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2CFF" w14:textId="77777777" w:rsidR="006E1E20" w:rsidRPr="009F332C" w:rsidRDefault="006E1E20" w:rsidP="006E1E20">
      <w:pPr>
        <w:spacing w:after="0"/>
        <w:rPr>
          <w:b/>
          <w:color w:val="C00000"/>
        </w:rPr>
      </w:pPr>
      <w:r w:rsidRPr="009F332C">
        <w:rPr>
          <w:b/>
          <w:color w:val="C00000"/>
        </w:rPr>
        <w:t>Til inspira</w:t>
      </w:r>
      <w:bookmarkStart w:id="0" w:name="_GoBack"/>
      <w:bookmarkEnd w:id="0"/>
      <w:r w:rsidRPr="009F332C">
        <w:rPr>
          <w:b/>
          <w:color w:val="C00000"/>
        </w:rPr>
        <w:t>tion</w:t>
      </w:r>
    </w:p>
    <w:p w14:paraId="300A2D00" w14:textId="77777777" w:rsidR="00B873A9" w:rsidRPr="009F332C" w:rsidRDefault="00C855CE" w:rsidP="006E1E20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Medarbejderliste med ansvar, </w:t>
      </w:r>
      <w:r w:rsidR="00647E4A" w:rsidRPr="009F332C">
        <w:rPr>
          <w:sz w:val="34"/>
          <w:szCs w:val="34"/>
        </w:rPr>
        <w:t xml:space="preserve">opgaver </w:t>
      </w:r>
      <w:r>
        <w:rPr>
          <w:sz w:val="34"/>
          <w:szCs w:val="34"/>
        </w:rPr>
        <w:t xml:space="preserve">og </w:t>
      </w:r>
      <w:r w:rsidR="00647E4A" w:rsidRPr="009F332C">
        <w:rPr>
          <w:sz w:val="34"/>
          <w:szCs w:val="34"/>
        </w:rPr>
        <w:t>tilhørende kompetencer</w:t>
      </w:r>
    </w:p>
    <w:p w14:paraId="300A2D01" w14:textId="77777777" w:rsidR="004C4C5E" w:rsidRPr="009F332C" w:rsidRDefault="004C4C5E" w:rsidP="004C4C5E">
      <w:pPr>
        <w:spacing w:after="0"/>
        <w:rPr>
          <w:sz w:val="6"/>
          <w:szCs w:val="6"/>
          <w:u w:val="single"/>
        </w:rPr>
      </w:pPr>
    </w:p>
    <w:p w14:paraId="300A2D02" w14:textId="77777777" w:rsidR="00647E4A" w:rsidRPr="009F332C" w:rsidRDefault="00EE2F62" w:rsidP="004C4C5E">
      <w:pPr>
        <w:spacing w:after="0"/>
        <w:rPr>
          <w:sz w:val="20"/>
          <w:szCs w:val="20"/>
        </w:rPr>
      </w:pPr>
      <w:r w:rsidRPr="00BF1309">
        <w:rPr>
          <w:b/>
          <w:color w:val="C00000"/>
          <w:sz w:val="20"/>
          <w:szCs w:val="20"/>
        </w:rPr>
        <w:t>OBS</w:t>
      </w:r>
      <w:r w:rsidRPr="009F332C">
        <w:rPr>
          <w:b/>
          <w:sz w:val="20"/>
          <w:szCs w:val="20"/>
        </w:rPr>
        <w:t>:</w:t>
      </w:r>
      <w:r w:rsidRPr="009F332C">
        <w:rPr>
          <w:sz w:val="20"/>
          <w:szCs w:val="20"/>
        </w:rPr>
        <w:t xml:space="preserve"> </w:t>
      </w:r>
      <w:r w:rsidR="004C4C5E" w:rsidRPr="009F332C">
        <w:rPr>
          <w:sz w:val="20"/>
          <w:szCs w:val="20"/>
        </w:rPr>
        <w:t xml:space="preserve">De informationer, som Banedanmark </w:t>
      </w:r>
      <w:r w:rsidR="00D42338" w:rsidRPr="009F332C">
        <w:rPr>
          <w:sz w:val="20"/>
          <w:szCs w:val="20"/>
        </w:rPr>
        <w:t>direkte stiller krav om</w:t>
      </w:r>
      <w:r w:rsidR="004C4C5E" w:rsidRPr="009F332C">
        <w:rPr>
          <w:sz w:val="20"/>
          <w:szCs w:val="20"/>
        </w:rPr>
        <w:t xml:space="preserve"> i nedenstående skema </w:t>
      </w:r>
      <w:r w:rsidRPr="009F332C">
        <w:rPr>
          <w:sz w:val="20"/>
          <w:szCs w:val="20"/>
        </w:rPr>
        <w:t xml:space="preserve">er </w:t>
      </w:r>
      <w:r w:rsidR="004C4C5E" w:rsidRPr="009F332C">
        <w:rPr>
          <w:sz w:val="20"/>
          <w:szCs w:val="20"/>
        </w:rPr>
        <w:t>markeret med ”*”.</w:t>
      </w:r>
    </w:p>
    <w:p w14:paraId="300A2D03" w14:textId="77777777" w:rsidR="00EE2F62" w:rsidRPr="009F332C" w:rsidRDefault="00EE2F62" w:rsidP="004C4C5E">
      <w:pPr>
        <w:spacing w:after="0"/>
        <w:rPr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2"/>
        <w:gridCol w:w="1530"/>
        <w:gridCol w:w="1529"/>
        <w:gridCol w:w="1529"/>
        <w:gridCol w:w="1529"/>
        <w:gridCol w:w="1529"/>
        <w:gridCol w:w="1530"/>
        <w:gridCol w:w="1530"/>
      </w:tblGrid>
      <w:tr w:rsidR="0052468F" w:rsidRPr="009F332C" w14:paraId="300A2D0C" w14:textId="77777777" w:rsidTr="00A35F5B">
        <w:trPr>
          <w:tblHeader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0A2D04" w14:textId="77777777" w:rsidR="0052468F" w:rsidRPr="009F332C" w:rsidRDefault="0052468F" w:rsidP="004C4C5E">
            <w:pPr>
              <w:rPr>
                <w:b/>
              </w:rPr>
            </w:pPr>
            <w:r w:rsidRPr="009F332C">
              <w:rPr>
                <w:b/>
              </w:rPr>
              <w:t>Medarbejder</w:t>
            </w:r>
            <w:r w:rsidR="00D42338" w:rsidRPr="009F332C">
              <w:rPr>
                <w:b/>
              </w:rPr>
              <w:t>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05" w14:textId="77777777" w:rsidR="0052468F" w:rsidRPr="009F332C" w:rsidRDefault="0052468F" w:rsidP="0052468F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00A2D06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00A2D07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00A2D08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00A2D09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0A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0B" w14:textId="77777777" w:rsidR="0052468F" w:rsidRPr="009F332C" w:rsidRDefault="0052468F" w:rsidP="0052468F">
            <w:pPr>
              <w:jc w:val="center"/>
            </w:pPr>
            <w:r w:rsidRPr="009F332C">
              <w:rPr>
                <w:i/>
                <w:color w:val="7F7F7F" w:themeColor="text1" w:themeTint="80"/>
                <w:sz w:val="18"/>
                <w:szCs w:val="18"/>
              </w:rPr>
              <w:t>NAVN</w:t>
            </w:r>
          </w:p>
        </w:tc>
      </w:tr>
      <w:tr w:rsidR="0052468F" w:rsidRPr="009F332C" w14:paraId="300A2D15" w14:textId="77777777" w:rsidTr="00A35F5B">
        <w:trPr>
          <w:tblHeader/>
        </w:trPr>
        <w:tc>
          <w:tcPr>
            <w:tcW w:w="3242" w:type="dxa"/>
            <w:shd w:val="clear" w:color="auto" w:fill="F2F2F2" w:themeFill="background1" w:themeFillShade="F2"/>
          </w:tcPr>
          <w:p w14:paraId="300A2D0D" w14:textId="77777777" w:rsidR="0052468F" w:rsidRPr="009F332C" w:rsidRDefault="0052468F" w:rsidP="006B5077">
            <w:pPr>
              <w:rPr>
                <w:sz w:val="16"/>
                <w:szCs w:val="16"/>
              </w:rPr>
            </w:pPr>
            <w:r w:rsidRPr="006A7CB9">
              <w:rPr>
                <w:b/>
                <w:sz w:val="16"/>
                <w:szCs w:val="16"/>
              </w:rPr>
              <w:t>Titel</w:t>
            </w:r>
            <w:r w:rsidR="00D42338" w:rsidRPr="009F332C">
              <w:rPr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14:paraId="300A2D0E" w14:textId="77777777" w:rsidR="0052468F" w:rsidRPr="009F332C" w:rsidRDefault="0052468F" w:rsidP="004C4C5E"/>
        </w:tc>
        <w:tc>
          <w:tcPr>
            <w:tcW w:w="1529" w:type="dxa"/>
          </w:tcPr>
          <w:p w14:paraId="300A2D0F" w14:textId="77777777" w:rsidR="0052468F" w:rsidRPr="009F332C" w:rsidRDefault="0052468F" w:rsidP="004C4C5E"/>
        </w:tc>
        <w:tc>
          <w:tcPr>
            <w:tcW w:w="1529" w:type="dxa"/>
          </w:tcPr>
          <w:p w14:paraId="300A2D10" w14:textId="77777777" w:rsidR="0052468F" w:rsidRPr="009F332C" w:rsidRDefault="0052468F" w:rsidP="004C4C5E"/>
        </w:tc>
        <w:tc>
          <w:tcPr>
            <w:tcW w:w="1529" w:type="dxa"/>
          </w:tcPr>
          <w:p w14:paraId="300A2D11" w14:textId="77777777" w:rsidR="0052468F" w:rsidRPr="009F332C" w:rsidRDefault="0052468F" w:rsidP="004C4C5E"/>
        </w:tc>
        <w:tc>
          <w:tcPr>
            <w:tcW w:w="1529" w:type="dxa"/>
          </w:tcPr>
          <w:p w14:paraId="300A2D12" w14:textId="77777777" w:rsidR="0052468F" w:rsidRPr="009F332C" w:rsidRDefault="0052468F" w:rsidP="004C4C5E"/>
        </w:tc>
        <w:tc>
          <w:tcPr>
            <w:tcW w:w="1530" w:type="dxa"/>
          </w:tcPr>
          <w:p w14:paraId="300A2D13" w14:textId="77777777" w:rsidR="0052468F" w:rsidRPr="009F332C" w:rsidRDefault="0052468F" w:rsidP="004C4C5E"/>
        </w:tc>
        <w:tc>
          <w:tcPr>
            <w:tcW w:w="1530" w:type="dxa"/>
          </w:tcPr>
          <w:p w14:paraId="300A2D14" w14:textId="77777777" w:rsidR="0052468F" w:rsidRPr="009F332C" w:rsidRDefault="0052468F" w:rsidP="004C4C5E"/>
        </w:tc>
      </w:tr>
      <w:tr w:rsidR="0052468F" w:rsidRPr="009F332C" w14:paraId="300A2D1E" w14:textId="77777777" w:rsidTr="00A35F5B">
        <w:trPr>
          <w:tblHeader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16" w14:textId="77777777" w:rsidR="0052468F" w:rsidRPr="009F332C" w:rsidRDefault="0052468F" w:rsidP="006B5077">
            <w:pPr>
              <w:rPr>
                <w:sz w:val="16"/>
                <w:szCs w:val="16"/>
              </w:rPr>
            </w:pPr>
            <w:r w:rsidRPr="006A7CB9">
              <w:rPr>
                <w:b/>
                <w:sz w:val="16"/>
                <w:szCs w:val="16"/>
              </w:rPr>
              <w:t>Legitimationsnummer</w:t>
            </w:r>
            <w:r w:rsidR="00D42338" w:rsidRPr="009F332C">
              <w:rPr>
                <w:sz w:val="16"/>
                <w:szCs w:val="16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17" w14:textId="77777777" w:rsidR="0052468F" w:rsidRPr="009F332C" w:rsidRDefault="0052468F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18" w14:textId="77777777" w:rsidR="0052468F" w:rsidRPr="009F332C" w:rsidRDefault="0052468F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19" w14:textId="77777777" w:rsidR="0052468F" w:rsidRPr="009F332C" w:rsidRDefault="0052468F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1A" w14:textId="77777777" w:rsidR="0052468F" w:rsidRPr="009F332C" w:rsidRDefault="0052468F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1B" w14:textId="77777777" w:rsidR="0052468F" w:rsidRPr="009F332C" w:rsidRDefault="0052468F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1C" w14:textId="77777777" w:rsidR="0052468F" w:rsidRPr="009F332C" w:rsidRDefault="0052468F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1D" w14:textId="77777777" w:rsidR="0052468F" w:rsidRPr="009F332C" w:rsidRDefault="0052468F" w:rsidP="004C4C5E"/>
        </w:tc>
      </w:tr>
      <w:tr w:rsidR="007211A6" w:rsidRPr="009F332C" w14:paraId="300A2D27" w14:textId="77777777" w:rsidTr="00A35F5B">
        <w:trPr>
          <w:tblHeader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1F" w14:textId="11ABFF7A" w:rsidR="007211A6" w:rsidRPr="009F332C" w:rsidRDefault="00AF794A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 xml:space="preserve">Dato for </w:t>
            </w:r>
            <w:r w:rsidRPr="006A7CB9">
              <w:rPr>
                <w:b/>
                <w:sz w:val="16"/>
                <w:szCs w:val="16"/>
              </w:rPr>
              <w:t>u</w:t>
            </w:r>
            <w:r w:rsidR="007211A6" w:rsidRPr="006A7CB9">
              <w:rPr>
                <w:b/>
                <w:sz w:val="16"/>
                <w:szCs w:val="16"/>
              </w:rPr>
              <w:t>dløb</w:t>
            </w:r>
            <w:r w:rsidR="007211A6" w:rsidRPr="009F332C">
              <w:rPr>
                <w:sz w:val="16"/>
                <w:szCs w:val="16"/>
              </w:rPr>
              <w:t xml:space="preserve"> af </w:t>
            </w:r>
            <w:r w:rsidR="007211A6" w:rsidRPr="006A7CB9">
              <w:rPr>
                <w:b/>
                <w:sz w:val="16"/>
                <w:szCs w:val="16"/>
              </w:rPr>
              <w:t>legitimationskort</w:t>
            </w:r>
            <w:r w:rsidR="006A7CB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20" w14:textId="77777777" w:rsidR="007211A6" w:rsidRPr="009F332C" w:rsidRDefault="007211A6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21" w14:textId="77777777" w:rsidR="007211A6" w:rsidRPr="009F332C" w:rsidRDefault="007211A6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22" w14:textId="77777777" w:rsidR="007211A6" w:rsidRPr="009F332C" w:rsidRDefault="007211A6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23" w14:textId="77777777" w:rsidR="007211A6" w:rsidRPr="009F332C" w:rsidRDefault="007211A6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24" w14:textId="77777777" w:rsidR="007211A6" w:rsidRPr="009F332C" w:rsidRDefault="007211A6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25" w14:textId="77777777" w:rsidR="007211A6" w:rsidRPr="009F332C" w:rsidRDefault="007211A6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26" w14:textId="77777777" w:rsidR="007211A6" w:rsidRPr="009F332C" w:rsidRDefault="007211A6" w:rsidP="004C4C5E"/>
        </w:tc>
      </w:tr>
      <w:tr w:rsidR="006A7CB9" w:rsidRPr="009F332C" w14:paraId="62891729" w14:textId="77777777" w:rsidTr="00A35F5B">
        <w:trPr>
          <w:tblHeader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13964A" w14:textId="3579B0AA" w:rsidR="006A7CB9" w:rsidRPr="009F332C" w:rsidRDefault="006A7CB9" w:rsidP="004C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for </w:t>
            </w:r>
            <w:r w:rsidRPr="006A7CB9">
              <w:rPr>
                <w:b/>
                <w:sz w:val="16"/>
                <w:szCs w:val="16"/>
              </w:rPr>
              <w:t>udløb</w:t>
            </w:r>
            <w:r>
              <w:rPr>
                <w:sz w:val="16"/>
                <w:szCs w:val="16"/>
              </w:rPr>
              <w:t xml:space="preserve"> af </w:t>
            </w:r>
            <w:r w:rsidRPr="006A7CB9">
              <w:rPr>
                <w:b/>
                <w:sz w:val="16"/>
                <w:szCs w:val="16"/>
              </w:rPr>
              <w:t>Helbredsattest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796355" w14:textId="77777777" w:rsidR="006A7CB9" w:rsidRPr="009F332C" w:rsidRDefault="006A7CB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2EE4948A" w14:textId="77777777" w:rsidR="006A7CB9" w:rsidRPr="009F332C" w:rsidRDefault="006A7CB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122331C0" w14:textId="77777777" w:rsidR="006A7CB9" w:rsidRPr="009F332C" w:rsidRDefault="006A7CB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6B384E64" w14:textId="77777777" w:rsidR="006A7CB9" w:rsidRPr="009F332C" w:rsidRDefault="006A7CB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6A2442A5" w14:textId="77777777" w:rsidR="006A7CB9" w:rsidRPr="009F332C" w:rsidRDefault="006A7CB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0C1D9893" w14:textId="77777777" w:rsidR="006A7CB9" w:rsidRPr="009F332C" w:rsidRDefault="006A7CB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6672F0B4" w14:textId="77777777" w:rsidR="006A7CB9" w:rsidRPr="009F332C" w:rsidRDefault="006A7CB9" w:rsidP="004C4C5E"/>
        </w:tc>
      </w:tr>
      <w:tr w:rsidR="0052468F" w:rsidRPr="009F332C" w14:paraId="300A2D30" w14:textId="77777777" w:rsidTr="00A35F5B">
        <w:trPr>
          <w:tblHeader/>
        </w:trPr>
        <w:tc>
          <w:tcPr>
            <w:tcW w:w="3242" w:type="dxa"/>
            <w:tcBorders>
              <w:left w:val="nil"/>
              <w:bottom w:val="single" w:sz="4" w:space="0" w:color="auto"/>
              <w:right w:val="nil"/>
            </w:tcBorders>
          </w:tcPr>
          <w:p w14:paraId="300A2D28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00A2D29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300A2D2A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300A2D2B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300A2D2C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300A2D2D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00A2D2E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00A2D2F" w14:textId="77777777" w:rsidR="0052468F" w:rsidRPr="009F332C" w:rsidRDefault="0052468F" w:rsidP="004C4C5E">
            <w:pPr>
              <w:rPr>
                <w:sz w:val="10"/>
                <w:szCs w:val="10"/>
              </w:rPr>
            </w:pPr>
          </w:p>
        </w:tc>
      </w:tr>
      <w:tr w:rsidR="0052468F" w:rsidRPr="009F332C" w14:paraId="300A2D39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0A2D31" w14:textId="77777777" w:rsidR="0052468F" w:rsidRPr="009F332C" w:rsidRDefault="0052468F" w:rsidP="004C4C5E">
            <w:pPr>
              <w:rPr>
                <w:b/>
              </w:rPr>
            </w:pPr>
            <w:r w:rsidRPr="009F332C">
              <w:rPr>
                <w:b/>
              </w:rPr>
              <w:t>1) SR-ydelser &amp; Ansvar</w:t>
            </w:r>
            <w:r w:rsidR="00D42338" w:rsidRPr="009F332C">
              <w:rPr>
                <w:b/>
              </w:rPr>
              <w:t>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32" w14:textId="77777777" w:rsidR="0052468F" w:rsidRPr="009F332C" w:rsidRDefault="0052468F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33" w14:textId="77777777" w:rsidR="0052468F" w:rsidRPr="009F332C" w:rsidRDefault="0052468F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34" w14:textId="77777777" w:rsidR="0052468F" w:rsidRPr="009F332C" w:rsidRDefault="0052468F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35" w14:textId="77777777" w:rsidR="0052468F" w:rsidRPr="009F332C" w:rsidRDefault="0052468F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36" w14:textId="77777777" w:rsidR="0052468F" w:rsidRPr="009F332C" w:rsidRDefault="0052468F" w:rsidP="004C4C5E"/>
        </w:tc>
        <w:tc>
          <w:tcPr>
            <w:tcW w:w="1530" w:type="dxa"/>
            <w:shd w:val="clear" w:color="auto" w:fill="D9D9D9" w:themeFill="background1" w:themeFillShade="D9"/>
          </w:tcPr>
          <w:p w14:paraId="300A2D37" w14:textId="77777777" w:rsidR="0052468F" w:rsidRPr="009F332C" w:rsidRDefault="0052468F" w:rsidP="004C4C5E"/>
        </w:tc>
        <w:tc>
          <w:tcPr>
            <w:tcW w:w="1530" w:type="dxa"/>
            <w:shd w:val="clear" w:color="auto" w:fill="D9D9D9" w:themeFill="background1" w:themeFillShade="D9"/>
          </w:tcPr>
          <w:p w14:paraId="300A2D38" w14:textId="77777777" w:rsidR="0052468F" w:rsidRPr="009F332C" w:rsidRDefault="0052468F" w:rsidP="004C4C5E"/>
        </w:tc>
      </w:tr>
      <w:tr w:rsidR="00BF1309" w:rsidRPr="009F332C" w14:paraId="300A2D42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3A" w14:textId="470E8E9D" w:rsidR="00BF1309" w:rsidRPr="00BF1309" w:rsidRDefault="00BF1309" w:rsidP="006A7CB9">
            <w:pPr>
              <w:rPr>
                <w:sz w:val="12"/>
                <w:szCs w:val="12"/>
              </w:rPr>
            </w:pPr>
            <w:r w:rsidRPr="00BF1309">
              <w:rPr>
                <w:sz w:val="16"/>
                <w:szCs w:val="16"/>
              </w:rPr>
              <w:t xml:space="preserve">Vurderet af* </w:t>
            </w:r>
            <w:r w:rsidRPr="006A7CB9">
              <w:rPr>
                <w:sz w:val="12"/>
                <w:szCs w:val="12"/>
              </w:rPr>
              <w:t>(</w:t>
            </w:r>
            <w:r w:rsidR="006A7CB9">
              <w:rPr>
                <w:sz w:val="12"/>
                <w:szCs w:val="12"/>
              </w:rPr>
              <w:t>Ved</w:t>
            </w:r>
            <w:r w:rsidRPr="006A7CB9">
              <w:rPr>
                <w:sz w:val="12"/>
                <w:szCs w:val="12"/>
              </w:rPr>
              <w:t xml:space="preserve"> ekstern konsulent</w:t>
            </w:r>
            <w:r w:rsidR="00745199" w:rsidRPr="006A7CB9">
              <w:rPr>
                <w:sz w:val="12"/>
                <w:szCs w:val="12"/>
              </w:rPr>
              <w:t xml:space="preserve"> – angive </w:t>
            </w:r>
            <w:r w:rsidR="00186D22" w:rsidRPr="006A7CB9">
              <w:rPr>
                <w:sz w:val="12"/>
                <w:szCs w:val="12"/>
              </w:rPr>
              <w:t xml:space="preserve">SR-kompetenceniveau og </w:t>
            </w:r>
            <w:r w:rsidR="00745199" w:rsidRPr="006A7CB9">
              <w:rPr>
                <w:sz w:val="12"/>
                <w:szCs w:val="12"/>
              </w:rPr>
              <w:t>legitimationskortnummer</w:t>
            </w:r>
            <w:r w:rsidRPr="006A7CB9">
              <w:rPr>
                <w:sz w:val="12"/>
                <w:szCs w:val="12"/>
              </w:rPr>
              <w:t>)</w:t>
            </w:r>
          </w:p>
        </w:tc>
        <w:tc>
          <w:tcPr>
            <w:tcW w:w="1530" w:type="dxa"/>
          </w:tcPr>
          <w:p w14:paraId="300A2D3B" w14:textId="77777777" w:rsidR="00BF1309" w:rsidRPr="009F332C" w:rsidRDefault="00BF1309" w:rsidP="004C4C5E"/>
        </w:tc>
        <w:tc>
          <w:tcPr>
            <w:tcW w:w="1529" w:type="dxa"/>
          </w:tcPr>
          <w:p w14:paraId="300A2D3C" w14:textId="77777777" w:rsidR="00BF1309" w:rsidRPr="009F332C" w:rsidRDefault="00BF1309" w:rsidP="004C4C5E"/>
        </w:tc>
        <w:tc>
          <w:tcPr>
            <w:tcW w:w="1529" w:type="dxa"/>
          </w:tcPr>
          <w:p w14:paraId="300A2D3D" w14:textId="77777777" w:rsidR="00BF1309" w:rsidRPr="009F332C" w:rsidRDefault="00BF1309" w:rsidP="004C4C5E"/>
        </w:tc>
        <w:tc>
          <w:tcPr>
            <w:tcW w:w="1529" w:type="dxa"/>
          </w:tcPr>
          <w:p w14:paraId="300A2D3E" w14:textId="77777777" w:rsidR="00BF1309" w:rsidRPr="009F332C" w:rsidRDefault="00BF1309" w:rsidP="004C4C5E"/>
        </w:tc>
        <w:tc>
          <w:tcPr>
            <w:tcW w:w="1529" w:type="dxa"/>
          </w:tcPr>
          <w:p w14:paraId="300A2D3F" w14:textId="77777777" w:rsidR="00BF1309" w:rsidRPr="009F332C" w:rsidRDefault="00BF1309" w:rsidP="004C4C5E"/>
        </w:tc>
        <w:tc>
          <w:tcPr>
            <w:tcW w:w="1530" w:type="dxa"/>
          </w:tcPr>
          <w:p w14:paraId="300A2D40" w14:textId="77777777" w:rsidR="00BF1309" w:rsidRPr="009F332C" w:rsidRDefault="00BF1309" w:rsidP="004C4C5E"/>
        </w:tc>
        <w:tc>
          <w:tcPr>
            <w:tcW w:w="1530" w:type="dxa"/>
          </w:tcPr>
          <w:p w14:paraId="300A2D41" w14:textId="77777777" w:rsidR="00BF1309" w:rsidRPr="009F332C" w:rsidRDefault="00BF1309" w:rsidP="004C4C5E"/>
        </w:tc>
      </w:tr>
      <w:tr w:rsidR="00BF1309" w:rsidRPr="009F332C" w14:paraId="300A2D4B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43" w14:textId="77777777" w:rsidR="00BF1309" w:rsidRPr="00BF1309" w:rsidRDefault="00BF1309" w:rsidP="00BF1309">
            <w:pPr>
              <w:rPr>
                <w:sz w:val="16"/>
                <w:szCs w:val="16"/>
              </w:rPr>
            </w:pPr>
            <w:r w:rsidRPr="00BF1309">
              <w:rPr>
                <w:sz w:val="16"/>
                <w:szCs w:val="16"/>
              </w:rPr>
              <w:t>Dato for vurdering*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44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45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46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47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48" w14:textId="77777777" w:rsidR="00BF1309" w:rsidRPr="009F332C" w:rsidRDefault="00BF130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49" w14:textId="77777777" w:rsidR="00BF1309" w:rsidRPr="009F332C" w:rsidRDefault="00BF130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4A" w14:textId="77777777" w:rsidR="00BF1309" w:rsidRPr="009F332C" w:rsidRDefault="00BF1309" w:rsidP="004C4C5E"/>
        </w:tc>
      </w:tr>
      <w:tr w:rsidR="00BF1309" w:rsidRPr="00BF1309" w14:paraId="300A2D54" w14:textId="77777777" w:rsidTr="00A35F5B">
        <w:tc>
          <w:tcPr>
            <w:tcW w:w="3242" w:type="dxa"/>
            <w:shd w:val="clear" w:color="auto" w:fill="BFBFBF" w:themeFill="background1" w:themeFillShade="BF"/>
          </w:tcPr>
          <w:p w14:paraId="300A2D4C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4D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4E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4F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50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51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52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53" w14:textId="77777777" w:rsidR="00BF1309" w:rsidRPr="00BF1309" w:rsidRDefault="00BF1309" w:rsidP="004C4C5E">
            <w:pPr>
              <w:rPr>
                <w:sz w:val="6"/>
                <w:szCs w:val="6"/>
              </w:rPr>
            </w:pPr>
          </w:p>
        </w:tc>
      </w:tr>
      <w:tr w:rsidR="00BF1309" w:rsidRPr="009F332C" w14:paraId="300A2D5D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55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>Pas på, på banen</w:t>
            </w:r>
          </w:p>
        </w:tc>
        <w:tc>
          <w:tcPr>
            <w:tcW w:w="1530" w:type="dxa"/>
          </w:tcPr>
          <w:p w14:paraId="300A2D56" w14:textId="77777777" w:rsidR="00BF1309" w:rsidRPr="009F332C" w:rsidRDefault="00BF1309" w:rsidP="004C4C5E"/>
        </w:tc>
        <w:tc>
          <w:tcPr>
            <w:tcW w:w="1529" w:type="dxa"/>
          </w:tcPr>
          <w:p w14:paraId="300A2D57" w14:textId="77777777" w:rsidR="00BF1309" w:rsidRPr="009F332C" w:rsidRDefault="00BF1309" w:rsidP="004C4C5E"/>
        </w:tc>
        <w:tc>
          <w:tcPr>
            <w:tcW w:w="1529" w:type="dxa"/>
          </w:tcPr>
          <w:p w14:paraId="300A2D58" w14:textId="77777777" w:rsidR="00BF1309" w:rsidRPr="009F332C" w:rsidRDefault="00BF1309" w:rsidP="004C4C5E"/>
        </w:tc>
        <w:tc>
          <w:tcPr>
            <w:tcW w:w="1529" w:type="dxa"/>
          </w:tcPr>
          <w:p w14:paraId="300A2D59" w14:textId="77777777" w:rsidR="00BF1309" w:rsidRPr="009F332C" w:rsidRDefault="00BF1309" w:rsidP="004C4C5E"/>
        </w:tc>
        <w:tc>
          <w:tcPr>
            <w:tcW w:w="1529" w:type="dxa"/>
          </w:tcPr>
          <w:p w14:paraId="300A2D5A" w14:textId="77777777" w:rsidR="00BF1309" w:rsidRPr="009F332C" w:rsidRDefault="00BF1309" w:rsidP="004C4C5E"/>
        </w:tc>
        <w:tc>
          <w:tcPr>
            <w:tcW w:w="1530" w:type="dxa"/>
          </w:tcPr>
          <w:p w14:paraId="300A2D5B" w14:textId="77777777" w:rsidR="00BF1309" w:rsidRPr="009F332C" w:rsidRDefault="00BF1309" w:rsidP="004C4C5E"/>
        </w:tc>
        <w:tc>
          <w:tcPr>
            <w:tcW w:w="1530" w:type="dxa"/>
          </w:tcPr>
          <w:p w14:paraId="300A2D5C" w14:textId="77777777" w:rsidR="00BF1309" w:rsidRPr="009F332C" w:rsidRDefault="00BF1309" w:rsidP="004C4C5E"/>
        </w:tc>
      </w:tr>
      <w:tr w:rsidR="00BF1309" w:rsidRPr="009F332C" w14:paraId="300A2D66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5E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 xml:space="preserve">Pas på, på banen for maskinførere </w:t>
            </w:r>
          </w:p>
        </w:tc>
        <w:tc>
          <w:tcPr>
            <w:tcW w:w="1530" w:type="dxa"/>
          </w:tcPr>
          <w:p w14:paraId="300A2D5F" w14:textId="77777777" w:rsidR="00BF1309" w:rsidRPr="009F332C" w:rsidRDefault="00BF1309" w:rsidP="004C4C5E"/>
        </w:tc>
        <w:tc>
          <w:tcPr>
            <w:tcW w:w="1529" w:type="dxa"/>
          </w:tcPr>
          <w:p w14:paraId="300A2D60" w14:textId="77777777" w:rsidR="00BF1309" w:rsidRPr="009F332C" w:rsidRDefault="00BF1309" w:rsidP="004C4C5E"/>
        </w:tc>
        <w:tc>
          <w:tcPr>
            <w:tcW w:w="1529" w:type="dxa"/>
          </w:tcPr>
          <w:p w14:paraId="300A2D61" w14:textId="77777777" w:rsidR="00BF1309" w:rsidRPr="009F332C" w:rsidRDefault="00BF1309" w:rsidP="004C4C5E"/>
        </w:tc>
        <w:tc>
          <w:tcPr>
            <w:tcW w:w="1529" w:type="dxa"/>
          </w:tcPr>
          <w:p w14:paraId="300A2D62" w14:textId="77777777" w:rsidR="00BF1309" w:rsidRPr="009F332C" w:rsidRDefault="00BF1309" w:rsidP="004C4C5E"/>
        </w:tc>
        <w:tc>
          <w:tcPr>
            <w:tcW w:w="1529" w:type="dxa"/>
          </w:tcPr>
          <w:p w14:paraId="300A2D63" w14:textId="77777777" w:rsidR="00BF1309" w:rsidRPr="009F332C" w:rsidRDefault="00BF1309" w:rsidP="004C4C5E"/>
        </w:tc>
        <w:tc>
          <w:tcPr>
            <w:tcW w:w="1530" w:type="dxa"/>
          </w:tcPr>
          <w:p w14:paraId="300A2D64" w14:textId="77777777" w:rsidR="00BF1309" w:rsidRPr="009F332C" w:rsidRDefault="00BF1309" w:rsidP="004C4C5E"/>
        </w:tc>
        <w:tc>
          <w:tcPr>
            <w:tcW w:w="1530" w:type="dxa"/>
          </w:tcPr>
          <w:p w14:paraId="300A2D65" w14:textId="77777777" w:rsidR="00BF1309" w:rsidRPr="009F332C" w:rsidRDefault="00BF1309" w:rsidP="004C4C5E"/>
        </w:tc>
      </w:tr>
      <w:tr w:rsidR="00BF1309" w:rsidRPr="009F332C" w14:paraId="300A2D6F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67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>Vagtpost</w:t>
            </w:r>
          </w:p>
        </w:tc>
        <w:tc>
          <w:tcPr>
            <w:tcW w:w="1530" w:type="dxa"/>
          </w:tcPr>
          <w:p w14:paraId="300A2D68" w14:textId="77777777" w:rsidR="00BF1309" w:rsidRPr="009F332C" w:rsidRDefault="00BF1309" w:rsidP="004C4C5E"/>
        </w:tc>
        <w:tc>
          <w:tcPr>
            <w:tcW w:w="1529" w:type="dxa"/>
          </w:tcPr>
          <w:p w14:paraId="300A2D69" w14:textId="77777777" w:rsidR="00BF1309" w:rsidRPr="009F332C" w:rsidRDefault="00BF1309" w:rsidP="004C4C5E"/>
        </w:tc>
        <w:tc>
          <w:tcPr>
            <w:tcW w:w="1529" w:type="dxa"/>
          </w:tcPr>
          <w:p w14:paraId="300A2D6A" w14:textId="77777777" w:rsidR="00BF1309" w:rsidRPr="009F332C" w:rsidRDefault="00BF1309" w:rsidP="004C4C5E"/>
        </w:tc>
        <w:tc>
          <w:tcPr>
            <w:tcW w:w="1529" w:type="dxa"/>
          </w:tcPr>
          <w:p w14:paraId="300A2D6B" w14:textId="77777777" w:rsidR="00BF1309" w:rsidRPr="009F332C" w:rsidRDefault="00BF1309" w:rsidP="004C4C5E"/>
        </w:tc>
        <w:tc>
          <w:tcPr>
            <w:tcW w:w="1529" w:type="dxa"/>
          </w:tcPr>
          <w:p w14:paraId="300A2D6C" w14:textId="77777777" w:rsidR="00BF1309" w:rsidRPr="009F332C" w:rsidRDefault="00BF1309" w:rsidP="004C4C5E"/>
        </w:tc>
        <w:tc>
          <w:tcPr>
            <w:tcW w:w="1530" w:type="dxa"/>
          </w:tcPr>
          <w:p w14:paraId="300A2D6D" w14:textId="77777777" w:rsidR="00BF1309" w:rsidRPr="009F332C" w:rsidRDefault="00BF1309" w:rsidP="004C4C5E"/>
        </w:tc>
        <w:tc>
          <w:tcPr>
            <w:tcW w:w="1530" w:type="dxa"/>
          </w:tcPr>
          <w:p w14:paraId="300A2D6E" w14:textId="77777777" w:rsidR="00BF1309" w:rsidRPr="009F332C" w:rsidRDefault="00BF1309" w:rsidP="004C4C5E"/>
        </w:tc>
      </w:tr>
      <w:tr w:rsidR="00BF1309" w:rsidRPr="009F332C" w14:paraId="300A2D78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70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 xml:space="preserve">Maskinfører </w:t>
            </w:r>
          </w:p>
        </w:tc>
        <w:tc>
          <w:tcPr>
            <w:tcW w:w="1530" w:type="dxa"/>
          </w:tcPr>
          <w:p w14:paraId="300A2D71" w14:textId="77777777" w:rsidR="00BF1309" w:rsidRPr="009F332C" w:rsidRDefault="00BF1309" w:rsidP="004C4C5E"/>
        </w:tc>
        <w:tc>
          <w:tcPr>
            <w:tcW w:w="1529" w:type="dxa"/>
          </w:tcPr>
          <w:p w14:paraId="300A2D72" w14:textId="77777777" w:rsidR="00BF1309" w:rsidRPr="009F332C" w:rsidRDefault="00BF1309" w:rsidP="004C4C5E"/>
        </w:tc>
        <w:tc>
          <w:tcPr>
            <w:tcW w:w="1529" w:type="dxa"/>
          </w:tcPr>
          <w:p w14:paraId="300A2D73" w14:textId="77777777" w:rsidR="00BF1309" w:rsidRPr="009F332C" w:rsidRDefault="00BF1309" w:rsidP="004C4C5E"/>
        </w:tc>
        <w:tc>
          <w:tcPr>
            <w:tcW w:w="1529" w:type="dxa"/>
          </w:tcPr>
          <w:p w14:paraId="300A2D74" w14:textId="77777777" w:rsidR="00BF1309" w:rsidRPr="009F332C" w:rsidRDefault="00BF1309" w:rsidP="004C4C5E"/>
        </w:tc>
        <w:tc>
          <w:tcPr>
            <w:tcW w:w="1529" w:type="dxa"/>
          </w:tcPr>
          <w:p w14:paraId="300A2D75" w14:textId="77777777" w:rsidR="00BF1309" w:rsidRPr="009F332C" w:rsidRDefault="00BF1309" w:rsidP="004C4C5E"/>
        </w:tc>
        <w:tc>
          <w:tcPr>
            <w:tcW w:w="1530" w:type="dxa"/>
          </w:tcPr>
          <w:p w14:paraId="300A2D76" w14:textId="77777777" w:rsidR="00BF1309" w:rsidRPr="009F332C" w:rsidRDefault="00BF1309" w:rsidP="004C4C5E"/>
        </w:tc>
        <w:tc>
          <w:tcPr>
            <w:tcW w:w="1530" w:type="dxa"/>
          </w:tcPr>
          <w:p w14:paraId="300A2D77" w14:textId="77777777" w:rsidR="00BF1309" w:rsidRPr="009F332C" w:rsidRDefault="00BF1309" w:rsidP="004C4C5E"/>
        </w:tc>
      </w:tr>
      <w:tr w:rsidR="00BF1309" w:rsidRPr="009F332C" w14:paraId="300A2D81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79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>SR-2</w:t>
            </w:r>
          </w:p>
        </w:tc>
        <w:tc>
          <w:tcPr>
            <w:tcW w:w="1530" w:type="dxa"/>
          </w:tcPr>
          <w:p w14:paraId="300A2D7A" w14:textId="77777777" w:rsidR="00BF1309" w:rsidRPr="009F332C" w:rsidRDefault="00BF1309" w:rsidP="004C4C5E"/>
        </w:tc>
        <w:tc>
          <w:tcPr>
            <w:tcW w:w="1529" w:type="dxa"/>
          </w:tcPr>
          <w:p w14:paraId="300A2D7B" w14:textId="77777777" w:rsidR="00BF1309" w:rsidRPr="009F332C" w:rsidRDefault="00BF1309" w:rsidP="004C4C5E"/>
        </w:tc>
        <w:tc>
          <w:tcPr>
            <w:tcW w:w="1529" w:type="dxa"/>
          </w:tcPr>
          <w:p w14:paraId="300A2D7C" w14:textId="77777777" w:rsidR="00BF1309" w:rsidRPr="009F332C" w:rsidRDefault="00BF1309" w:rsidP="004C4C5E"/>
        </w:tc>
        <w:tc>
          <w:tcPr>
            <w:tcW w:w="1529" w:type="dxa"/>
          </w:tcPr>
          <w:p w14:paraId="300A2D7D" w14:textId="77777777" w:rsidR="00BF1309" w:rsidRPr="009F332C" w:rsidRDefault="00BF1309" w:rsidP="004C4C5E"/>
        </w:tc>
        <w:tc>
          <w:tcPr>
            <w:tcW w:w="1529" w:type="dxa"/>
          </w:tcPr>
          <w:p w14:paraId="300A2D7E" w14:textId="77777777" w:rsidR="00BF1309" w:rsidRPr="009F332C" w:rsidRDefault="00BF1309" w:rsidP="004C4C5E"/>
        </w:tc>
        <w:tc>
          <w:tcPr>
            <w:tcW w:w="1530" w:type="dxa"/>
          </w:tcPr>
          <w:p w14:paraId="300A2D7F" w14:textId="77777777" w:rsidR="00BF1309" w:rsidRPr="009F332C" w:rsidRDefault="00BF1309" w:rsidP="004C4C5E"/>
        </w:tc>
        <w:tc>
          <w:tcPr>
            <w:tcW w:w="1530" w:type="dxa"/>
          </w:tcPr>
          <w:p w14:paraId="300A2D80" w14:textId="77777777" w:rsidR="00BF1309" w:rsidRPr="009F332C" w:rsidRDefault="00BF1309" w:rsidP="004C4C5E"/>
        </w:tc>
      </w:tr>
      <w:tr w:rsidR="00BF1309" w:rsidRPr="009F332C" w14:paraId="300A2D8A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82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>SR-1</w:t>
            </w:r>
          </w:p>
        </w:tc>
        <w:tc>
          <w:tcPr>
            <w:tcW w:w="1530" w:type="dxa"/>
          </w:tcPr>
          <w:p w14:paraId="300A2D83" w14:textId="77777777" w:rsidR="00BF1309" w:rsidRPr="009F332C" w:rsidRDefault="00BF1309" w:rsidP="004C4C5E"/>
        </w:tc>
        <w:tc>
          <w:tcPr>
            <w:tcW w:w="1529" w:type="dxa"/>
          </w:tcPr>
          <w:p w14:paraId="300A2D84" w14:textId="77777777" w:rsidR="00BF1309" w:rsidRPr="009F332C" w:rsidRDefault="00BF1309" w:rsidP="004C4C5E"/>
        </w:tc>
        <w:tc>
          <w:tcPr>
            <w:tcW w:w="1529" w:type="dxa"/>
          </w:tcPr>
          <w:p w14:paraId="300A2D85" w14:textId="77777777" w:rsidR="00BF1309" w:rsidRPr="009F332C" w:rsidRDefault="00BF1309" w:rsidP="004C4C5E"/>
        </w:tc>
        <w:tc>
          <w:tcPr>
            <w:tcW w:w="1529" w:type="dxa"/>
          </w:tcPr>
          <w:p w14:paraId="300A2D86" w14:textId="77777777" w:rsidR="00BF1309" w:rsidRPr="009F332C" w:rsidRDefault="00BF1309" w:rsidP="004C4C5E"/>
        </w:tc>
        <w:tc>
          <w:tcPr>
            <w:tcW w:w="1529" w:type="dxa"/>
          </w:tcPr>
          <w:p w14:paraId="300A2D87" w14:textId="77777777" w:rsidR="00BF1309" w:rsidRPr="009F332C" w:rsidRDefault="00BF1309" w:rsidP="004C4C5E"/>
        </w:tc>
        <w:tc>
          <w:tcPr>
            <w:tcW w:w="1530" w:type="dxa"/>
          </w:tcPr>
          <w:p w14:paraId="300A2D88" w14:textId="77777777" w:rsidR="00BF1309" w:rsidRPr="009F332C" w:rsidRDefault="00BF1309" w:rsidP="004C4C5E"/>
        </w:tc>
        <w:tc>
          <w:tcPr>
            <w:tcW w:w="1530" w:type="dxa"/>
          </w:tcPr>
          <w:p w14:paraId="300A2D89" w14:textId="77777777" w:rsidR="00BF1309" w:rsidRPr="009F332C" w:rsidRDefault="00BF1309" w:rsidP="004C4C5E"/>
        </w:tc>
      </w:tr>
      <w:tr w:rsidR="00BF1309" w:rsidRPr="009F332C" w14:paraId="300A2D93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8B" w14:textId="77777777" w:rsidR="00BF1309" w:rsidRPr="009F332C" w:rsidRDefault="00BF1309" w:rsidP="004C4C5E">
            <w:pPr>
              <w:rPr>
                <w:sz w:val="16"/>
                <w:szCs w:val="16"/>
              </w:rPr>
            </w:pPr>
            <w:r w:rsidRPr="009F332C">
              <w:rPr>
                <w:sz w:val="16"/>
                <w:szCs w:val="16"/>
              </w:rPr>
              <w:t xml:space="preserve">Udfærdigelse af Jernbanesikkerhedsplaner </w:t>
            </w:r>
          </w:p>
        </w:tc>
        <w:tc>
          <w:tcPr>
            <w:tcW w:w="1530" w:type="dxa"/>
          </w:tcPr>
          <w:p w14:paraId="300A2D8C" w14:textId="77777777" w:rsidR="00BF1309" w:rsidRPr="009F332C" w:rsidRDefault="00BF1309" w:rsidP="004C4C5E"/>
        </w:tc>
        <w:tc>
          <w:tcPr>
            <w:tcW w:w="1529" w:type="dxa"/>
          </w:tcPr>
          <w:p w14:paraId="300A2D8D" w14:textId="77777777" w:rsidR="00BF1309" w:rsidRPr="009F332C" w:rsidRDefault="00BF1309" w:rsidP="004C4C5E"/>
        </w:tc>
        <w:tc>
          <w:tcPr>
            <w:tcW w:w="1529" w:type="dxa"/>
          </w:tcPr>
          <w:p w14:paraId="300A2D8E" w14:textId="77777777" w:rsidR="00BF1309" w:rsidRPr="009F332C" w:rsidRDefault="00BF1309" w:rsidP="004C4C5E"/>
        </w:tc>
        <w:tc>
          <w:tcPr>
            <w:tcW w:w="1529" w:type="dxa"/>
          </w:tcPr>
          <w:p w14:paraId="300A2D8F" w14:textId="77777777" w:rsidR="00BF1309" w:rsidRPr="009F332C" w:rsidRDefault="00BF1309" w:rsidP="004C4C5E"/>
        </w:tc>
        <w:tc>
          <w:tcPr>
            <w:tcW w:w="1529" w:type="dxa"/>
          </w:tcPr>
          <w:p w14:paraId="300A2D90" w14:textId="77777777" w:rsidR="00BF1309" w:rsidRPr="009F332C" w:rsidRDefault="00BF1309" w:rsidP="004C4C5E"/>
        </w:tc>
        <w:tc>
          <w:tcPr>
            <w:tcW w:w="1530" w:type="dxa"/>
          </w:tcPr>
          <w:p w14:paraId="300A2D91" w14:textId="77777777" w:rsidR="00BF1309" w:rsidRPr="009F332C" w:rsidRDefault="00BF1309" w:rsidP="004C4C5E"/>
        </w:tc>
        <w:tc>
          <w:tcPr>
            <w:tcW w:w="1530" w:type="dxa"/>
          </w:tcPr>
          <w:p w14:paraId="300A2D92" w14:textId="77777777" w:rsidR="00BF1309" w:rsidRPr="009F332C" w:rsidRDefault="00BF1309" w:rsidP="004C4C5E"/>
        </w:tc>
      </w:tr>
      <w:tr w:rsidR="00BF1309" w:rsidRPr="009F332C" w14:paraId="300A2D9C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94" w14:textId="77777777" w:rsidR="00BF1309" w:rsidRPr="009F332C" w:rsidRDefault="00BF1309" w:rsidP="004C4C5E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… Øvrige relevante SR-ydelser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95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96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97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98" w14:textId="77777777" w:rsidR="00BF1309" w:rsidRPr="009F332C" w:rsidRDefault="00BF1309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99" w14:textId="77777777" w:rsidR="00BF1309" w:rsidRPr="009F332C" w:rsidRDefault="00BF130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9A" w14:textId="77777777" w:rsidR="00BF1309" w:rsidRPr="009F332C" w:rsidRDefault="00BF1309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9B" w14:textId="77777777" w:rsidR="00BF1309" w:rsidRPr="009F332C" w:rsidRDefault="00BF1309" w:rsidP="004C4C5E"/>
        </w:tc>
      </w:tr>
      <w:tr w:rsidR="00BF1309" w:rsidRPr="00A35F5B" w14:paraId="300A2DA5" w14:textId="77777777" w:rsidTr="00A35F5B">
        <w:tc>
          <w:tcPr>
            <w:tcW w:w="3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A84A0" w14:textId="77777777" w:rsidR="00BF1309" w:rsidRPr="00A35F5B" w:rsidRDefault="00BF1309" w:rsidP="004C4C5E">
            <w:pPr>
              <w:rPr>
                <w:i/>
                <w:color w:val="7F7F7F" w:themeColor="text1" w:themeTint="80"/>
                <w:sz w:val="10"/>
                <w:szCs w:val="10"/>
              </w:rPr>
            </w:pPr>
          </w:p>
          <w:p w14:paraId="69682E10" w14:textId="77777777" w:rsidR="00A35F5B" w:rsidRPr="00A35F5B" w:rsidRDefault="00A35F5B" w:rsidP="004C4C5E">
            <w:pPr>
              <w:rPr>
                <w:i/>
                <w:color w:val="7F7F7F" w:themeColor="text1" w:themeTint="80"/>
                <w:sz w:val="10"/>
                <w:szCs w:val="10"/>
              </w:rPr>
            </w:pPr>
          </w:p>
          <w:p w14:paraId="300A2D9D" w14:textId="73218E97" w:rsidR="00A35F5B" w:rsidRPr="00A35F5B" w:rsidRDefault="00A35F5B" w:rsidP="004C4C5E">
            <w:pPr>
              <w:rPr>
                <w:i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73A74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  <w:p w14:paraId="300A2D9E" w14:textId="04AF734D" w:rsidR="002C7A6C" w:rsidRPr="00A35F5B" w:rsidRDefault="002C7A6C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9F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A0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A1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A2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A3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A2DA4" w14:textId="77777777" w:rsidR="00BF1309" w:rsidRPr="00A35F5B" w:rsidRDefault="00BF1309" w:rsidP="004C4C5E">
            <w:pPr>
              <w:rPr>
                <w:sz w:val="10"/>
                <w:szCs w:val="10"/>
              </w:rPr>
            </w:pPr>
          </w:p>
        </w:tc>
      </w:tr>
      <w:tr w:rsidR="00C855CE" w:rsidRPr="009F332C" w14:paraId="300A2DAE" w14:textId="77777777" w:rsidTr="00A35F5B">
        <w:tc>
          <w:tcPr>
            <w:tcW w:w="3242" w:type="dxa"/>
            <w:shd w:val="clear" w:color="auto" w:fill="D9D9D9" w:themeFill="background1" w:themeFillShade="D9"/>
          </w:tcPr>
          <w:p w14:paraId="300A2DA6" w14:textId="60E2DEA1" w:rsidR="00C855CE" w:rsidRPr="009F332C" w:rsidRDefault="00C855CE" w:rsidP="00B1461E">
            <w:r w:rsidRPr="009F332C">
              <w:lastRenderedPageBreak/>
              <w:t>2) OR</w:t>
            </w:r>
            <w:r w:rsidR="00A35F5B">
              <w:t>S</w:t>
            </w:r>
            <w:r w:rsidRPr="009F332C">
              <w:t>-ydelser &amp; Ansvar*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A7" w14:textId="77777777" w:rsidR="00C855CE" w:rsidRPr="009F332C" w:rsidRDefault="00C855CE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A8" w14:textId="77777777" w:rsidR="00C855CE" w:rsidRPr="009F332C" w:rsidRDefault="00C855CE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A9" w14:textId="77777777" w:rsidR="00C855CE" w:rsidRPr="009F332C" w:rsidRDefault="00C855CE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AA" w14:textId="77777777" w:rsidR="00C855CE" w:rsidRPr="009F332C" w:rsidRDefault="00C855CE" w:rsidP="004C4C5E"/>
        </w:tc>
        <w:tc>
          <w:tcPr>
            <w:tcW w:w="1529" w:type="dxa"/>
            <w:shd w:val="clear" w:color="auto" w:fill="D9D9D9" w:themeFill="background1" w:themeFillShade="D9"/>
          </w:tcPr>
          <w:p w14:paraId="300A2DAB" w14:textId="77777777" w:rsidR="00C855CE" w:rsidRPr="009F332C" w:rsidRDefault="00C855CE" w:rsidP="004C4C5E"/>
        </w:tc>
        <w:tc>
          <w:tcPr>
            <w:tcW w:w="1530" w:type="dxa"/>
            <w:shd w:val="clear" w:color="auto" w:fill="D9D9D9" w:themeFill="background1" w:themeFillShade="D9"/>
          </w:tcPr>
          <w:p w14:paraId="300A2DAC" w14:textId="77777777" w:rsidR="00C855CE" w:rsidRPr="009F332C" w:rsidRDefault="00C855CE" w:rsidP="004C4C5E"/>
        </w:tc>
        <w:tc>
          <w:tcPr>
            <w:tcW w:w="1530" w:type="dxa"/>
            <w:shd w:val="clear" w:color="auto" w:fill="D9D9D9" w:themeFill="background1" w:themeFillShade="D9"/>
          </w:tcPr>
          <w:p w14:paraId="300A2DAD" w14:textId="77777777" w:rsidR="00C855CE" w:rsidRPr="009F332C" w:rsidRDefault="00C855CE" w:rsidP="004C4C5E"/>
        </w:tc>
      </w:tr>
      <w:tr w:rsidR="00C855CE" w:rsidRPr="009F332C" w14:paraId="300A2DB7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AF" w14:textId="7D3322C9" w:rsidR="00C855CE" w:rsidRPr="00BF1309" w:rsidRDefault="00C855CE" w:rsidP="006A7CB9">
            <w:pPr>
              <w:rPr>
                <w:sz w:val="12"/>
                <w:szCs w:val="12"/>
              </w:rPr>
            </w:pPr>
            <w:r w:rsidRPr="00BF1309">
              <w:rPr>
                <w:sz w:val="16"/>
                <w:szCs w:val="16"/>
              </w:rPr>
              <w:t xml:space="preserve">Vurderet af* </w:t>
            </w:r>
            <w:r w:rsidR="006A7CB9" w:rsidRPr="006A7CB9">
              <w:rPr>
                <w:sz w:val="12"/>
                <w:szCs w:val="12"/>
              </w:rPr>
              <w:t>(</w:t>
            </w:r>
            <w:r w:rsidR="006A7CB9">
              <w:rPr>
                <w:sz w:val="12"/>
                <w:szCs w:val="12"/>
              </w:rPr>
              <w:t>Ved</w:t>
            </w:r>
            <w:r w:rsidR="006A7CB9" w:rsidRPr="006A7CB9">
              <w:rPr>
                <w:sz w:val="12"/>
                <w:szCs w:val="12"/>
              </w:rPr>
              <w:t xml:space="preserve"> ekstern konsulent – angive SR-kompetenceniveau og legitimationskortnummer)</w:t>
            </w:r>
          </w:p>
        </w:tc>
        <w:tc>
          <w:tcPr>
            <w:tcW w:w="1530" w:type="dxa"/>
          </w:tcPr>
          <w:p w14:paraId="300A2DB0" w14:textId="77777777" w:rsidR="00C855CE" w:rsidRPr="009F332C" w:rsidRDefault="00C855CE" w:rsidP="004C4C5E"/>
        </w:tc>
        <w:tc>
          <w:tcPr>
            <w:tcW w:w="1529" w:type="dxa"/>
          </w:tcPr>
          <w:p w14:paraId="300A2DB1" w14:textId="77777777" w:rsidR="00C855CE" w:rsidRPr="009F332C" w:rsidRDefault="00C855CE" w:rsidP="004C4C5E"/>
        </w:tc>
        <w:tc>
          <w:tcPr>
            <w:tcW w:w="1529" w:type="dxa"/>
          </w:tcPr>
          <w:p w14:paraId="300A2DB2" w14:textId="77777777" w:rsidR="00C855CE" w:rsidRPr="009F332C" w:rsidRDefault="00C855CE" w:rsidP="004C4C5E"/>
        </w:tc>
        <w:tc>
          <w:tcPr>
            <w:tcW w:w="1529" w:type="dxa"/>
          </w:tcPr>
          <w:p w14:paraId="300A2DB3" w14:textId="77777777" w:rsidR="00C855CE" w:rsidRPr="009F332C" w:rsidRDefault="00C855CE" w:rsidP="004C4C5E"/>
        </w:tc>
        <w:tc>
          <w:tcPr>
            <w:tcW w:w="1529" w:type="dxa"/>
          </w:tcPr>
          <w:p w14:paraId="300A2DB4" w14:textId="77777777" w:rsidR="00C855CE" w:rsidRPr="009F332C" w:rsidRDefault="00C855CE" w:rsidP="004C4C5E"/>
        </w:tc>
        <w:tc>
          <w:tcPr>
            <w:tcW w:w="1530" w:type="dxa"/>
          </w:tcPr>
          <w:p w14:paraId="300A2DB5" w14:textId="77777777" w:rsidR="00C855CE" w:rsidRPr="009F332C" w:rsidRDefault="00C855CE" w:rsidP="004C4C5E"/>
        </w:tc>
        <w:tc>
          <w:tcPr>
            <w:tcW w:w="1530" w:type="dxa"/>
          </w:tcPr>
          <w:p w14:paraId="300A2DB6" w14:textId="77777777" w:rsidR="00C855CE" w:rsidRPr="009F332C" w:rsidRDefault="00C855CE" w:rsidP="004C4C5E"/>
        </w:tc>
      </w:tr>
      <w:tr w:rsidR="00C855CE" w:rsidRPr="009F332C" w14:paraId="300A2DC0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B8" w14:textId="77777777" w:rsidR="00C855CE" w:rsidRPr="00BF1309" w:rsidRDefault="00C855CE" w:rsidP="00B1461E">
            <w:pPr>
              <w:rPr>
                <w:sz w:val="16"/>
                <w:szCs w:val="16"/>
              </w:rPr>
            </w:pPr>
            <w:r w:rsidRPr="00BF1309">
              <w:rPr>
                <w:sz w:val="16"/>
                <w:szCs w:val="16"/>
              </w:rPr>
              <w:t>Dato for vurdering*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B9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BA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BB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BC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BD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BE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BF" w14:textId="77777777" w:rsidR="00C855CE" w:rsidRPr="009F332C" w:rsidRDefault="00C855CE" w:rsidP="004C4C5E"/>
        </w:tc>
      </w:tr>
      <w:tr w:rsidR="00C855CE" w:rsidRPr="00C855CE" w14:paraId="300A2DC9" w14:textId="77777777" w:rsidTr="00A35F5B">
        <w:tc>
          <w:tcPr>
            <w:tcW w:w="3242" w:type="dxa"/>
            <w:shd w:val="clear" w:color="auto" w:fill="BFBFBF" w:themeFill="background1" w:themeFillShade="BF"/>
          </w:tcPr>
          <w:p w14:paraId="300A2DC1" w14:textId="77777777" w:rsidR="00C855CE" w:rsidRPr="00C855CE" w:rsidRDefault="00C855CE" w:rsidP="00B1461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C2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C3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C4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C5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DC6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C7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DC8" w14:textId="77777777" w:rsidR="00C855CE" w:rsidRPr="00C855CE" w:rsidRDefault="00C855CE" w:rsidP="004C4C5E">
            <w:pPr>
              <w:rPr>
                <w:sz w:val="10"/>
                <w:szCs w:val="10"/>
              </w:rPr>
            </w:pPr>
          </w:p>
        </w:tc>
      </w:tr>
      <w:tr w:rsidR="00C855CE" w:rsidRPr="009F332C" w14:paraId="300A2DD2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CA" w14:textId="6CA3F658" w:rsidR="00C855CE" w:rsidRPr="009F332C" w:rsidRDefault="00C855CE" w:rsidP="00B1461E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 w:rsidR="00A35F5B">
              <w:rPr>
                <w:i/>
                <w:color w:val="7F7F7F" w:themeColor="text1" w:themeTint="80"/>
                <w:sz w:val="16"/>
                <w:szCs w:val="16"/>
              </w:rPr>
              <w:t>S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300A2DCB" w14:textId="77777777" w:rsidR="00C855CE" w:rsidRPr="009F332C" w:rsidRDefault="00C855CE" w:rsidP="004C4C5E"/>
        </w:tc>
        <w:tc>
          <w:tcPr>
            <w:tcW w:w="1529" w:type="dxa"/>
          </w:tcPr>
          <w:p w14:paraId="300A2DCC" w14:textId="77777777" w:rsidR="00C855CE" w:rsidRPr="009F332C" w:rsidRDefault="00C855CE" w:rsidP="004C4C5E"/>
        </w:tc>
        <w:tc>
          <w:tcPr>
            <w:tcW w:w="1529" w:type="dxa"/>
          </w:tcPr>
          <w:p w14:paraId="300A2DCD" w14:textId="77777777" w:rsidR="00C855CE" w:rsidRPr="009F332C" w:rsidRDefault="00C855CE" w:rsidP="004C4C5E"/>
        </w:tc>
        <w:tc>
          <w:tcPr>
            <w:tcW w:w="1529" w:type="dxa"/>
          </w:tcPr>
          <w:p w14:paraId="300A2DCE" w14:textId="77777777" w:rsidR="00C855CE" w:rsidRPr="009F332C" w:rsidRDefault="00C855CE" w:rsidP="004C4C5E"/>
        </w:tc>
        <w:tc>
          <w:tcPr>
            <w:tcW w:w="1529" w:type="dxa"/>
          </w:tcPr>
          <w:p w14:paraId="300A2DCF" w14:textId="77777777" w:rsidR="00C855CE" w:rsidRPr="009F332C" w:rsidRDefault="00C855CE" w:rsidP="004C4C5E"/>
        </w:tc>
        <w:tc>
          <w:tcPr>
            <w:tcW w:w="1530" w:type="dxa"/>
          </w:tcPr>
          <w:p w14:paraId="300A2DD0" w14:textId="77777777" w:rsidR="00C855CE" w:rsidRPr="009F332C" w:rsidRDefault="00C855CE" w:rsidP="004C4C5E"/>
        </w:tc>
        <w:tc>
          <w:tcPr>
            <w:tcW w:w="1530" w:type="dxa"/>
          </w:tcPr>
          <w:p w14:paraId="300A2DD1" w14:textId="77777777" w:rsidR="00C855CE" w:rsidRPr="009F332C" w:rsidRDefault="00C855CE" w:rsidP="004C4C5E"/>
        </w:tc>
      </w:tr>
      <w:tr w:rsidR="00C855CE" w:rsidRPr="009F332C" w14:paraId="300A2DDB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D3" w14:textId="362FFAC9" w:rsidR="00C855CE" w:rsidRPr="009F332C" w:rsidRDefault="00C855CE" w:rsidP="00B1461E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 w:rsidR="00A35F5B">
              <w:rPr>
                <w:i/>
                <w:color w:val="7F7F7F" w:themeColor="text1" w:themeTint="80"/>
                <w:sz w:val="16"/>
                <w:szCs w:val="16"/>
              </w:rPr>
              <w:t>S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300A2DD4" w14:textId="77777777" w:rsidR="00C855CE" w:rsidRPr="009F332C" w:rsidRDefault="00C855CE" w:rsidP="004C4C5E"/>
        </w:tc>
        <w:tc>
          <w:tcPr>
            <w:tcW w:w="1529" w:type="dxa"/>
          </w:tcPr>
          <w:p w14:paraId="300A2DD5" w14:textId="77777777" w:rsidR="00C855CE" w:rsidRPr="009F332C" w:rsidRDefault="00C855CE" w:rsidP="004C4C5E"/>
        </w:tc>
        <w:tc>
          <w:tcPr>
            <w:tcW w:w="1529" w:type="dxa"/>
          </w:tcPr>
          <w:p w14:paraId="300A2DD6" w14:textId="77777777" w:rsidR="00C855CE" w:rsidRPr="009F332C" w:rsidRDefault="00C855CE" w:rsidP="004C4C5E"/>
        </w:tc>
        <w:tc>
          <w:tcPr>
            <w:tcW w:w="1529" w:type="dxa"/>
          </w:tcPr>
          <w:p w14:paraId="300A2DD7" w14:textId="77777777" w:rsidR="00C855CE" w:rsidRPr="009F332C" w:rsidRDefault="00C855CE" w:rsidP="004C4C5E"/>
        </w:tc>
        <w:tc>
          <w:tcPr>
            <w:tcW w:w="1529" w:type="dxa"/>
          </w:tcPr>
          <w:p w14:paraId="300A2DD8" w14:textId="77777777" w:rsidR="00C855CE" w:rsidRPr="009F332C" w:rsidRDefault="00C855CE" w:rsidP="004C4C5E"/>
        </w:tc>
        <w:tc>
          <w:tcPr>
            <w:tcW w:w="1530" w:type="dxa"/>
          </w:tcPr>
          <w:p w14:paraId="300A2DD9" w14:textId="77777777" w:rsidR="00C855CE" w:rsidRPr="009F332C" w:rsidRDefault="00C855CE" w:rsidP="004C4C5E"/>
        </w:tc>
        <w:tc>
          <w:tcPr>
            <w:tcW w:w="1530" w:type="dxa"/>
          </w:tcPr>
          <w:p w14:paraId="300A2DDA" w14:textId="77777777" w:rsidR="00C855CE" w:rsidRPr="009F332C" w:rsidRDefault="00C855CE" w:rsidP="004C4C5E"/>
        </w:tc>
      </w:tr>
      <w:tr w:rsidR="00C855CE" w:rsidRPr="009F332C" w14:paraId="300A2DE4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DDC" w14:textId="75DD92E6" w:rsidR="00C855CE" w:rsidRPr="009F332C" w:rsidRDefault="00C855CE" w:rsidP="00B1461E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 w:rsidR="00A35F5B">
              <w:rPr>
                <w:i/>
                <w:color w:val="7F7F7F" w:themeColor="text1" w:themeTint="80"/>
                <w:sz w:val="16"/>
                <w:szCs w:val="16"/>
              </w:rPr>
              <w:t>S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300A2DDD" w14:textId="77777777" w:rsidR="00C855CE" w:rsidRPr="009F332C" w:rsidRDefault="00C855CE" w:rsidP="004C4C5E"/>
        </w:tc>
        <w:tc>
          <w:tcPr>
            <w:tcW w:w="1529" w:type="dxa"/>
          </w:tcPr>
          <w:p w14:paraId="300A2DDE" w14:textId="77777777" w:rsidR="00C855CE" w:rsidRPr="009F332C" w:rsidRDefault="00C855CE" w:rsidP="004C4C5E"/>
        </w:tc>
        <w:tc>
          <w:tcPr>
            <w:tcW w:w="1529" w:type="dxa"/>
          </w:tcPr>
          <w:p w14:paraId="300A2DDF" w14:textId="77777777" w:rsidR="00C855CE" w:rsidRPr="009F332C" w:rsidRDefault="00C855CE" w:rsidP="004C4C5E"/>
        </w:tc>
        <w:tc>
          <w:tcPr>
            <w:tcW w:w="1529" w:type="dxa"/>
          </w:tcPr>
          <w:p w14:paraId="300A2DE0" w14:textId="77777777" w:rsidR="00C855CE" w:rsidRPr="009F332C" w:rsidRDefault="00C855CE" w:rsidP="004C4C5E"/>
        </w:tc>
        <w:tc>
          <w:tcPr>
            <w:tcW w:w="1529" w:type="dxa"/>
          </w:tcPr>
          <w:p w14:paraId="300A2DE1" w14:textId="77777777" w:rsidR="00C855CE" w:rsidRPr="009F332C" w:rsidRDefault="00C855CE" w:rsidP="004C4C5E"/>
        </w:tc>
        <w:tc>
          <w:tcPr>
            <w:tcW w:w="1530" w:type="dxa"/>
          </w:tcPr>
          <w:p w14:paraId="300A2DE2" w14:textId="77777777" w:rsidR="00C855CE" w:rsidRPr="009F332C" w:rsidRDefault="00C855CE" w:rsidP="004C4C5E"/>
        </w:tc>
        <w:tc>
          <w:tcPr>
            <w:tcW w:w="1530" w:type="dxa"/>
          </w:tcPr>
          <w:p w14:paraId="300A2DE3" w14:textId="77777777" w:rsidR="00C855CE" w:rsidRPr="009F332C" w:rsidRDefault="00C855CE" w:rsidP="004C4C5E"/>
        </w:tc>
      </w:tr>
      <w:tr w:rsidR="00C855CE" w:rsidRPr="009F332C" w14:paraId="300A2DED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E5" w14:textId="3C2CE93D" w:rsidR="00C855CE" w:rsidRPr="009F332C" w:rsidRDefault="00C855CE" w:rsidP="00B1461E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 w:rsidR="00A35F5B">
              <w:rPr>
                <w:i/>
                <w:color w:val="7F7F7F" w:themeColor="text1" w:themeTint="80"/>
                <w:sz w:val="16"/>
                <w:szCs w:val="16"/>
              </w:rPr>
              <w:t>S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E6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E7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E8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E9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EA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EB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EC" w14:textId="77777777" w:rsidR="00C855CE" w:rsidRPr="009F332C" w:rsidRDefault="00C855CE" w:rsidP="004C4C5E"/>
        </w:tc>
      </w:tr>
      <w:tr w:rsidR="00C855CE" w:rsidRPr="009F332C" w14:paraId="300A2DF6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DEE" w14:textId="1BFCD4B7" w:rsidR="00C855CE" w:rsidRPr="009F332C" w:rsidRDefault="00C855CE" w:rsidP="00B1461E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 w:rsidR="00A35F5B">
              <w:rPr>
                <w:i/>
                <w:color w:val="7F7F7F" w:themeColor="text1" w:themeTint="80"/>
                <w:sz w:val="16"/>
                <w:szCs w:val="16"/>
              </w:rPr>
              <w:t>S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EF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F0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F1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F2" w14:textId="77777777" w:rsidR="00C855CE" w:rsidRPr="009F332C" w:rsidRDefault="00C855CE" w:rsidP="004C4C5E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DF3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F4" w14:textId="77777777" w:rsidR="00C855CE" w:rsidRPr="009F332C" w:rsidRDefault="00C855CE" w:rsidP="004C4C5E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DF5" w14:textId="77777777" w:rsidR="00C855CE" w:rsidRPr="009F332C" w:rsidRDefault="00C855CE" w:rsidP="004C4C5E"/>
        </w:tc>
      </w:tr>
      <w:tr w:rsidR="00A35F5B" w:rsidRPr="00A35F5B" w14:paraId="0C678F8F" w14:textId="77777777" w:rsidTr="00A35F5B">
        <w:tc>
          <w:tcPr>
            <w:tcW w:w="3242" w:type="dxa"/>
            <w:tcBorders>
              <w:left w:val="nil"/>
              <w:right w:val="nil"/>
            </w:tcBorders>
            <w:shd w:val="clear" w:color="auto" w:fill="auto"/>
          </w:tcPr>
          <w:p w14:paraId="00FBAE7A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2613EAF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77AE9A89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006B72B5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351C43D3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1862C6BB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06EA115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F2653BE" w14:textId="77777777" w:rsidR="00A35F5B" w:rsidRPr="00A35F5B" w:rsidRDefault="00A35F5B" w:rsidP="00A35F5B">
            <w:pPr>
              <w:rPr>
                <w:sz w:val="10"/>
                <w:szCs w:val="10"/>
              </w:rPr>
            </w:pPr>
          </w:p>
        </w:tc>
      </w:tr>
      <w:tr w:rsidR="00A35F5B" w:rsidRPr="009F332C" w14:paraId="6D8D9C82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404B08EB" w14:textId="0C1954F7" w:rsidR="00A35F5B" w:rsidRPr="009F332C" w:rsidRDefault="00FA7492" w:rsidP="00A35F5B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6A7CB9">
              <w:t>3</w:t>
            </w:r>
            <w:r w:rsidR="00A35F5B" w:rsidRPr="006A7CB9">
              <w:t>) ORF-ydelser &amp;</w:t>
            </w:r>
            <w:r w:rsidR="00A35F5B" w:rsidRPr="009F332C">
              <w:t xml:space="preserve"> Ansvar*</w:t>
            </w:r>
          </w:p>
        </w:tc>
        <w:tc>
          <w:tcPr>
            <w:tcW w:w="1530" w:type="dxa"/>
          </w:tcPr>
          <w:p w14:paraId="19A1EF2C" w14:textId="77777777" w:rsidR="00A35F5B" w:rsidRPr="009F332C" w:rsidRDefault="00A35F5B" w:rsidP="00A35F5B"/>
        </w:tc>
        <w:tc>
          <w:tcPr>
            <w:tcW w:w="1529" w:type="dxa"/>
          </w:tcPr>
          <w:p w14:paraId="74612F9E" w14:textId="77777777" w:rsidR="00A35F5B" w:rsidRPr="009F332C" w:rsidRDefault="00A35F5B" w:rsidP="00A35F5B"/>
        </w:tc>
        <w:tc>
          <w:tcPr>
            <w:tcW w:w="1529" w:type="dxa"/>
          </w:tcPr>
          <w:p w14:paraId="4F6CA8EC" w14:textId="77777777" w:rsidR="00A35F5B" w:rsidRPr="009F332C" w:rsidRDefault="00A35F5B" w:rsidP="00A35F5B"/>
        </w:tc>
        <w:tc>
          <w:tcPr>
            <w:tcW w:w="1529" w:type="dxa"/>
          </w:tcPr>
          <w:p w14:paraId="16994E90" w14:textId="77777777" w:rsidR="00A35F5B" w:rsidRPr="009F332C" w:rsidRDefault="00A35F5B" w:rsidP="00A35F5B"/>
        </w:tc>
        <w:tc>
          <w:tcPr>
            <w:tcW w:w="1529" w:type="dxa"/>
          </w:tcPr>
          <w:p w14:paraId="1267A236" w14:textId="77777777" w:rsidR="00A35F5B" w:rsidRPr="009F332C" w:rsidRDefault="00A35F5B" w:rsidP="00A35F5B"/>
        </w:tc>
        <w:tc>
          <w:tcPr>
            <w:tcW w:w="1530" w:type="dxa"/>
          </w:tcPr>
          <w:p w14:paraId="2CC6B86D" w14:textId="77777777" w:rsidR="00A35F5B" w:rsidRPr="009F332C" w:rsidRDefault="00A35F5B" w:rsidP="00A35F5B"/>
        </w:tc>
        <w:tc>
          <w:tcPr>
            <w:tcW w:w="1530" w:type="dxa"/>
          </w:tcPr>
          <w:p w14:paraId="5E9DFA06" w14:textId="77777777" w:rsidR="00A35F5B" w:rsidRPr="009F332C" w:rsidRDefault="00A35F5B" w:rsidP="00A35F5B"/>
        </w:tc>
      </w:tr>
      <w:tr w:rsidR="00A35F5B" w:rsidRPr="009F332C" w14:paraId="29BC2768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56BCC6B0" w14:textId="3C1053C9" w:rsidR="00A35F5B" w:rsidRPr="009F332C" w:rsidRDefault="00A35F5B" w:rsidP="006A7CB9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BF1309">
              <w:rPr>
                <w:sz w:val="16"/>
                <w:szCs w:val="16"/>
              </w:rPr>
              <w:t xml:space="preserve">Vurderet af* </w:t>
            </w:r>
            <w:r w:rsidR="006A7CB9" w:rsidRPr="006A7CB9">
              <w:rPr>
                <w:sz w:val="12"/>
                <w:szCs w:val="12"/>
              </w:rPr>
              <w:t>(</w:t>
            </w:r>
            <w:r w:rsidR="006A7CB9">
              <w:rPr>
                <w:sz w:val="12"/>
                <w:szCs w:val="12"/>
              </w:rPr>
              <w:t>Ved</w:t>
            </w:r>
            <w:r w:rsidR="006A7CB9" w:rsidRPr="006A7CB9">
              <w:rPr>
                <w:sz w:val="12"/>
                <w:szCs w:val="12"/>
              </w:rPr>
              <w:t xml:space="preserve"> ekstern konsulent – angive SR-kompetenceniveau og legitimationskortnummer)</w:t>
            </w:r>
          </w:p>
        </w:tc>
        <w:tc>
          <w:tcPr>
            <w:tcW w:w="1530" w:type="dxa"/>
          </w:tcPr>
          <w:p w14:paraId="231F315F" w14:textId="77777777" w:rsidR="00A35F5B" w:rsidRPr="009F332C" w:rsidRDefault="00A35F5B" w:rsidP="00A35F5B"/>
        </w:tc>
        <w:tc>
          <w:tcPr>
            <w:tcW w:w="1529" w:type="dxa"/>
          </w:tcPr>
          <w:p w14:paraId="7EB5BE68" w14:textId="77777777" w:rsidR="00A35F5B" w:rsidRPr="009F332C" w:rsidRDefault="00A35F5B" w:rsidP="00A35F5B"/>
        </w:tc>
        <w:tc>
          <w:tcPr>
            <w:tcW w:w="1529" w:type="dxa"/>
          </w:tcPr>
          <w:p w14:paraId="1D56A521" w14:textId="77777777" w:rsidR="00A35F5B" w:rsidRPr="009F332C" w:rsidRDefault="00A35F5B" w:rsidP="00A35F5B"/>
        </w:tc>
        <w:tc>
          <w:tcPr>
            <w:tcW w:w="1529" w:type="dxa"/>
          </w:tcPr>
          <w:p w14:paraId="20099485" w14:textId="77777777" w:rsidR="00A35F5B" w:rsidRPr="009F332C" w:rsidRDefault="00A35F5B" w:rsidP="00A35F5B"/>
        </w:tc>
        <w:tc>
          <w:tcPr>
            <w:tcW w:w="1529" w:type="dxa"/>
          </w:tcPr>
          <w:p w14:paraId="2A936844" w14:textId="77777777" w:rsidR="00A35F5B" w:rsidRPr="009F332C" w:rsidRDefault="00A35F5B" w:rsidP="00A35F5B"/>
        </w:tc>
        <w:tc>
          <w:tcPr>
            <w:tcW w:w="1530" w:type="dxa"/>
          </w:tcPr>
          <w:p w14:paraId="7413CA26" w14:textId="77777777" w:rsidR="00A35F5B" w:rsidRPr="009F332C" w:rsidRDefault="00A35F5B" w:rsidP="00A35F5B"/>
        </w:tc>
        <w:tc>
          <w:tcPr>
            <w:tcW w:w="1530" w:type="dxa"/>
          </w:tcPr>
          <w:p w14:paraId="363EFEA7" w14:textId="77777777" w:rsidR="00A35F5B" w:rsidRPr="009F332C" w:rsidRDefault="00A35F5B" w:rsidP="00A35F5B"/>
        </w:tc>
      </w:tr>
      <w:tr w:rsidR="00A35F5B" w:rsidRPr="009F332C" w14:paraId="08D3A028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1550B697" w14:textId="41597428" w:rsidR="00A35F5B" w:rsidRPr="009F332C" w:rsidRDefault="00A35F5B" w:rsidP="00A35F5B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BF1309">
              <w:rPr>
                <w:sz w:val="16"/>
                <w:szCs w:val="16"/>
              </w:rPr>
              <w:t>Dato for vurdering*</w:t>
            </w:r>
          </w:p>
        </w:tc>
        <w:tc>
          <w:tcPr>
            <w:tcW w:w="1530" w:type="dxa"/>
          </w:tcPr>
          <w:p w14:paraId="54797C4C" w14:textId="77777777" w:rsidR="00A35F5B" w:rsidRPr="009F332C" w:rsidRDefault="00A35F5B" w:rsidP="00A35F5B"/>
        </w:tc>
        <w:tc>
          <w:tcPr>
            <w:tcW w:w="1529" w:type="dxa"/>
          </w:tcPr>
          <w:p w14:paraId="53A24759" w14:textId="77777777" w:rsidR="00A35F5B" w:rsidRPr="009F332C" w:rsidRDefault="00A35F5B" w:rsidP="00A35F5B"/>
        </w:tc>
        <w:tc>
          <w:tcPr>
            <w:tcW w:w="1529" w:type="dxa"/>
          </w:tcPr>
          <w:p w14:paraId="13981613" w14:textId="77777777" w:rsidR="00A35F5B" w:rsidRPr="009F332C" w:rsidRDefault="00A35F5B" w:rsidP="00A35F5B"/>
        </w:tc>
        <w:tc>
          <w:tcPr>
            <w:tcW w:w="1529" w:type="dxa"/>
          </w:tcPr>
          <w:p w14:paraId="4C938A3A" w14:textId="77777777" w:rsidR="00A35F5B" w:rsidRPr="009F332C" w:rsidRDefault="00A35F5B" w:rsidP="00A35F5B"/>
        </w:tc>
        <w:tc>
          <w:tcPr>
            <w:tcW w:w="1529" w:type="dxa"/>
          </w:tcPr>
          <w:p w14:paraId="532ABD2B" w14:textId="77777777" w:rsidR="00A35F5B" w:rsidRPr="009F332C" w:rsidRDefault="00A35F5B" w:rsidP="00A35F5B"/>
        </w:tc>
        <w:tc>
          <w:tcPr>
            <w:tcW w:w="1530" w:type="dxa"/>
          </w:tcPr>
          <w:p w14:paraId="29A7FC41" w14:textId="77777777" w:rsidR="00A35F5B" w:rsidRPr="009F332C" w:rsidRDefault="00A35F5B" w:rsidP="00A35F5B"/>
        </w:tc>
        <w:tc>
          <w:tcPr>
            <w:tcW w:w="1530" w:type="dxa"/>
          </w:tcPr>
          <w:p w14:paraId="2C851717" w14:textId="77777777" w:rsidR="00A35F5B" w:rsidRPr="009F332C" w:rsidRDefault="00A35F5B" w:rsidP="00A35F5B"/>
        </w:tc>
      </w:tr>
      <w:tr w:rsidR="00FA7492" w:rsidRPr="00FA7492" w14:paraId="48556AFB" w14:textId="77777777" w:rsidTr="00FA7492">
        <w:tc>
          <w:tcPr>
            <w:tcW w:w="3242" w:type="dxa"/>
            <w:shd w:val="clear" w:color="auto" w:fill="BFBFBF" w:themeFill="background1" w:themeFillShade="BF"/>
          </w:tcPr>
          <w:p w14:paraId="5D84FAC8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195A937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758985A8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7D986B4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2F1166DB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49A3B3A1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82EF9B0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D2D9261" w14:textId="77777777" w:rsidR="00FA7492" w:rsidRPr="00FA7492" w:rsidRDefault="00FA7492" w:rsidP="00A35F5B">
            <w:pPr>
              <w:rPr>
                <w:sz w:val="10"/>
                <w:szCs w:val="10"/>
              </w:rPr>
            </w:pPr>
          </w:p>
        </w:tc>
      </w:tr>
      <w:tr w:rsidR="00FA7492" w:rsidRPr="009F332C" w14:paraId="0B821528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0115799A" w14:textId="416DDEB6" w:rsidR="00FA7492" w:rsidRPr="009F332C" w:rsidRDefault="00FA7492" w:rsidP="00FA7492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F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2FE6BF7F" w14:textId="77777777" w:rsidR="00FA7492" w:rsidRPr="009F332C" w:rsidRDefault="00FA7492" w:rsidP="00FA7492"/>
        </w:tc>
        <w:tc>
          <w:tcPr>
            <w:tcW w:w="1529" w:type="dxa"/>
          </w:tcPr>
          <w:p w14:paraId="424D3E9A" w14:textId="77777777" w:rsidR="00FA7492" w:rsidRPr="009F332C" w:rsidRDefault="00FA7492" w:rsidP="00FA7492"/>
        </w:tc>
        <w:tc>
          <w:tcPr>
            <w:tcW w:w="1529" w:type="dxa"/>
          </w:tcPr>
          <w:p w14:paraId="28676DFB" w14:textId="77777777" w:rsidR="00FA7492" w:rsidRPr="009F332C" w:rsidRDefault="00FA7492" w:rsidP="00FA7492"/>
        </w:tc>
        <w:tc>
          <w:tcPr>
            <w:tcW w:w="1529" w:type="dxa"/>
          </w:tcPr>
          <w:p w14:paraId="22F2F1AE" w14:textId="77777777" w:rsidR="00FA7492" w:rsidRPr="009F332C" w:rsidRDefault="00FA7492" w:rsidP="00FA7492"/>
        </w:tc>
        <w:tc>
          <w:tcPr>
            <w:tcW w:w="1529" w:type="dxa"/>
          </w:tcPr>
          <w:p w14:paraId="5D2E5C3A" w14:textId="77777777" w:rsidR="00FA7492" w:rsidRPr="009F332C" w:rsidRDefault="00FA7492" w:rsidP="00FA7492"/>
        </w:tc>
        <w:tc>
          <w:tcPr>
            <w:tcW w:w="1530" w:type="dxa"/>
          </w:tcPr>
          <w:p w14:paraId="569509DD" w14:textId="77777777" w:rsidR="00FA7492" w:rsidRPr="009F332C" w:rsidRDefault="00FA7492" w:rsidP="00FA7492"/>
        </w:tc>
        <w:tc>
          <w:tcPr>
            <w:tcW w:w="1530" w:type="dxa"/>
          </w:tcPr>
          <w:p w14:paraId="2EA85999" w14:textId="77777777" w:rsidR="00FA7492" w:rsidRPr="009F332C" w:rsidRDefault="00FA7492" w:rsidP="00FA7492"/>
        </w:tc>
      </w:tr>
      <w:tr w:rsidR="00FA7492" w:rsidRPr="009F332C" w14:paraId="470F7BC4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42CBCF7" w14:textId="2F05C715" w:rsidR="00FA7492" w:rsidRPr="009F332C" w:rsidRDefault="00FA7492" w:rsidP="00FA7492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F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335A2839" w14:textId="77777777" w:rsidR="00FA7492" w:rsidRPr="009F332C" w:rsidRDefault="00FA7492" w:rsidP="00FA7492"/>
        </w:tc>
        <w:tc>
          <w:tcPr>
            <w:tcW w:w="1529" w:type="dxa"/>
          </w:tcPr>
          <w:p w14:paraId="24C5DA0A" w14:textId="77777777" w:rsidR="00FA7492" w:rsidRPr="009F332C" w:rsidRDefault="00FA7492" w:rsidP="00FA7492"/>
        </w:tc>
        <w:tc>
          <w:tcPr>
            <w:tcW w:w="1529" w:type="dxa"/>
          </w:tcPr>
          <w:p w14:paraId="554A8879" w14:textId="77777777" w:rsidR="00FA7492" w:rsidRPr="009F332C" w:rsidRDefault="00FA7492" w:rsidP="00FA7492"/>
        </w:tc>
        <w:tc>
          <w:tcPr>
            <w:tcW w:w="1529" w:type="dxa"/>
          </w:tcPr>
          <w:p w14:paraId="276277CE" w14:textId="77777777" w:rsidR="00FA7492" w:rsidRPr="009F332C" w:rsidRDefault="00FA7492" w:rsidP="00FA7492"/>
        </w:tc>
        <w:tc>
          <w:tcPr>
            <w:tcW w:w="1529" w:type="dxa"/>
          </w:tcPr>
          <w:p w14:paraId="079AD841" w14:textId="77777777" w:rsidR="00FA7492" w:rsidRPr="009F332C" w:rsidRDefault="00FA7492" w:rsidP="00FA7492"/>
        </w:tc>
        <w:tc>
          <w:tcPr>
            <w:tcW w:w="1530" w:type="dxa"/>
          </w:tcPr>
          <w:p w14:paraId="5A66F4DA" w14:textId="77777777" w:rsidR="00FA7492" w:rsidRPr="009F332C" w:rsidRDefault="00FA7492" w:rsidP="00FA7492"/>
        </w:tc>
        <w:tc>
          <w:tcPr>
            <w:tcW w:w="1530" w:type="dxa"/>
          </w:tcPr>
          <w:p w14:paraId="3ACC34B9" w14:textId="77777777" w:rsidR="00FA7492" w:rsidRPr="009F332C" w:rsidRDefault="00FA7492" w:rsidP="00FA7492"/>
        </w:tc>
      </w:tr>
      <w:tr w:rsidR="00FA7492" w:rsidRPr="009F332C" w14:paraId="73D6C280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11802DED" w14:textId="0BB337BD" w:rsidR="00FA7492" w:rsidRPr="009F332C" w:rsidRDefault="00FA7492" w:rsidP="00FA7492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F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7D6E86AE" w14:textId="77777777" w:rsidR="00FA7492" w:rsidRPr="009F332C" w:rsidRDefault="00FA7492" w:rsidP="00FA7492"/>
        </w:tc>
        <w:tc>
          <w:tcPr>
            <w:tcW w:w="1529" w:type="dxa"/>
          </w:tcPr>
          <w:p w14:paraId="1431BA26" w14:textId="77777777" w:rsidR="00FA7492" w:rsidRPr="009F332C" w:rsidRDefault="00FA7492" w:rsidP="00FA7492"/>
        </w:tc>
        <w:tc>
          <w:tcPr>
            <w:tcW w:w="1529" w:type="dxa"/>
          </w:tcPr>
          <w:p w14:paraId="52BEFDE0" w14:textId="77777777" w:rsidR="00FA7492" w:rsidRPr="009F332C" w:rsidRDefault="00FA7492" w:rsidP="00FA7492"/>
        </w:tc>
        <w:tc>
          <w:tcPr>
            <w:tcW w:w="1529" w:type="dxa"/>
          </w:tcPr>
          <w:p w14:paraId="041E4B74" w14:textId="77777777" w:rsidR="00FA7492" w:rsidRPr="009F332C" w:rsidRDefault="00FA7492" w:rsidP="00FA7492"/>
        </w:tc>
        <w:tc>
          <w:tcPr>
            <w:tcW w:w="1529" w:type="dxa"/>
          </w:tcPr>
          <w:p w14:paraId="194142C9" w14:textId="77777777" w:rsidR="00FA7492" w:rsidRPr="009F332C" w:rsidRDefault="00FA7492" w:rsidP="00FA7492"/>
        </w:tc>
        <w:tc>
          <w:tcPr>
            <w:tcW w:w="1530" w:type="dxa"/>
          </w:tcPr>
          <w:p w14:paraId="77ABE1D9" w14:textId="77777777" w:rsidR="00FA7492" w:rsidRPr="009F332C" w:rsidRDefault="00FA7492" w:rsidP="00FA7492"/>
        </w:tc>
        <w:tc>
          <w:tcPr>
            <w:tcW w:w="1530" w:type="dxa"/>
          </w:tcPr>
          <w:p w14:paraId="180430F4" w14:textId="77777777" w:rsidR="00FA7492" w:rsidRPr="009F332C" w:rsidRDefault="00FA7492" w:rsidP="00FA7492"/>
        </w:tc>
      </w:tr>
      <w:tr w:rsidR="00FA7492" w:rsidRPr="009F332C" w14:paraId="442938F9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2C094519" w14:textId="756E0F98" w:rsidR="00FA7492" w:rsidRPr="009F332C" w:rsidRDefault="00FA7492" w:rsidP="00FA7492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Relevante OR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F</w:t>
            </w:r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-ydelser…</w:t>
            </w:r>
          </w:p>
        </w:tc>
        <w:tc>
          <w:tcPr>
            <w:tcW w:w="1530" w:type="dxa"/>
          </w:tcPr>
          <w:p w14:paraId="7AAC990F" w14:textId="77777777" w:rsidR="00FA7492" w:rsidRPr="009F332C" w:rsidRDefault="00FA7492" w:rsidP="00FA7492"/>
        </w:tc>
        <w:tc>
          <w:tcPr>
            <w:tcW w:w="1529" w:type="dxa"/>
          </w:tcPr>
          <w:p w14:paraId="4A78D181" w14:textId="77777777" w:rsidR="00FA7492" w:rsidRPr="009F332C" w:rsidRDefault="00FA7492" w:rsidP="00FA7492"/>
        </w:tc>
        <w:tc>
          <w:tcPr>
            <w:tcW w:w="1529" w:type="dxa"/>
          </w:tcPr>
          <w:p w14:paraId="180A21D9" w14:textId="77777777" w:rsidR="00FA7492" w:rsidRPr="009F332C" w:rsidRDefault="00FA7492" w:rsidP="00FA7492"/>
        </w:tc>
        <w:tc>
          <w:tcPr>
            <w:tcW w:w="1529" w:type="dxa"/>
          </w:tcPr>
          <w:p w14:paraId="57C14F75" w14:textId="77777777" w:rsidR="00FA7492" w:rsidRPr="009F332C" w:rsidRDefault="00FA7492" w:rsidP="00FA7492"/>
        </w:tc>
        <w:tc>
          <w:tcPr>
            <w:tcW w:w="1529" w:type="dxa"/>
          </w:tcPr>
          <w:p w14:paraId="2E121C3D" w14:textId="77777777" w:rsidR="00FA7492" w:rsidRPr="009F332C" w:rsidRDefault="00FA7492" w:rsidP="00FA7492"/>
        </w:tc>
        <w:tc>
          <w:tcPr>
            <w:tcW w:w="1530" w:type="dxa"/>
          </w:tcPr>
          <w:p w14:paraId="07D216BF" w14:textId="77777777" w:rsidR="00FA7492" w:rsidRPr="009F332C" w:rsidRDefault="00FA7492" w:rsidP="00FA7492"/>
        </w:tc>
        <w:tc>
          <w:tcPr>
            <w:tcW w:w="1530" w:type="dxa"/>
          </w:tcPr>
          <w:p w14:paraId="21BF54E9" w14:textId="77777777" w:rsidR="00FA7492" w:rsidRPr="009F332C" w:rsidRDefault="00FA7492" w:rsidP="00FA7492"/>
        </w:tc>
      </w:tr>
      <w:tr w:rsidR="00FA7492" w:rsidRPr="00FA7492" w14:paraId="7CA71C99" w14:textId="77777777" w:rsidTr="00FA7492">
        <w:tc>
          <w:tcPr>
            <w:tcW w:w="3242" w:type="dxa"/>
            <w:tcBorders>
              <w:left w:val="nil"/>
              <w:right w:val="nil"/>
            </w:tcBorders>
            <w:shd w:val="clear" w:color="auto" w:fill="auto"/>
          </w:tcPr>
          <w:p w14:paraId="5A4857DA" w14:textId="77777777" w:rsidR="00FA7492" w:rsidRPr="00FA7492" w:rsidRDefault="00FA7492" w:rsidP="00FA7492">
            <w:pPr>
              <w:rPr>
                <w:i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45F21AF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709C0818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2CEF7289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7909C84F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14:paraId="0756770A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B216352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6AEC0C77" w14:textId="77777777" w:rsidR="00FA7492" w:rsidRPr="00FA7492" w:rsidRDefault="00FA7492" w:rsidP="00FA7492">
            <w:pPr>
              <w:rPr>
                <w:sz w:val="10"/>
                <w:szCs w:val="10"/>
              </w:rPr>
            </w:pPr>
          </w:p>
        </w:tc>
      </w:tr>
      <w:tr w:rsidR="00FA7492" w:rsidRPr="009F332C" w14:paraId="300A2DFF" w14:textId="77777777" w:rsidTr="00A35F5B">
        <w:tc>
          <w:tcPr>
            <w:tcW w:w="3242" w:type="dxa"/>
            <w:shd w:val="clear" w:color="auto" w:fill="D9D9D9" w:themeFill="background1" w:themeFillShade="D9"/>
          </w:tcPr>
          <w:p w14:paraId="5587A84B" w14:textId="77777777" w:rsidR="006A7CB9" w:rsidRDefault="00FA7492" w:rsidP="00FA7492">
            <w:r>
              <w:lastRenderedPageBreak/>
              <w:t xml:space="preserve">4) Fagspecifikke </w:t>
            </w:r>
            <w:r w:rsidRPr="009F332C">
              <w:t>opgaver</w:t>
            </w:r>
            <w:r>
              <w:t xml:space="preserve"> </w:t>
            </w:r>
          </w:p>
          <w:p w14:paraId="300A2DF7" w14:textId="681700D4" w:rsidR="00FA7492" w:rsidRPr="009F332C" w:rsidRDefault="006A7CB9" w:rsidP="00FA7492">
            <w:r>
              <w:rPr>
                <w:sz w:val="14"/>
                <w:szCs w:val="14"/>
              </w:rPr>
              <w:t>U</w:t>
            </w:r>
            <w:r w:rsidR="00FA7492">
              <w:rPr>
                <w:sz w:val="14"/>
                <w:szCs w:val="14"/>
              </w:rPr>
              <w:t xml:space="preserve">dover SR, </w:t>
            </w:r>
            <w:r w:rsidR="00FA7492" w:rsidRPr="00FA7492">
              <w:rPr>
                <w:sz w:val="14"/>
                <w:szCs w:val="14"/>
                <w:highlight w:val="yellow"/>
              </w:rPr>
              <w:t>ORS og/eller ORF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0A2DF8" w14:textId="77777777" w:rsidR="00FA7492" w:rsidRPr="009F332C" w:rsidRDefault="00FA7492" w:rsidP="00FA7492"/>
        </w:tc>
        <w:tc>
          <w:tcPr>
            <w:tcW w:w="1529" w:type="dxa"/>
            <w:shd w:val="clear" w:color="auto" w:fill="D9D9D9" w:themeFill="background1" w:themeFillShade="D9"/>
          </w:tcPr>
          <w:p w14:paraId="300A2DF9" w14:textId="77777777" w:rsidR="00FA7492" w:rsidRPr="009F332C" w:rsidRDefault="00FA7492" w:rsidP="00FA7492"/>
        </w:tc>
        <w:tc>
          <w:tcPr>
            <w:tcW w:w="1529" w:type="dxa"/>
            <w:shd w:val="clear" w:color="auto" w:fill="D9D9D9" w:themeFill="background1" w:themeFillShade="D9"/>
          </w:tcPr>
          <w:p w14:paraId="300A2DFA" w14:textId="77777777" w:rsidR="00FA7492" w:rsidRPr="009F332C" w:rsidRDefault="00FA7492" w:rsidP="00FA7492"/>
        </w:tc>
        <w:tc>
          <w:tcPr>
            <w:tcW w:w="1529" w:type="dxa"/>
            <w:shd w:val="clear" w:color="auto" w:fill="D9D9D9" w:themeFill="background1" w:themeFillShade="D9"/>
          </w:tcPr>
          <w:p w14:paraId="300A2DFB" w14:textId="77777777" w:rsidR="00FA7492" w:rsidRPr="009F332C" w:rsidRDefault="00FA7492" w:rsidP="00FA7492"/>
        </w:tc>
        <w:tc>
          <w:tcPr>
            <w:tcW w:w="1529" w:type="dxa"/>
            <w:shd w:val="clear" w:color="auto" w:fill="D9D9D9" w:themeFill="background1" w:themeFillShade="D9"/>
          </w:tcPr>
          <w:p w14:paraId="300A2DFC" w14:textId="77777777" w:rsidR="00FA7492" w:rsidRPr="009F332C" w:rsidRDefault="00FA7492" w:rsidP="00FA7492"/>
        </w:tc>
        <w:tc>
          <w:tcPr>
            <w:tcW w:w="1530" w:type="dxa"/>
            <w:shd w:val="clear" w:color="auto" w:fill="D9D9D9" w:themeFill="background1" w:themeFillShade="D9"/>
          </w:tcPr>
          <w:p w14:paraId="300A2DFD" w14:textId="77777777" w:rsidR="00FA7492" w:rsidRPr="009F332C" w:rsidRDefault="00FA7492" w:rsidP="00FA7492"/>
        </w:tc>
        <w:tc>
          <w:tcPr>
            <w:tcW w:w="1530" w:type="dxa"/>
            <w:shd w:val="clear" w:color="auto" w:fill="D9D9D9" w:themeFill="background1" w:themeFillShade="D9"/>
          </w:tcPr>
          <w:p w14:paraId="300A2DFE" w14:textId="77777777" w:rsidR="00FA7492" w:rsidRPr="009F332C" w:rsidRDefault="00FA7492" w:rsidP="00FA7492"/>
        </w:tc>
      </w:tr>
      <w:tr w:rsidR="00FA7492" w:rsidRPr="009F332C" w14:paraId="300A2E08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00" w14:textId="77777777" w:rsidR="00FA7492" w:rsidRPr="00BF1309" w:rsidRDefault="00FA7492" w:rsidP="00FA7492">
            <w:pPr>
              <w:rPr>
                <w:sz w:val="12"/>
                <w:szCs w:val="12"/>
              </w:rPr>
            </w:pPr>
            <w:r w:rsidRPr="00BF1309">
              <w:rPr>
                <w:sz w:val="16"/>
                <w:szCs w:val="16"/>
              </w:rPr>
              <w:t xml:space="preserve">Vurderet af* </w:t>
            </w:r>
            <w:r w:rsidRPr="00BF1309">
              <w:rPr>
                <w:sz w:val="12"/>
                <w:szCs w:val="12"/>
              </w:rPr>
              <w:t>(evt. ekstern konsulent)</w:t>
            </w:r>
          </w:p>
        </w:tc>
        <w:tc>
          <w:tcPr>
            <w:tcW w:w="1530" w:type="dxa"/>
          </w:tcPr>
          <w:p w14:paraId="300A2E01" w14:textId="77777777" w:rsidR="00FA7492" w:rsidRPr="009F332C" w:rsidRDefault="00FA7492" w:rsidP="00FA7492"/>
        </w:tc>
        <w:tc>
          <w:tcPr>
            <w:tcW w:w="1529" w:type="dxa"/>
          </w:tcPr>
          <w:p w14:paraId="300A2E02" w14:textId="77777777" w:rsidR="00FA7492" w:rsidRPr="009F332C" w:rsidRDefault="00FA7492" w:rsidP="00FA7492"/>
        </w:tc>
        <w:tc>
          <w:tcPr>
            <w:tcW w:w="1529" w:type="dxa"/>
          </w:tcPr>
          <w:p w14:paraId="300A2E03" w14:textId="77777777" w:rsidR="00FA7492" w:rsidRPr="009F332C" w:rsidRDefault="00FA7492" w:rsidP="00FA7492"/>
        </w:tc>
        <w:tc>
          <w:tcPr>
            <w:tcW w:w="1529" w:type="dxa"/>
          </w:tcPr>
          <w:p w14:paraId="300A2E04" w14:textId="77777777" w:rsidR="00FA7492" w:rsidRPr="009F332C" w:rsidRDefault="00FA7492" w:rsidP="00FA7492"/>
        </w:tc>
        <w:tc>
          <w:tcPr>
            <w:tcW w:w="1529" w:type="dxa"/>
          </w:tcPr>
          <w:p w14:paraId="300A2E05" w14:textId="77777777" w:rsidR="00FA7492" w:rsidRPr="009F332C" w:rsidRDefault="00FA7492" w:rsidP="00FA7492"/>
        </w:tc>
        <w:tc>
          <w:tcPr>
            <w:tcW w:w="1530" w:type="dxa"/>
          </w:tcPr>
          <w:p w14:paraId="300A2E06" w14:textId="77777777" w:rsidR="00FA7492" w:rsidRPr="009F332C" w:rsidRDefault="00FA7492" w:rsidP="00FA7492"/>
        </w:tc>
        <w:tc>
          <w:tcPr>
            <w:tcW w:w="1530" w:type="dxa"/>
          </w:tcPr>
          <w:p w14:paraId="300A2E07" w14:textId="77777777" w:rsidR="00FA7492" w:rsidRPr="009F332C" w:rsidRDefault="00FA7492" w:rsidP="00FA7492"/>
        </w:tc>
      </w:tr>
      <w:tr w:rsidR="00FA7492" w:rsidRPr="009F332C" w14:paraId="300A2E11" w14:textId="77777777" w:rsidTr="00A35F5B"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A2E09" w14:textId="77777777" w:rsidR="00FA7492" w:rsidRPr="00BF1309" w:rsidRDefault="00FA7492" w:rsidP="00FA7492">
            <w:pPr>
              <w:rPr>
                <w:sz w:val="16"/>
                <w:szCs w:val="16"/>
              </w:rPr>
            </w:pPr>
            <w:r w:rsidRPr="00BF1309">
              <w:rPr>
                <w:sz w:val="16"/>
                <w:szCs w:val="16"/>
              </w:rPr>
              <w:t>Dato for vurdering*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0A2E0A" w14:textId="77777777" w:rsidR="00FA7492" w:rsidRPr="009F332C" w:rsidRDefault="00FA7492" w:rsidP="00FA7492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E0B" w14:textId="77777777" w:rsidR="00FA7492" w:rsidRPr="009F332C" w:rsidRDefault="00FA7492" w:rsidP="00FA7492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E0C" w14:textId="77777777" w:rsidR="00FA7492" w:rsidRPr="009F332C" w:rsidRDefault="00FA7492" w:rsidP="00FA7492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E0D" w14:textId="77777777" w:rsidR="00FA7492" w:rsidRPr="009F332C" w:rsidRDefault="00FA7492" w:rsidP="00FA7492"/>
        </w:tc>
        <w:tc>
          <w:tcPr>
            <w:tcW w:w="1529" w:type="dxa"/>
            <w:tcBorders>
              <w:bottom w:val="single" w:sz="4" w:space="0" w:color="auto"/>
            </w:tcBorders>
          </w:tcPr>
          <w:p w14:paraId="300A2E0E" w14:textId="77777777" w:rsidR="00FA7492" w:rsidRPr="009F332C" w:rsidRDefault="00FA7492" w:rsidP="00FA7492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E0F" w14:textId="77777777" w:rsidR="00FA7492" w:rsidRPr="009F332C" w:rsidRDefault="00FA7492" w:rsidP="00FA7492"/>
        </w:tc>
        <w:tc>
          <w:tcPr>
            <w:tcW w:w="1530" w:type="dxa"/>
            <w:tcBorders>
              <w:bottom w:val="single" w:sz="4" w:space="0" w:color="auto"/>
            </w:tcBorders>
          </w:tcPr>
          <w:p w14:paraId="300A2E10" w14:textId="77777777" w:rsidR="00FA7492" w:rsidRPr="009F332C" w:rsidRDefault="00FA7492" w:rsidP="00FA7492"/>
        </w:tc>
      </w:tr>
      <w:tr w:rsidR="00FA7492" w:rsidRPr="00C855CE" w14:paraId="300A2E1A" w14:textId="77777777" w:rsidTr="00A35F5B">
        <w:tc>
          <w:tcPr>
            <w:tcW w:w="3242" w:type="dxa"/>
            <w:shd w:val="clear" w:color="auto" w:fill="BFBFBF" w:themeFill="background1" w:themeFillShade="BF"/>
          </w:tcPr>
          <w:p w14:paraId="300A2E12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E13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E14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E15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E16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14:paraId="300A2E17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E18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00A2E19" w14:textId="77777777" w:rsidR="00FA7492" w:rsidRPr="00C855CE" w:rsidRDefault="00FA7492" w:rsidP="00FA7492">
            <w:pPr>
              <w:rPr>
                <w:sz w:val="10"/>
                <w:szCs w:val="10"/>
              </w:rPr>
            </w:pPr>
          </w:p>
        </w:tc>
      </w:tr>
      <w:tr w:rsidR="00FA7492" w:rsidRPr="009F332C" w14:paraId="300A2E23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1B" w14:textId="77777777" w:rsidR="00FA7492" w:rsidRPr="009F332C" w:rsidRDefault="00FA7492" w:rsidP="00FA7492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1C" w14:textId="77777777" w:rsidR="00FA7492" w:rsidRPr="009F332C" w:rsidRDefault="00FA7492" w:rsidP="00FA7492"/>
        </w:tc>
        <w:tc>
          <w:tcPr>
            <w:tcW w:w="1529" w:type="dxa"/>
          </w:tcPr>
          <w:p w14:paraId="300A2E1D" w14:textId="77777777" w:rsidR="00FA7492" w:rsidRPr="009F332C" w:rsidRDefault="00FA7492" w:rsidP="00FA7492"/>
        </w:tc>
        <w:tc>
          <w:tcPr>
            <w:tcW w:w="1529" w:type="dxa"/>
          </w:tcPr>
          <w:p w14:paraId="300A2E1E" w14:textId="77777777" w:rsidR="00FA7492" w:rsidRPr="009F332C" w:rsidRDefault="00FA7492" w:rsidP="00FA7492"/>
        </w:tc>
        <w:tc>
          <w:tcPr>
            <w:tcW w:w="1529" w:type="dxa"/>
          </w:tcPr>
          <w:p w14:paraId="300A2E1F" w14:textId="77777777" w:rsidR="00FA7492" w:rsidRPr="009F332C" w:rsidRDefault="00FA7492" w:rsidP="00FA7492"/>
        </w:tc>
        <w:tc>
          <w:tcPr>
            <w:tcW w:w="1529" w:type="dxa"/>
          </w:tcPr>
          <w:p w14:paraId="300A2E20" w14:textId="77777777" w:rsidR="00FA7492" w:rsidRPr="009F332C" w:rsidRDefault="00FA7492" w:rsidP="00FA7492"/>
        </w:tc>
        <w:tc>
          <w:tcPr>
            <w:tcW w:w="1530" w:type="dxa"/>
          </w:tcPr>
          <w:p w14:paraId="300A2E21" w14:textId="77777777" w:rsidR="00FA7492" w:rsidRPr="009F332C" w:rsidRDefault="00FA7492" w:rsidP="00FA7492"/>
        </w:tc>
        <w:tc>
          <w:tcPr>
            <w:tcW w:w="1530" w:type="dxa"/>
          </w:tcPr>
          <w:p w14:paraId="300A2E22" w14:textId="77777777" w:rsidR="00FA7492" w:rsidRPr="009F332C" w:rsidRDefault="00FA7492" w:rsidP="00FA7492"/>
        </w:tc>
      </w:tr>
      <w:tr w:rsidR="00FA7492" w:rsidRPr="009F332C" w14:paraId="300A2E2C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24" w14:textId="77777777" w:rsidR="00FA7492" w:rsidRPr="009F332C" w:rsidRDefault="00FA7492" w:rsidP="00FA7492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25" w14:textId="77777777" w:rsidR="00FA7492" w:rsidRPr="009F332C" w:rsidRDefault="00FA7492" w:rsidP="00FA7492"/>
        </w:tc>
        <w:tc>
          <w:tcPr>
            <w:tcW w:w="1529" w:type="dxa"/>
          </w:tcPr>
          <w:p w14:paraId="300A2E26" w14:textId="77777777" w:rsidR="00FA7492" w:rsidRPr="009F332C" w:rsidRDefault="00FA7492" w:rsidP="00FA7492"/>
        </w:tc>
        <w:tc>
          <w:tcPr>
            <w:tcW w:w="1529" w:type="dxa"/>
          </w:tcPr>
          <w:p w14:paraId="300A2E27" w14:textId="77777777" w:rsidR="00FA7492" w:rsidRPr="009F332C" w:rsidRDefault="00FA7492" w:rsidP="00FA7492"/>
        </w:tc>
        <w:tc>
          <w:tcPr>
            <w:tcW w:w="1529" w:type="dxa"/>
          </w:tcPr>
          <w:p w14:paraId="300A2E28" w14:textId="77777777" w:rsidR="00FA7492" w:rsidRPr="009F332C" w:rsidRDefault="00FA7492" w:rsidP="00FA7492"/>
        </w:tc>
        <w:tc>
          <w:tcPr>
            <w:tcW w:w="1529" w:type="dxa"/>
          </w:tcPr>
          <w:p w14:paraId="300A2E29" w14:textId="77777777" w:rsidR="00FA7492" w:rsidRPr="009F332C" w:rsidRDefault="00FA7492" w:rsidP="00FA7492"/>
        </w:tc>
        <w:tc>
          <w:tcPr>
            <w:tcW w:w="1530" w:type="dxa"/>
          </w:tcPr>
          <w:p w14:paraId="300A2E2A" w14:textId="77777777" w:rsidR="00FA7492" w:rsidRPr="009F332C" w:rsidRDefault="00FA7492" w:rsidP="00FA7492"/>
        </w:tc>
        <w:tc>
          <w:tcPr>
            <w:tcW w:w="1530" w:type="dxa"/>
          </w:tcPr>
          <w:p w14:paraId="300A2E2B" w14:textId="77777777" w:rsidR="00FA7492" w:rsidRPr="009F332C" w:rsidRDefault="00FA7492" w:rsidP="00FA7492"/>
        </w:tc>
      </w:tr>
      <w:tr w:rsidR="00FA7492" w:rsidRPr="009F332C" w14:paraId="300A2E35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2D" w14:textId="77777777" w:rsidR="00FA7492" w:rsidRPr="009F332C" w:rsidRDefault="00FA7492" w:rsidP="00FA7492">
            <w:r w:rsidRPr="009F332C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2E" w14:textId="77777777" w:rsidR="00FA7492" w:rsidRPr="009F332C" w:rsidRDefault="00FA7492" w:rsidP="00FA7492"/>
        </w:tc>
        <w:tc>
          <w:tcPr>
            <w:tcW w:w="1529" w:type="dxa"/>
          </w:tcPr>
          <w:p w14:paraId="300A2E2F" w14:textId="77777777" w:rsidR="00FA7492" w:rsidRPr="009F332C" w:rsidRDefault="00FA7492" w:rsidP="00FA7492"/>
        </w:tc>
        <w:tc>
          <w:tcPr>
            <w:tcW w:w="1529" w:type="dxa"/>
          </w:tcPr>
          <w:p w14:paraId="300A2E30" w14:textId="77777777" w:rsidR="00FA7492" w:rsidRPr="009F332C" w:rsidRDefault="00FA7492" w:rsidP="00FA7492"/>
        </w:tc>
        <w:tc>
          <w:tcPr>
            <w:tcW w:w="1529" w:type="dxa"/>
          </w:tcPr>
          <w:p w14:paraId="300A2E31" w14:textId="77777777" w:rsidR="00FA7492" w:rsidRPr="009F332C" w:rsidRDefault="00FA7492" w:rsidP="00FA7492"/>
        </w:tc>
        <w:tc>
          <w:tcPr>
            <w:tcW w:w="1529" w:type="dxa"/>
          </w:tcPr>
          <w:p w14:paraId="300A2E32" w14:textId="77777777" w:rsidR="00FA7492" w:rsidRPr="009F332C" w:rsidRDefault="00FA7492" w:rsidP="00FA7492"/>
        </w:tc>
        <w:tc>
          <w:tcPr>
            <w:tcW w:w="1530" w:type="dxa"/>
          </w:tcPr>
          <w:p w14:paraId="300A2E33" w14:textId="77777777" w:rsidR="00FA7492" w:rsidRPr="009F332C" w:rsidRDefault="00FA7492" w:rsidP="00FA7492"/>
        </w:tc>
        <w:tc>
          <w:tcPr>
            <w:tcW w:w="1530" w:type="dxa"/>
          </w:tcPr>
          <w:p w14:paraId="300A2E34" w14:textId="77777777" w:rsidR="00FA7492" w:rsidRPr="009F332C" w:rsidRDefault="00FA7492" w:rsidP="00FA7492"/>
        </w:tc>
      </w:tr>
      <w:tr w:rsidR="00FA7492" w:rsidRPr="009F332C" w14:paraId="300A2E3E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36" w14:textId="77777777" w:rsidR="00FA7492" w:rsidRDefault="00FA7492" w:rsidP="00FA7492">
            <w:r w:rsidRPr="002336DD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37" w14:textId="77777777" w:rsidR="00FA7492" w:rsidRPr="009F332C" w:rsidRDefault="00FA7492" w:rsidP="00FA7492"/>
        </w:tc>
        <w:tc>
          <w:tcPr>
            <w:tcW w:w="1529" w:type="dxa"/>
          </w:tcPr>
          <w:p w14:paraId="300A2E38" w14:textId="77777777" w:rsidR="00FA7492" w:rsidRPr="009F332C" w:rsidRDefault="00FA7492" w:rsidP="00FA7492"/>
        </w:tc>
        <w:tc>
          <w:tcPr>
            <w:tcW w:w="1529" w:type="dxa"/>
          </w:tcPr>
          <w:p w14:paraId="300A2E39" w14:textId="77777777" w:rsidR="00FA7492" w:rsidRPr="009F332C" w:rsidRDefault="00FA7492" w:rsidP="00FA7492"/>
        </w:tc>
        <w:tc>
          <w:tcPr>
            <w:tcW w:w="1529" w:type="dxa"/>
          </w:tcPr>
          <w:p w14:paraId="300A2E3A" w14:textId="77777777" w:rsidR="00FA7492" w:rsidRPr="009F332C" w:rsidRDefault="00FA7492" w:rsidP="00FA7492"/>
        </w:tc>
        <w:tc>
          <w:tcPr>
            <w:tcW w:w="1529" w:type="dxa"/>
          </w:tcPr>
          <w:p w14:paraId="300A2E3B" w14:textId="77777777" w:rsidR="00FA7492" w:rsidRPr="009F332C" w:rsidRDefault="00FA7492" w:rsidP="00FA7492"/>
        </w:tc>
        <w:tc>
          <w:tcPr>
            <w:tcW w:w="1530" w:type="dxa"/>
          </w:tcPr>
          <w:p w14:paraId="300A2E3C" w14:textId="77777777" w:rsidR="00FA7492" w:rsidRPr="009F332C" w:rsidRDefault="00FA7492" w:rsidP="00FA7492"/>
        </w:tc>
        <w:tc>
          <w:tcPr>
            <w:tcW w:w="1530" w:type="dxa"/>
          </w:tcPr>
          <w:p w14:paraId="300A2E3D" w14:textId="77777777" w:rsidR="00FA7492" w:rsidRPr="009F332C" w:rsidRDefault="00FA7492" w:rsidP="00FA7492"/>
        </w:tc>
      </w:tr>
      <w:tr w:rsidR="00FA7492" w:rsidRPr="009F332C" w14:paraId="300A2E47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3F" w14:textId="77777777" w:rsidR="00FA7492" w:rsidRDefault="00FA7492" w:rsidP="00FA7492">
            <w:r w:rsidRPr="002336DD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40" w14:textId="77777777" w:rsidR="00FA7492" w:rsidRPr="009F332C" w:rsidRDefault="00FA7492" w:rsidP="00FA7492"/>
        </w:tc>
        <w:tc>
          <w:tcPr>
            <w:tcW w:w="1529" w:type="dxa"/>
          </w:tcPr>
          <w:p w14:paraId="300A2E41" w14:textId="77777777" w:rsidR="00FA7492" w:rsidRPr="009F332C" w:rsidRDefault="00FA7492" w:rsidP="00FA7492"/>
        </w:tc>
        <w:tc>
          <w:tcPr>
            <w:tcW w:w="1529" w:type="dxa"/>
          </w:tcPr>
          <w:p w14:paraId="300A2E42" w14:textId="77777777" w:rsidR="00FA7492" w:rsidRPr="009F332C" w:rsidRDefault="00FA7492" w:rsidP="00FA7492"/>
        </w:tc>
        <w:tc>
          <w:tcPr>
            <w:tcW w:w="1529" w:type="dxa"/>
          </w:tcPr>
          <w:p w14:paraId="300A2E43" w14:textId="77777777" w:rsidR="00FA7492" w:rsidRPr="009F332C" w:rsidRDefault="00FA7492" w:rsidP="00FA7492"/>
        </w:tc>
        <w:tc>
          <w:tcPr>
            <w:tcW w:w="1529" w:type="dxa"/>
          </w:tcPr>
          <w:p w14:paraId="300A2E44" w14:textId="77777777" w:rsidR="00FA7492" w:rsidRPr="009F332C" w:rsidRDefault="00FA7492" w:rsidP="00FA7492"/>
        </w:tc>
        <w:tc>
          <w:tcPr>
            <w:tcW w:w="1530" w:type="dxa"/>
          </w:tcPr>
          <w:p w14:paraId="300A2E45" w14:textId="77777777" w:rsidR="00FA7492" w:rsidRPr="009F332C" w:rsidRDefault="00FA7492" w:rsidP="00FA7492"/>
        </w:tc>
        <w:tc>
          <w:tcPr>
            <w:tcW w:w="1530" w:type="dxa"/>
          </w:tcPr>
          <w:p w14:paraId="300A2E46" w14:textId="77777777" w:rsidR="00FA7492" w:rsidRPr="009F332C" w:rsidRDefault="00FA7492" w:rsidP="00FA7492"/>
        </w:tc>
      </w:tr>
      <w:tr w:rsidR="00FA7492" w:rsidRPr="009F332C" w14:paraId="300A2E50" w14:textId="77777777" w:rsidTr="00A35F5B">
        <w:tc>
          <w:tcPr>
            <w:tcW w:w="3242" w:type="dxa"/>
            <w:shd w:val="clear" w:color="auto" w:fill="F2F2F2" w:themeFill="background1" w:themeFillShade="F2"/>
          </w:tcPr>
          <w:p w14:paraId="300A2E48" w14:textId="77777777" w:rsidR="00FA7492" w:rsidRDefault="00FA7492" w:rsidP="00FA7492">
            <w:r w:rsidRPr="002336DD">
              <w:rPr>
                <w:i/>
                <w:color w:val="7F7F7F" w:themeColor="text1" w:themeTint="80"/>
                <w:sz w:val="16"/>
                <w:szCs w:val="16"/>
              </w:rPr>
              <w:t>Andre relevante faglige ydelser…</w:t>
            </w:r>
          </w:p>
        </w:tc>
        <w:tc>
          <w:tcPr>
            <w:tcW w:w="1530" w:type="dxa"/>
          </w:tcPr>
          <w:p w14:paraId="300A2E49" w14:textId="77777777" w:rsidR="00FA7492" w:rsidRPr="009F332C" w:rsidRDefault="00FA7492" w:rsidP="00FA7492"/>
        </w:tc>
        <w:tc>
          <w:tcPr>
            <w:tcW w:w="1529" w:type="dxa"/>
          </w:tcPr>
          <w:p w14:paraId="300A2E4A" w14:textId="77777777" w:rsidR="00FA7492" w:rsidRPr="009F332C" w:rsidRDefault="00FA7492" w:rsidP="00FA7492"/>
        </w:tc>
        <w:tc>
          <w:tcPr>
            <w:tcW w:w="1529" w:type="dxa"/>
          </w:tcPr>
          <w:p w14:paraId="300A2E4B" w14:textId="77777777" w:rsidR="00FA7492" w:rsidRPr="009F332C" w:rsidRDefault="00FA7492" w:rsidP="00FA7492"/>
        </w:tc>
        <w:tc>
          <w:tcPr>
            <w:tcW w:w="1529" w:type="dxa"/>
          </w:tcPr>
          <w:p w14:paraId="300A2E4C" w14:textId="77777777" w:rsidR="00FA7492" w:rsidRPr="009F332C" w:rsidRDefault="00FA7492" w:rsidP="00FA7492"/>
        </w:tc>
        <w:tc>
          <w:tcPr>
            <w:tcW w:w="1529" w:type="dxa"/>
          </w:tcPr>
          <w:p w14:paraId="300A2E4D" w14:textId="77777777" w:rsidR="00FA7492" w:rsidRPr="009F332C" w:rsidRDefault="00FA7492" w:rsidP="00FA7492"/>
        </w:tc>
        <w:tc>
          <w:tcPr>
            <w:tcW w:w="1530" w:type="dxa"/>
          </w:tcPr>
          <w:p w14:paraId="300A2E4E" w14:textId="77777777" w:rsidR="00FA7492" w:rsidRPr="009F332C" w:rsidRDefault="00FA7492" w:rsidP="00FA7492"/>
        </w:tc>
        <w:tc>
          <w:tcPr>
            <w:tcW w:w="1530" w:type="dxa"/>
          </w:tcPr>
          <w:p w14:paraId="300A2E4F" w14:textId="77777777" w:rsidR="00FA7492" w:rsidRPr="009F332C" w:rsidRDefault="00FA7492" w:rsidP="00FA7492"/>
        </w:tc>
      </w:tr>
    </w:tbl>
    <w:p w14:paraId="300A2E51" w14:textId="77777777" w:rsidR="00647E4A" w:rsidRDefault="00BF1309" w:rsidP="004C4C5E">
      <w:pPr>
        <w:spacing w:after="0"/>
        <w:rPr>
          <w:sz w:val="10"/>
          <w:szCs w:val="10"/>
        </w:rPr>
      </w:pPr>
      <w:r>
        <w:rPr>
          <w:sz w:val="10"/>
          <w:szCs w:val="10"/>
        </w:rPr>
        <w:t>…</w:t>
      </w:r>
    </w:p>
    <w:p w14:paraId="300A2E52" w14:textId="584667BC" w:rsidR="00C855CE" w:rsidRDefault="00C855CE" w:rsidP="004C4C5E">
      <w:pPr>
        <w:spacing w:after="0"/>
        <w:rPr>
          <w:sz w:val="10"/>
          <w:szCs w:val="10"/>
        </w:rPr>
      </w:pPr>
    </w:p>
    <w:p w14:paraId="20067064" w14:textId="46A78C47" w:rsidR="00FA7492" w:rsidRDefault="00FA7492" w:rsidP="004C4C5E">
      <w:pPr>
        <w:spacing w:after="0"/>
        <w:rPr>
          <w:sz w:val="10"/>
          <w:szCs w:val="10"/>
        </w:rPr>
      </w:pPr>
    </w:p>
    <w:p w14:paraId="24BD5045" w14:textId="296740D8" w:rsidR="00FA7492" w:rsidRDefault="00FA7492" w:rsidP="004C4C5E">
      <w:pPr>
        <w:spacing w:after="0"/>
        <w:rPr>
          <w:sz w:val="10"/>
          <w:szCs w:val="10"/>
        </w:rPr>
      </w:pPr>
    </w:p>
    <w:p w14:paraId="792F57B6" w14:textId="641C5EE2" w:rsidR="00FA7492" w:rsidRDefault="00FA7492" w:rsidP="004C4C5E">
      <w:pPr>
        <w:spacing w:after="0"/>
        <w:rPr>
          <w:sz w:val="10"/>
          <w:szCs w:val="10"/>
        </w:rPr>
      </w:pPr>
    </w:p>
    <w:p w14:paraId="2F70E642" w14:textId="4E1EA08B" w:rsidR="00FA7492" w:rsidRDefault="00FA7492" w:rsidP="004C4C5E">
      <w:pPr>
        <w:spacing w:after="0"/>
        <w:rPr>
          <w:sz w:val="10"/>
          <w:szCs w:val="10"/>
        </w:rPr>
      </w:pPr>
    </w:p>
    <w:p w14:paraId="0801DFFC" w14:textId="3D7AB1C5" w:rsidR="00FA7492" w:rsidRDefault="00FA7492" w:rsidP="004C4C5E">
      <w:pPr>
        <w:spacing w:after="0"/>
        <w:rPr>
          <w:sz w:val="10"/>
          <w:szCs w:val="10"/>
        </w:rPr>
      </w:pPr>
    </w:p>
    <w:p w14:paraId="2702964E" w14:textId="0A5D8E36" w:rsidR="00FA7492" w:rsidRDefault="00FA7492" w:rsidP="004C4C5E">
      <w:pPr>
        <w:spacing w:after="0"/>
        <w:rPr>
          <w:sz w:val="10"/>
          <w:szCs w:val="10"/>
        </w:rPr>
      </w:pPr>
    </w:p>
    <w:p w14:paraId="422552A2" w14:textId="68CED164" w:rsidR="00FA7492" w:rsidRDefault="00FA7492" w:rsidP="004C4C5E">
      <w:pPr>
        <w:spacing w:after="0"/>
        <w:rPr>
          <w:sz w:val="10"/>
          <w:szCs w:val="10"/>
        </w:rPr>
      </w:pPr>
    </w:p>
    <w:p w14:paraId="6143C809" w14:textId="4E3C35D0" w:rsidR="00FA7492" w:rsidRDefault="00FA7492" w:rsidP="004C4C5E">
      <w:pPr>
        <w:spacing w:after="0"/>
        <w:rPr>
          <w:sz w:val="10"/>
          <w:szCs w:val="10"/>
        </w:rPr>
      </w:pPr>
    </w:p>
    <w:p w14:paraId="76E94E7E" w14:textId="08153BF0" w:rsidR="00FA7492" w:rsidRDefault="00FA7492" w:rsidP="004C4C5E">
      <w:pPr>
        <w:spacing w:after="0"/>
        <w:rPr>
          <w:sz w:val="10"/>
          <w:szCs w:val="10"/>
        </w:rPr>
      </w:pPr>
    </w:p>
    <w:p w14:paraId="31A916BE" w14:textId="65492D47" w:rsidR="00FA7492" w:rsidRDefault="00FA7492" w:rsidP="004C4C5E">
      <w:pPr>
        <w:spacing w:after="0"/>
        <w:rPr>
          <w:sz w:val="10"/>
          <w:szCs w:val="10"/>
        </w:rPr>
      </w:pPr>
    </w:p>
    <w:p w14:paraId="435AF0C8" w14:textId="18E328D4" w:rsidR="00FA7492" w:rsidRDefault="00FA7492" w:rsidP="004C4C5E">
      <w:pPr>
        <w:spacing w:after="0"/>
        <w:rPr>
          <w:sz w:val="10"/>
          <w:szCs w:val="10"/>
        </w:rPr>
      </w:pPr>
    </w:p>
    <w:p w14:paraId="5DA1FDA5" w14:textId="77777777" w:rsidR="00FA7492" w:rsidRDefault="00FA7492" w:rsidP="004C4C5E">
      <w:pPr>
        <w:spacing w:after="0"/>
        <w:rPr>
          <w:sz w:val="10"/>
          <w:szCs w:val="10"/>
        </w:rPr>
      </w:pPr>
    </w:p>
    <w:p w14:paraId="300A2E53" w14:textId="77777777" w:rsidR="00BF1309" w:rsidRPr="009F332C" w:rsidRDefault="00BF1309" w:rsidP="00BF1309">
      <w:pPr>
        <w:spacing w:after="0"/>
        <w:rPr>
          <w:i/>
          <w:u w:val="single"/>
        </w:rPr>
      </w:pPr>
      <w:r w:rsidRPr="009F332C">
        <w:rPr>
          <w:i/>
          <w:u w:val="single"/>
        </w:rPr>
        <w:lastRenderedPageBreak/>
        <w:t>Hvordan kan listen udfyldes?</w:t>
      </w:r>
    </w:p>
    <w:p w14:paraId="300A2E54" w14:textId="77777777" w:rsidR="00BF1309" w:rsidRPr="009F332C" w:rsidRDefault="00BF1309" w:rsidP="00BF1309">
      <w:pPr>
        <w:spacing w:after="0"/>
        <w:rPr>
          <w:sz w:val="8"/>
          <w:szCs w:val="8"/>
          <w:u w:val="singl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9"/>
        <w:gridCol w:w="1509"/>
      </w:tblGrid>
      <w:tr w:rsidR="00BF1309" w:rsidRPr="009F332C" w14:paraId="300A2E5B" w14:textId="77777777" w:rsidTr="00BF1309">
        <w:trPr>
          <w:trHeight w:val="1065"/>
        </w:trPr>
        <w:tc>
          <w:tcPr>
            <w:tcW w:w="12582" w:type="dxa"/>
            <w:vMerge w:val="restart"/>
          </w:tcPr>
          <w:p w14:paraId="300A2E55" w14:textId="77777777" w:rsidR="00BF1309" w:rsidRPr="006B5077" w:rsidRDefault="00BF1309" w:rsidP="00BF1309">
            <w:pPr>
              <w:rPr>
                <w:b/>
                <w:sz w:val="20"/>
                <w:szCs w:val="20"/>
                <w:u w:val="single"/>
              </w:rPr>
            </w:pPr>
            <w:r w:rsidRPr="006B5077">
              <w:rPr>
                <w:b/>
                <w:sz w:val="20"/>
                <w:szCs w:val="20"/>
                <w:u w:val="single"/>
              </w:rPr>
              <w:t xml:space="preserve">Faglige kompetencer 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r w:rsidRPr="006B5077">
              <w:rPr>
                <w:sz w:val="20"/>
                <w:szCs w:val="20"/>
                <w:u w:val="single"/>
              </w:rPr>
              <w:t>udover SR-/OR-kompetencer</w:t>
            </w:r>
            <w:r>
              <w:rPr>
                <w:sz w:val="20"/>
                <w:szCs w:val="20"/>
                <w:u w:val="single"/>
              </w:rPr>
              <w:t>)</w:t>
            </w:r>
          </w:p>
          <w:p w14:paraId="300A2E56" w14:textId="77777777" w:rsidR="00BF1309" w:rsidRPr="009F332C" w:rsidRDefault="00BF1309" w:rsidP="00BF1309">
            <w:pPr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Kompetencer der knytter sig til viden og erfaringer og</w:t>
            </w:r>
            <w:r>
              <w:rPr>
                <w:sz w:val="20"/>
                <w:szCs w:val="20"/>
              </w:rPr>
              <w:t xml:space="preserve">/eller til </w:t>
            </w:r>
            <w:r w:rsidRPr="009F332C">
              <w:rPr>
                <w:sz w:val="20"/>
                <w:szCs w:val="20"/>
              </w:rPr>
              <w:t>eventuel</w:t>
            </w:r>
            <w:r>
              <w:rPr>
                <w:sz w:val="20"/>
                <w:szCs w:val="20"/>
              </w:rPr>
              <w:t>le</w:t>
            </w:r>
            <w:r w:rsidRPr="009F332C">
              <w:rPr>
                <w:sz w:val="20"/>
                <w:szCs w:val="20"/>
              </w:rPr>
              <w:t xml:space="preserve"> faglig</w:t>
            </w:r>
            <w:r>
              <w:rPr>
                <w:sz w:val="20"/>
                <w:szCs w:val="20"/>
              </w:rPr>
              <w:t>e</w:t>
            </w:r>
            <w:r w:rsidRPr="009F332C">
              <w:rPr>
                <w:sz w:val="20"/>
                <w:szCs w:val="20"/>
              </w:rPr>
              <w:t xml:space="preserve"> uddannelse</w:t>
            </w:r>
            <w:r>
              <w:rPr>
                <w:sz w:val="20"/>
                <w:szCs w:val="20"/>
              </w:rPr>
              <w:t>r</w:t>
            </w:r>
            <w:r w:rsidRPr="009F332C">
              <w:rPr>
                <w:sz w:val="20"/>
                <w:szCs w:val="20"/>
              </w:rPr>
              <w:t xml:space="preserve"> vurderes ud fra en selvvalgt skala. Banedanmark stiller dog det krav, at de begreber og kategorier, der anvendes i beskrivelsen af medarbejdernes kompetenceniveauer kan henføres til Banedanmarks kategorier og begreber (taksonomier): </w:t>
            </w:r>
            <w:r w:rsidRPr="00BF1309">
              <w:rPr>
                <w:b/>
                <w:sz w:val="20"/>
                <w:szCs w:val="20"/>
              </w:rPr>
              <w:t>0=Ingen kendskab; 1=Kende; 2=Kunde; 3=Beherske; 4=Mestre</w:t>
            </w:r>
            <w:r w:rsidRPr="009F332C">
              <w:rPr>
                <w:sz w:val="20"/>
                <w:szCs w:val="20"/>
              </w:rPr>
              <w:t>. Kontakt eventuelt Banedanmark for nærmere beskrivelse af begreber og kategorier, som Banedanmark anvender i beskrivelsen af kompetenceniveauer.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00A2E57" w14:textId="77777777" w:rsidR="00BF1309" w:rsidRDefault="00BF1309" w:rsidP="00BF1309">
            <w:pPr>
              <w:rPr>
                <w:sz w:val="20"/>
                <w:szCs w:val="20"/>
              </w:rPr>
            </w:pPr>
          </w:p>
          <w:p w14:paraId="300A2E58" w14:textId="77777777" w:rsidR="00BF1309" w:rsidRDefault="00BF1309" w:rsidP="00BF1309">
            <w:pPr>
              <w:rPr>
                <w:sz w:val="20"/>
                <w:szCs w:val="20"/>
              </w:rPr>
            </w:pPr>
          </w:p>
          <w:p w14:paraId="300A2E59" w14:textId="77777777" w:rsidR="00BF1309" w:rsidRDefault="00BF1309" w:rsidP="00BF1309">
            <w:pPr>
              <w:rPr>
                <w:sz w:val="20"/>
                <w:szCs w:val="20"/>
              </w:rPr>
            </w:pPr>
          </w:p>
          <w:p w14:paraId="300A2E5A" w14:textId="77777777" w:rsidR="00BF1309" w:rsidRPr="009F332C" w:rsidRDefault="00BF1309" w:rsidP="00BF1309">
            <w:pPr>
              <w:jc w:val="center"/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Eksempel</w:t>
            </w:r>
          </w:p>
        </w:tc>
      </w:tr>
      <w:tr w:rsidR="00BF1309" w:rsidRPr="009F332C" w14:paraId="300A2E5E" w14:textId="77777777" w:rsidTr="00BF1309">
        <w:trPr>
          <w:trHeight w:val="47"/>
        </w:trPr>
        <w:tc>
          <w:tcPr>
            <w:tcW w:w="12582" w:type="dxa"/>
            <w:vMerge/>
            <w:tcBorders>
              <w:right w:val="single" w:sz="4" w:space="0" w:color="auto"/>
            </w:tcBorders>
          </w:tcPr>
          <w:p w14:paraId="300A2E5C" w14:textId="77777777" w:rsidR="00BF1309" w:rsidRPr="009F332C" w:rsidRDefault="00BF1309" w:rsidP="00BF130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E5D" w14:textId="77777777" w:rsidR="00BF1309" w:rsidRPr="009F332C" w:rsidRDefault="00BF1309" w:rsidP="00BF1309">
            <w:pPr>
              <w:jc w:val="center"/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Kunne (2)</w:t>
            </w:r>
          </w:p>
        </w:tc>
      </w:tr>
      <w:tr w:rsidR="00BF1309" w:rsidRPr="009F332C" w14:paraId="300A2E63" w14:textId="77777777" w:rsidTr="00BF1309">
        <w:tc>
          <w:tcPr>
            <w:tcW w:w="12582" w:type="dxa"/>
            <w:vMerge w:val="restart"/>
          </w:tcPr>
          <w:p w14:paraId="300A2E5F" w14:textId="77777777" w:rsidR="00BF1309" w:rsidRPr="006B5077" w:rsidRDefault="00BF1309" w:rsidP="00BF1309">
            <w:pPr>
              <w:rPr>
                <w:b/>
                <w:sz w:val="20"/>
                <w:szCs w:val="20"/>
                <w:u w:val="single"/>
              </w:rPr>
            </w:pPr>
            <w:r w:rsidRPr="006B5077">
              <w:rPr>
                <w:b/>
                <w:sz w:val="20"/>
                <w:szCs w:val="20"/>
                <w:u w:val="single"/>
              </w:rPr>
              <w:t>SR-/ OR-kompetencer</w:t>
            </w:r>
          </w:p>
          <w:p w14:paraId="300A2E60" w14:textId="4E7AD842" w:rsidR="00BF1309" w:rsidRPr="009F332C" w:rsidRDefault="00BF1309" w:rsidP="00BF1309">
            <w:pPr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Kompetencer kan være opnået via et kompetencegivende kursus</w:t>
            </w:r>
            <w:r>
              <w:rPr>
                <w:sz w:val="20"/>
                <w:szCs w:val="20"/>
              </w:rPr>
              <w:t xml:space="preserve"> eller - </w:t>
            </w:r>
            <w:r w:rsidRPr="009F332C">
              <w:rPr>
                <w:sz w:val="20"/>
                <w:szCs w:val="20"/>
              </w:rPr>
              <w:t xml:space="preserve">uddannelse. </w:t>
            </w:r>
            <w:r>
              <w:rPr>
                <w:sz w:val="20"/>
                <w:szCs w:val="20"/>
              </w:rPr>
              <w:t>Hvis medarbejderen har et gyldigt bevis, certifikat m.m. markeres dette med ”</w:t>
            </w:r>
            <w:r w:rsidRPr="00BF1309">
              <w:rPr>
                <w:b/>
                <w:sz w:val="20"/>
                <w:szCs w:val="20"/>
              </w:rPr>
              <w:t>Kunne (2)</w:t>
            </w:r>
            <w:r>
              <w:rPr>
                <w:sz w:val="20"/>
                <w:szCs w:val="20"/>
              </w:rPr>
              <w:t>”. Omvendt markeres manglende bevis, certifikat m.m. med ”</w:t>
            </w:r>
            <w:r w:rsidRPr="00BF1309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”. I feltet kan man ligeledes gøre det tydeligt</w:t>
            </w:r>
            <w:r w:rsidRPr="009F332C">
              <w:rPr>
                <w:sz w:val="20"/>
                <w:szCs w:val="20"/>
              </w:rPr>
              <w:t>, hvornår uddannelsen udløber, hvis der er et krav om genopfriskning. At der står en dato stiller Banedanmark ikke krav om jf. de nuværende retningslinjer. Feltet i skemaet kan eksempelvis udfyldes således</w:t>
            </w:r>
            <w:r w:rsidR="009E3FBD">
              <w:rPr>
                <w:sz w:val="20"/>
                <w:szCs w:val="20"/>
              </w:rPr>
              <w:t xml:space="preserve"> (se til højre)</w:t>
            </w:r>
            <w:r w:rsidRPr="009F332C">
              <w:rPr>
                <w:sz w:val="20"/>
                <w:szCs w:val="20"/>
              </w:rPr>
              <w:t>: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300A2E61" w14:textId="77777777" w:rsidR="00BF1309" w:rsidRDefault="00BF1309" w:rsidP="00BF1309">
            <w:pPr>
              <w:jc w:val="center"/>
              <w:rPr>
                <w:sz w:val="20"/>
                <w:szCs w:val="20"/>
              </w:rPr>
            </w:pPr>
          </w:p>
          <w:p w14:paraId="300A2E62" w14:textId="77777777" w:rsidR="00BF1309" w:rsidRPr="009F332C" w:rsidRDefault="00BF1309" w:rsidP="00BF1309">
            <w:pPr>
              <w:jc w:val="center"/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Eksempel</w:t>
            </w:r>
          </w:p>
        </w:tc>
      </w:tr>
      <w:tr w:rsidR="00BF1309" w:rsidRPr="009F332C" w14:paraId="300A2E68" w14:textId="77777777" w:rsidTr="00BF1309">
        <w:trPr>
          <w:trHeight w:val="576"/>
        </w:trPr>
        <w:tc>
          <w:tcPr>
            <w:tcW w:w="12582" w:type="dxa"/>
            <w:vMerge/>
            <w:tcBorders>
              <w:right w:val="single" w:sz="4" w:space="0" w:color="auto"/>
            </w:tcBorders>
          </w:tcPr>
          <w:p w14:paraId="300A2E64" w14:textId="77777777" w:rsidR="00BF1309" w:rsidRPr="009F332C" w:rsidRDefault="00BF1309" w:rsidP="00BF130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E65" w14:textId="77777777" w:rsidR="00BF1309" w:rsidRDefault="00BF1309" w:rsidP="00BF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(2)</w:t>
            </w:r>
          </w:p>
          <w:p w14:paraId="300A2E66" w14:textId="77777777" w:rsidR="00BF1309" w:rsidRPr="009F332C" w:rsidRDefault="00BF1309" w:rsidP="00BF1309">
            <w:pPr>
              <w:jc w:val="center"/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Udløb:</w:t>
            </w:r>
          </w:p>
          <w:p w14:paraId="300A2E67" w14:textId="77777777" w:rsidR="00BF1309" w:rsidRPr="009F332C" w:rsidRDefault="00BF1309" w:rsidP="00BF1309">
            <w:pPr>
              <w:jc w:val="center"/>
              <w:rPr>
                <w:sz w:val="20"/>
                <w:szCs w:val="20"/>
              </w:rPr>
            </w:pPr>
            <w:r w:rsidRPr="009F332C">
              <w:rPr>
                <w:sz w:val="20"/>
                <w:szCs w:val="20"/>
              </w:rPr>
              <w:t>2017-09-15</w:t>
            </w:r>
          </w:p>
        </w:tc>
      </w:tr>
    </w:tbl>
    <w:p w14:paraId="300A2E69" w14:textId="77777777" w:rsidR="00BF1309" w:rsidRPr="009F332C" w:rsidRDefault="00BF1309" w:rsidP="004C4C5E">
      <w:pPr>
        <w:spacing w:after="0"/>
      </w:pPr>
    </w:p>
    <w:sectPr w:rsidR="00BF1309" w:rsidRPr="009F332C" w:rsidSect="009F332C">
      <w:headerReference w:type="default" r:id="rId10"/>
      <w:footerReference w:type="default" r:id="rId11"/>
      <w:pgSz w:w="16838" w:h="11906" w:orient="landscape"/>
      <w:pgMar w:top="1440" w:right="1440" w:bottom="113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4839" w14:textId="77777777" w:rsidR="004E2B7D" w:rsidRDefault="004E2B7D" w:rsidP="001A139B">
      <w:pPr>
        <w:spacing w:after="0" w:line="240" w:lineRule="auto"/>
      </w:pPr>
      <w:r>
        <w:separator/>
      </w:r>
    </w:p>
  </w:endnote>
  <w:endnote w:type="continuationSeparator" w:id="0">
    <w:p w14:paraId="40AA6837" w14:textId="77777777" w:rsidR="004E2B7D" w:rsidRDefault="004E2B7D" w:rsidP="001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2E84" w14:textId="01201CE1" w:rsidR="00BF1309" w:rsidRDefault="00BF1309"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Side </w:t>
        </w:r>
        <w:r w:rsidR="002939AF">
          <w:fldChar w:fldCharType="begin"/>
        </w:r>
        <w:r w:rsidR="002939AF">
          <w:instrText xml:space="preserve"> PAGE </w:instrText>
        </w:r>
        <w:r w:rsidR="002939AF">
          <w:fldChar w:fldCharType="separate"/>
        </w:r>
        <w:r w:rsidR="00066B0B">
          <w:rPr>
            <w:noProof/>
          </w:rPr>
          <w:t>2</w:t>
        </w:r>
        <w:r w:rsidR="002939AF">
          <w:rPr>
            <w:noProof/>
          </w:rPr>
          <w:fldChar w:fldCharType="end"/>
        </w:r>
        <w:r>
          <w:t xml:space="preserve"> af </w:t>
        </w:r>
        <w:r w:rsidR="004E2B7D">
          <w:fldChar w:fldCharType="begin"/>
        </w:r>
        <w:r w:rsidR="004E2B7D">
          <w:instrText xml:space="preserve"> NUMPAGES  </w:instrText>
        </w:r>
        <w:r w:rsidR="004E2B7D">
          <w:fldChar w:fldCharType="separate"/>
        </w:r>
        <w:r w:rsidR="00066B0B">
          <w:rPr>
            <w:noProof/>
          </w:rPr>
          <w:t>4</w:t>
        </w:r>
        <w:r w:rsidR="004E2B7D">
          <w:rPr>
            <w:noProof/>
          </w:rPr>
          <w:fldChar w:fldCharType="end"/>
        </w:r>
      </w:sdtContent>
    </w:sdt>
  </w:p>
  <w:p w14:paraId="1E049EBE" w14:textId="77777777" w:rsidR="002C7A6C" w:rsidRPr="00DC298D" w:rsidRDefault="002C7A6C" w:rsidP="002C7A6C">
    <w:pPr>
      <w:pStyle w:val="Sidefod"/>
      <w:jc w:val="right"/>
      <w:rPr>
        <w:b/>
        <w:sz w:val="10"/>
        <w:szCs w:val="10"/>
      </w:rPr>
    </w:pPr>
  </w:p>
  <w:tbl>
    <w:tblPr>
      <w:tblStyle w:val="Tabel-Gitter"/>
      <w:tblW w:w="9606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"/>
      <w:gridCol w:w="3531"/>
      <w:gridCol w:w="4536"/>
    </w:tblGrid>
    <w:tr w:rsidR="002C7A6C" w14:paraId="43188716" w14:textId="77777777" w:rsidTr="009A3E11">
      <w:tc>
        <w:tcPr>
          <w:tcW w:w="1539" w:type="dxa"/>
        </w:tcPr>
        <w:p w14:paraId="324A9220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  <w:r w:rsidRPr="00A32355">
            <w:rPr>
              <w:noProof/>
              <w:sz w:val="24"/>
              <w:szCs w:val="24"/>
            </w:rPr>
            <w:drawing>
              <wp:inline distT="0" distB="0" distL="0" distR="0" wp14:anchorId="1BA8F940" wp14:editId="3C6ED17C">
                <wp:extent cx="590550" cy="410103"/>
                <wp:effectExtent l="0" t="0" r="0" b="9525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DK logo p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97" t="13947" r="23805" b="13131"/>
                        <a:stretch/>
                      </pic:blipFill>
                      <pic:spPr bwMode="auto">
                        <a:xfrm>
                          <a:off x="0" y="0"/>
                          <a:ext cx="590550" cy="410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gridSpan w:val="2"/>
        </w:tcPr>
        <w:p w14:paraId="71D4AAD1" w14:textId="77777777" w:rsidR="002C7A6C" w:rsidRPr="00DC298D" w:rsidRDefault="002C7A6C" w:rsidP="002C7A6C">
          <w:pPr>
            <w:pStyle w:val="Sidefod"/>
            <w:rPr>
              <w:rFonts w:ascii="Verdana" w:hAnsi="Verdana"/>
              <w:b/>
              <w:color w:val="C00000"/>
              <w:sz w:val="16"/>
              <w:szCs w:val="16"/>
            </w:rPr>
          </w:pPr>
          <w:r w:rsidRPr="00DC298D">
            <w:rPr>
              <w:rFonts w:ascii="Verdana" w:hAnsi="Verdana"/>
              <w:b/>
              <w:color w:val="C00000"/>
              <w:sz w:val="16"/>
              <w:szCs w:val="16"/>
            </w:rPr>
            <w:t xml:space="preserve">VIGTIGT: </w:t>
          </w:r>
        </w:p>
        <w:p w14:paraId="06AA01ED" w14:textId="77777777" w:rsidR="002C7A6C" w:rsidRPr="001113EC" w:rsidRDefault="002C7A6C" w:rsidP="002C7A6C">
          <w:pPr>
            <w:pStyle w:val="Sidefod"/>
            <w:rPr>
              <w:rFonts w:ascii="Verdana" w:hAnsi="Verdana"/>
              <w:i/>
              <w:sz w:val="16"/>
              <w:szCs w:val="16"/>
            </w:rPr>
          </w:pPr>
          <w:r w:rsidRPr="006F1AF2">
            <w:rPr>
              <w:rFonts w:ascii="Verdana" w:hAnsi="Verdana"/>
              <w:i/>
              <w:color w:val="C00000"/>
              <w:sz w:val="16"/>
              <w:szCs w:val="16"/>
            </w:rPr>
            <w:t xml:space="preserve">Denne kasse - med Banedanmarks versionsstyring af denne skabelon - skal slettes, når dokumentet tages i brug af andre! </w:t>
          </w:r>
        </w:p>
      </w:tc>
    </w:tr>
    <w:tr w:rsidR="002C7A6C" w14:paraId="359E7987" w14:textId="77777777" w:rsidTr="009A3E11">
      <w:tc>
        <w:tcPr>
          <w:tcW w:w="1539" w:type="dxa"/>
          <w:hideMark/>
        </w:tcPr>
        <w:p w14:paraId="1F03345B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</w:p>
        <w:p w14:paraId="58FC46F9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Udarbejdet af: </w:t>
          </w:r>
        </w:p>
        <w:p w14:paraId="613B95F9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Revideret af: </w:t>
          </w:r>
        </w:p>
        <w:p w14:paraId="45F5514A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Godkendt af: </w:t>
          </w:r>
        </w:p>
      </w:tc>
      <w:tc>
        <w:tcPr>
          <w:tcW w:w="3531" w:type="dxa"/>
          <w:hideMark/>
        </w:tcPr>
        <w:p w14:paraId="6F3C69EF" w14:textId="77777777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</w:p>
        <w:p w14:paraId="7BB8DECC" w14:textId="77777777" w:rsidR="002C7A6C" w:rsidRPr="00745199" w:rsidRDefault="002C7A6C" w:rsidP="002C7A6C">
          <w:pPr>
            <w:pStyle w:val="Sidefod"/>
            <w:rPr>
              <w:rFonts w:ascii="Verdana" w:hAnsi="Verdana"/>
              <w:sz w:val="16"/>
              <w:szCs w:val="16"/>
              <w:lang w:val="en-US"/>
            </w:rPr>
          </w:pPr>
          <w:r w:rsidRPr="00745199">
            <w:rPr>
              <w:rFonts w:ascii="Verdana" w:hAnsi="Verdana"/>
              <w:sz w:val="16"/>
              <w:szCs w:val="16"/>
              <w:lang w:val="en-US"/>
            </w:rPr>
            <w:t xml:space="preserve">DLNE, 24-05-2017 </w:t>
          </w:r>
        </w:p>
        <w:p w14:paraId="7E482461" w14:textId="4F560A98" w:rsidR="002C7A6C" w:rsidRPr="00745199" w:rsidRDefault="00053A66" w:rsidP="002C7A6C">
          <w:pPr>
            <w:pStyle w:val="Sidefod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>AWEL, 05</w:t>
          </w:r>
          <w:r w:rsidR="002C7A6C" w:rsidRPr="00745199">
            <w:rPr>
              <w:rFonts w:ascii="Verdana" w:hAnsi="Verdana"/>
              <w:sz w:val="16"/>
              <w:szCs w:val="16"/>
              <w:lang w:val="en-US"/>
            </w:rPr>
            <w:t>-1</w:t>
          </w:r>
          <w:r>
            <w:rPr>
              <w:rFonts w:ascii="Verdana" w:hAnsi="Verdana"/>
              <w:sz w:val="16"/>
              <w:szCs w:val="16"/>
              <w:lang w:val="en-US"/>
            </w:rPr>
            <w:t>2</w:t>
          </w:r>
          <w:r w:rsidR="002C7A6C" w:rsidRPr="00745199">
            <w:rPr>
              <w:rFonts w:ascii="Verdana" w:hAnsi="Verdana"/>
              <w:sz w:val="16"/>
              <w:szCs w:val="16"/>
              <w:lang w:val="en-US"/>
            </w:rPr>
            <w:t>-201</w:t>
          </w:r>
          <w:r w:rsidR="00745199" w:rsidRPr="00745199">
            <w:rPr>
              <w:rFonts w:ascii="Verdana" w:hAnsi="Verdana"/>
              <w:sz w:val="16"/>
              <w:szCs w:val="16"/>
              <w:lang w:val="en-US"/>
            </w:rPr>
            <w:t>8</w:t>
          </w:r>
          <w:r w:rsidR="002C7A6C" w:rsidRPr="00745199"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</w:p>
        <w:p w14:paraId="30A88936" w14:textId="451A34D1" w:rsidR="002C7A6C" w:rsidRPr="00745199" w:rsidRDefault="002C7A6C" w:rsidP="002C7A6C">
          <w:pPr>
            <w:pStyle w:val="Sidefod"/>
            <w:rPr>
              <w:rFonts w:ascii="Verdana" w:hAnsi="Verdana"/>
              <w:sz w:val="16"/>
              <w:szCs w:val="16"/>
              <w:lang w:val="en-US"/>
            </w:rPr>
          </w:pPr>
          <w:r w:rsidRPr="00745199">
            <w:rPr>
              <w:rFonts w:ascii="Verdana" w:hAnsi="Verdana"/>
              <w:sz w:val="16"/>
              <w:szCs w:val="16"/>
              <w:lang w:val="en-US"/>
            </w:rPr>
            <w:t xml:space="preserve">CMJO, </w:t>
          </w:r>
          <w:r w:rsidR="00053A66">
            <w:rPr>
              <w:rFonts w:ascii="Verdana" w:hAnsi="Verdana"/>
              <w:sz w:val="16"/>
              <w:szCs w:val="16"/>
              <w:lang w:val="en-US"/>
            </w:rPr>
            <w:t>05</w:t>
          </w:r>
          <w:r w:rsidRPr="00745199">
            <w:rPr>
              <w:rFonts w:ascii="Verdana" w:hAnsi="Verdana"/>
              <w:sz w:val="16"/>
              <w:szCs w:val="16"/>
              <w:lang w:val="en-US"/>
            </w:rPr>
            <w:t>-</w:t>
          </w:r>
          <w:r w:rsidR="00053A66">
            <w:rPr>
              <w:rFonts w:ascii="Verdana" w:hAnsi="Verdana"/>
              <w:sz w:val="16"/>
              <w:szCs w:val="16"/>
              <w:lang w:val="en-US"/>
            </w:rPr>
            <w:t>12</w:t>
          </w:r>
          <w:r w:rsidRPr="00745199">
            <w:rPr>
              <w:rFonts w:ascii="Verdana" w:hAnsi="Verdana"/>
              <w:sz w:val="16"/>
              <w:szCs w:val="16"/>
              <w:lang w:val="en-US"/>
            </w:rPr>
            <w:t>-201</w:t>
          </w:r>
          <w:r w:rsidR="00745199">
            <w:rPr>
              <w:rFonts w:ascii="Verdana" w:hAnsi="Verdana"/>
              <w:sz w:val="16"/>
              <w:szCs w:val="16"/>
              <w:lang w:val="en-US"/>
            </w:rPr>
            <w:t>8</w:t>
          </w:r>
        </w:p>
        <w:p w14:paraId="4CA4ACB7" w14:textId="77777777" w:rsidR="002C7A6C" w:rsidRPr="00745199" w:rsidRDefault="002C7A6C" w:rsidP="002C7A6C">
          <w:pPr>
            <w:pStyle w:val="Sidefod"/>
            <w:rPr>
              <w:rFonts w:ascii="Verdana" w:hAnsi="Verdana"/>
              <w:sz w:val="16"/>
              <w:szCs w:val="16"/>
              <w:lang w:val="en-US"/>
            </w:rPr>
          </w:pPr>
        </w:p>
      </w:tc>
      <w:tc>
        <w:tcPr>
          <w:tcW w:w="4536" w:type="dxa"/>
          <w:hideMark/>
        </w:tcPr>
        <w:p w14:paraId="6482C8FC" w14:textId="77777777" w:rsidR="002C7A6C" w:rsidRPr="00745199" w:rsidRDefault="002C7A6C" w:rsidP="002C7A6C">
          <w:pPr>
            <w:pStyle w:val="Sidefod"/>
            <w:rPr>
              <w:rFonts w:ascii="Verdana" w:hAnsi="Verdana"/>
              <w:sz w:val="16"/>
              <w:szCs w:val="16"/>
              <w:lang w:val="en-US"/>
            </w:rPr>
          </w:pPr>
        </w:p>
        <w:p w14:paraId="086569F4" w14:textId="4C094F6E" w:rsidR="002C7A6C" w:rsidRDefault="002C7A6C" w:rsidP="002C7A6C">
          <w:pPr>
            <w:pStyle w:val="Sidefo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Vers. 2.</w:t>
          </w:r>
          <w:r w:rsidR="00745199">
            <w:rPr>
              <w:rFonts w:ascii="Verdana" w:hAnsi="Verdana"/>
              <w:sz w:val="16"/>
              <w:szCs w:val="16"/>
            </w:rPr>
            <w:t>1</w:t>
          </w:r>
          <w:r w:rsidR="00053A66">
            <w:rPr>
              <w:rFonts w:ascii="Verdana" w:hAnsi="Verdana"/>
              <w:sz w:val="16"/>
              <w:szCs w:val="16"/>
            </w:rPr>
            <w:t xml:space="preserve"> af 05-12</w:t>
          </w:r>
          <w:r>
            <w:rPr>
              <w:rFonts w:ascii="Verdana" w:hAnsi="Verdana"/>
              <w:sz w:val="16"/>
              <w:szCs w:val="16"/>
            </w:rPr>
            <w:t>-201</w:t>
          </w:r>
          <w:r w:rsidR="00745199">
            <w:rPr>
              <w:rFonts w:ascii="Verdana" w:hAnsi="Verdana"/>
              <w:sz w:val="16"/>
              <w:szCs w:val="16"/>
            </w:rPr>
            <w:t>8</w:t>
          </w:r>
        </w:p>
      </w:tc>
    </w:tr>
  </w:tbl>
  <w:p w14:paraId="06543BFD" w14:textId="67D12229" w:rsidR="002C7A6C" w:rsidRDefault="002C7A6C" w:rsidP="006A7C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835E" w14:textId="77777777" w:rsidR="004E2B7D" w:rsidRDefault="004E2B7D" w:rsidP="001A139B">
      <w:pPr>
        <w:spacing w:after="0" w:line="240" w:lineRule="auto"/>
      </w:pPr>
      <w:r>
        <w:separator/>
      </w:r>
    </w:p>
  </w:footnote>
  <w:footnote w:type="continuationSeparator" w:id="0">
    <w:p w14:paraId="6C72FBA1" w14:textId="77777777" w:rsidR="004E2B7D" w:rsidRDefault="004E2B7D" w:rsidP="001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jc w:val="center"/>
      <w:tblLook w:val="04A0" w:firstRow="1" w:lastRow="0" w:firstColumn="1" w:lastColumn="0" w:noHBand="0" w:noVBand="1"/>
    </w:tblPr>
    <w:tblGrid>
      <w:gridCol w:w="2093"/>
      <w:gridCol w:w="4017"/>
      <w:gridCol w:w="3056"/>
    </w:tblGrid>
    <w:tr w:rsidR="00BF1309" w14:paraId="300A2E74" w14:textId="77777777" w:rsidTr="001A139B">
      <w:trPr>
        <w:jc w:val="center"/>
      </w:trPr>
      <w:tc>
        <w:tcPr>
          <w:tcW w:w="2093" w:type="dxa"/>
        </w:tcPr>
        <w:p w14:paraId="300A2E6E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Firma data:</w:t>
          </w:r>
        </w:p>
        <w:p w14:paraId="300A2E6F" w14:textId="77777777" w:rsidR="00BF1309" w:rsidRPr="00CC0F46" w:rsidRDefault="00BF1309" w:rsidP="006B5077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 xml:space="preserve">Navn </w:t>
          </w:r>
          <w:r>
            <w:rPr>
              <w:i/>
              <w:color w:val="A6A6A6" w:themeColor="background1" w:themeShade="A6"/>
              <w:sz w:val="20"/>
              <w:szCs w:val="20"/>
            </w:rPr>
            <w:t>og/</w:t>
          </w:r>
          <w:r w:rsidRPr="00CC0F46">
            <w:rPr>
              <w:i/>
              <w:color w:val="A6A6A6" w:themeColor="background1" w:themeShade="A6"/>
              <w:sz w:val="20"/>
              <w:szCs w:val="20"/>
            </w:rPr>
            <w:t>eller logo</w:t>
          </w:r>
        </w:p>
      </w:tc>
      <w:tc>
        <w:tcPr>
          <w:tcW w:w="4017" w:type="dxa"/>
        </w:tcPr>
        <w:p w14:paraId="300A2E70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Dokument titel:</w:t>
          </w:r>
        </w:p>
        <w:p w14:paraId="300A2E71" w14:textId="77777777" w:rsidR="00BF1309" w:rsidRPr="00CC0F46" w:rsidRDefault="00BF1309" w:rsidP="001A139B">
          <w:pPr>
            <w:pStyle w:val="Sidehoved"/>
            <w:rPr>
              <w:sz w:val="20"/>
              <w:szCs w:val="20"/>
            </w:rPr>
          </w:pPr>
          <w:r>
            <w:rPr>
              <w:i/>
              <w:color w:val="A6A6A6" w:themeColor="background1" w:themeShade="A6"/>
              <w:sz w:val="20"/>
              <w:szCs w:val="20"/>
            </w:rPr>
            <w:t>Titel</w:t>
          </w:r>
        </w:p>
      </w:tc>
      <w:tc>
        <w:tcPr>
          <w:tcW w:w="3056" w:type="dxa"/>
        </w:tcPr>
        <w:p w14:paraId="300A2E72" w14:textId="77777777" w:rsidR="00BF1309" w:rsidRDefault="00BF1309" w:rsidP="006B5077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Dokument nr</w:t>
          </w:r>
          <w:r>
            <w:rPr>
              <w:sz w:val="20"/>
              <w:szCs w:val="20"/>
            </w:rPr>
            <w:t>.</w:t>
          </w:r>
          <w:r w:rsidRPr="00CC0F46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>
            <w:rPr>
              <w:i/>
              <w:color w:val="A6A6A6" w:themeColor="background1" w:themeShade="A6"/>
              <w:sz w:val="20"/>
              <w:szCs w:val="20"/>
            </w:rPr>
            <w:t>Eventuelt</w:t>
          </w:r>
        </w:p>
        <w:p w14:paraId="300A2E73" w14:textId="77777777" w:rsidR="00BF1309" w:rsidRPr="00CC0F46" w:rsidRDefault="00BF1309" w:rsidP="001A139B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*Revisions nr.:  </w:t>
          </w:r>
          <w:r>
            <w:rPr>
              <w:i/>
              <w:color w:val="A6A6A6" w:themeColor="background1" w:themeShade="A6"/>
              <w:sz w:val="20"/>
              <w:szCs w:val="20"/>
            </w:rPr>
            <w:t>Eventuelt</w:t>
          </w:r>
        </w:p>
      </w:tc>
    </w:tr>
    <w:tr w:rsidR="00BF1309" w14:paraId="300A2E7B" w14:textId="77777777" w:rsidTr="001A139B">
      <w:trPr>
        <w:jc w:val="center"/>
      </w:trPr>
      <w:tc>
        <w:tcPr>
          <w:tcW w:w="2093" w:type="dxa"/>
        </w:tcPr>
        <w:p w14:paraId="300A2E75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Udarbejdet af:</w:t>
          </w:r>
        </w:p>
        <w:p w14:paraId="300A2E76" w14:textId="77777777" w:rsidR="00BF1309" w:rsidRPr="00CC0F46" w:rsidRDefault="00BF1309" w:rsidP="006B5077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4017" w:type="dxa"/>
        </w:tcPr>
        <w:p w14:paraId="300A2E77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Revideret af:</w:t>
          </w:r>
        </w:p>
        <w:p w14:paraId="300A2E78" w14:textId="77777777" w:rsidR="00BF1309" w:rsidRPr="00CC0F46" w:rsidRDefault="00BF1309" w:rsidP="006B5077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3056" w:type="dxa"/>
        </w:tcPr>
        <w:p w14:paraId="300A2E79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Godkendt af:</w:t>
          </w:r>
        </w:p>
        <w:p w14:paraId="300A2E7A" w14:textId="77777777" w:rsidR="00BF1309" w:rsidRPr="00CC0F46" w:rsidRDefault="00BF1309" w:rsidP="006B5077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</w:tr>
    <w:tr w:rsidR="00BF1309" w14:paraId="300A2E82" w14:textId="77777777" w:rsidTr="001A139B">
      <w:trPr>
        <w:jc w:val="center"/>
      </w:trPr>
      <w:tc>
        <w:tcPr>
          <w:tcW w:w="2093" w:type="dxa"/>
        </w:tcPr>
        <w:p w14:paraId="300A2E7C" w14:textId="77777777" w:rsidR="00BF1309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Dato udarbejdet:</w:t>
          </w:r>
        </w:p>
        <w:p w14:paraId="300A2E7D" w14:textId="77777777" w:rsidR="00BF1309" w:rsidRPr="00CC0F46" w:rsidRDefault="00BF1309" w:rsidP="006B5077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4017" w:type="dxa"/>
        </w:tcPr>
        <w:p w14:paraId="300A2E7E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Pr="00CC0F46">
            <w:rPr>
              <w:sz w:val="20"/>
              <w:szCs w:val="20"/>
            </w:rPr>
            <w:t>Dato revideret:</w:t>
          </w:r>
        </w:p>
        <w:p w14:paraId="300A2E7F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3056" w:type="dxa"/>
        </w:tcPr>
        <w:p w14:paraId="300A2E80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Dato godkendt:</w:t>
          </w:r>
        </w:p>
        <w:p w14:paraId="300A2E81" w14:textId="77777777" w:rsidR="00BF1309" w:rsidRPr="00CC0F46" w:rsidRDefault="00BF1309" w:rsidP="006B5077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</w:tr>
  </w:tbl>
  <w:p w14:paraId="300A2E83" w14:textId="3D581365" w:rsidR="00BF1309" w:rsidRPr="00EE2F62" w:rsidRDefault="00BF1309">
    <w:pPr>
      <w:pStyle w:val="Sidehoved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B"/>
    <w:rsid w:val="00021478"/>
    <w:rsid w:val="000409C6"/>
    <w:rsid w:val="00053A66"/>
    <w:rsid w:val="00066B0B"/>
    <w:rsid w:val="00086386"/>
    <w:rsid w:val="000C6B02"/>
    <w:rsid w:val="00186D22"/>
    <w:rsid w:val="001A139B"/>
    <w:rsid w:val="00285AF4"/>
    <w:rsid w:val="002939AF"/>
    <w:rsid w:val="002B04B1"/>
    <w:rsid w:val="002C783E"/>
    <w:rsid w:val="002C7A6C"/>
    <w:rsid w:val="003323D4"/>
    <w:rsid w:val="004B3239"/>
    <w:rsid w:val="004C4C5E"/>
    <w:rsid w:val="004E2B7D"/>
    <w:rsid w:val="00503B8C"/>
    <w:rsid w:val="0052468F"/>
    <w:rsid w:val="005B26E9"/>
    <w:rsid w:val="00615B2C"/>
    <w:rsid w:val="00647E4A"/>
    <w:rsid w:val="006A7CB9"/>
    <w:rsid w:val="006B5077"/>
    <w:rsid w:val="006E1E20"/>
    <w:rsid w:val="00716E5E"/>
    <w:rsid w:val="007211A6"/>
    <w:rsid w:val="00745199"/>
    <w:rsid w:val="007633AF"/>
    <w:rsid w:val="007776C6"/>
    <w:rsid w:val="00983950"/>
    <w:rsid w:val="009E3FBD"/>
    <w:rsid w:val="009F332C"/>
    <w:rsid w:val="00A26A2E"/>
    <w:rsid w:val="00A35F5B"/>
    <w:rsid w:val="00AC26AC"/>
    <w:rsid w:val="00AF794A"/>
    <w:rsid w:val="00B671F3"/>
    <w:rsid w:val="00B873A9"/>
    <w:rsid w:val="00BF1309"/>
    <w:rsid w:val="00C855CE"/>
    <w:rsid w:val="00CF6320"/>
    <w:rsid w:val="00D26692"/>
    <w:rsid w:val="00D42338"/>
    <w:rsid w:val="00D77916"/>
    <w:rsid w:val="00EE2F62"/>
    <w:rsid w:val="00F56311"/>
    <w:rsid w:val="00F67C85"/>
    <w:rsid w:val="00FA4552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A2CFF"/>
  <w15:docId w15:val="{130CFDE5-480C-4319-97A3-48C2856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39B"/>
  </w:style>
  <w:style w:type="paragraph" w:styleId="Sidefod">
    <w:name w:val="footer"/>
    <w:basedOn w:val="Normal"/>
    <w:link w:val="SidefodTegn"/>
    <w:uiPriority w:val="99"/>
    <w:unhideWhenUsed/>
    <w:rsid w:val="001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39B"/>
  </w:style>
  <w:style w:type="paragraph" w:styleId="Listeafsnit">
    <w:name w:val="List Paragraph"/>
    <w:basedOn w:val="Normal"/>
    <w:uiPriority w:val="34"/>
    <w:qFormat/>
    <w:rsid w:val="00647E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119F-3B28-4ADF-81D8-32395C8FAE28}">
  <ds:schemaRefs>
    <ds:schemaRef ds:uri="http://schemas.microsoft.com/office/2006/metadata/properties"/>
    <ds:schemaRef ds:uri="http://schemas.microsoft.com/office/infopath/2007/PartnerControls"/>
    <ds:schemaRef ds:uri="73f1c99c-459e-4c9d-a783-0287a3e75198"/>
  </ds:schemaRefs>
</ds:datastoreItem>
</file>

<file path=customXml/itemProps2.xml><?xml version="1.0" encoding="utf-8"?>
<ds:datastoreItem xmlns:ds="http://schemas.openxmlformats.org/officeDocument/2006/customXml" ds:itemID="{6241B151-4872-4612-BD9F-F4D9B914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84090-D198-4C20-8408-A199C5969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D2446-FD8D-4963-AF19-6DEF1256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AWEL</dc:creator>
  <cp:lastModifiedBy>Sofie Sangeeta Friis Barslund (SSFB)</cp:lastModifiedBy>
  <cp:revision>2</cp:revision>
  <cp:lastPrinted>2017-05-19T12:42:00Z</cp:lastPrinted>
  <dcterms:created xsi:type="dcterms:W3CDTF">2018-12-05T11:48:00Z</dcterms:created>
  <dcterms:modified xsi:type="dcterms:W3CDTF">2018-12-05T11:48:00Z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