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95040" w14:textId="77777777" w:rsidR="00E20057" w:rsidRPr="00D819C4" w:rsidRDefault="005F487D" w:rsidP="00E20057">
      <w:r>
        <w:t xml:space="preserve"> </w:t>
      </w:r>
    </w:p>
    <w:p w14:paraId="52895041" w14:textId="77777777" w:rsidR="00E20057" w:rsidRPr="005C469F" w:rsidRDefault="008A17B9" w:rsidP="00E20057">
      <w:pPr>
        <w:rPr>
          <w:rFonts w:ascii="Verdana" w:hAnsi="Verdana"/>
          <w:color w:val="000000"/>
          <w:sz w:val="48"/>
          <w:szCs w:val="48"/>
        </w:rPr>
      </w:pPr>
      <w:bookmarkStart w:id="0" w:name="Projektnavn"/>
      <w:bookmarkEnd w:id="0"/>
      <w:r>
        <w:rPr>
          <w:rFonts w:ascii="Verdana" w:hAnsi="Verdana"/>
          <w:noProof/>
          <w:color w:val="000000"/>
          <w:sz w:val="48"/>
          <w:szCs w:val="48"/>
          <w:lang w:val="da-DK"/>
        </w:rPr>
        <w:pict w14:anchorId="528952E3">
          <v:shapetype id="_x0000_t202" coordsize="21600,21600" o:spt="202" path="m,l,21600r21600,l21600,xe">
            <v:stroke joinstyle="miter"/>
            <v:path gradientshapeok="t" o:connecttype="rect"/>
          </v:shapetype>
          <v:shape id="Text Box 3" o:spid="_x0000_s1026" type="#_x0000_t202" style="position:absolute;margin-left:0;margin-top:666.25pt;width:598.1pt;height:14.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" fillcolor="#607c8c" stroked="f">
            <v:fill opacity="58853f"/>
            <v:textbox>
              <w:txbxContent>
                <w:p w14:paraId="52895311" w14:textId="77777777" w:rsidR="0081356C" w:rsidRDefault="0081356C" w:rsidP="00E20057"/>
              </w:txbxContent>
            </v:textbox>
            <w10:wrap anchorx="page" anchory="page"/>
          </v:shape>
        </w:pict>
      </w:r>
      <w:r>
        <w:rPr>
          <w:rFonts w:ascii="Verdana" w:hAnsi="Verdana"/>
          <w:noProof/>
          <w:color w:val="000000"/>
          <w:sz w:val="48"/>
          <w:szCs w:val="48"/>
          <w:lang w:val="da-DK"/>
        </w:rPr>
        <w:pict w14:anchorId="528952E4">
          <v:shape id="Text Box 2" o:spid="_x0000_s1027" type="#_x0000_t202" style="position:absolute;margin-left:0;margin-top:503.2pt;width:598.1pt;height:155.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" fillcolor="#ffcb05" stroked="f">
            <v:fill opacity="58853f"/>
            <v:textbox inset="15mm,10mm,0,0">
              <w:txbxContent>
                <w:p w14:paraId="52895312" w14:textId="77777777" w:rsidR="0081356C" w:rsidRPr="00904CCE" w:rsidRDefault="0015732C" w:rsidP="00AA6CF6">
                  <w:pPr>
                    <w:spacing w:after="120" w:line="560" w:lineRule="atLeast"/>
                    <w:ind w:left="-284"/>
                    <w:rPr>
                      <w:rFonts w:ascii="Verdana" w:hAnsi="Verdana"/>
                      <w:color w:val="FFFFFF"/>
                      <w:sz w:val="48"/>
                      <w:szCs w:val="48"/>
                      <w:lang w:val="da-DK"/>
                    </w:rPr>
                  </w:pPr>
                  <w:r w:rsidRPr="0015732C">
                    <w:rPr>
                      <w:rFonts w:ascii="Verdana" w:hAnsi="Verdana"/>
                      <w:color w:val="FFFFFF"/>
                      <w:sz w:val="48"/>
                      <w:szCs w:val="48"/>
                      <w:lang w:val="da-DK"/>
                    </w:rPr>
                    <w:t>Si</w:t>
                  </w:r>
                  <w:r w:rsidR="00333ABB">
                    <w:rPr>
                      <w:rFonts w:ascii="Verdana" w:hAnsi="Verdana"/>
                      <w:color w:val="FFFFFF"/>
                      <w:sz w:val="48"/>
                      <w:szCs w:val="48"/>
                      <w:lang w:val="da-DK"/>
                    </w:rPr>
                    <w:t>g</w:t>
                  </w:r>
                  <w:r w:rsidRPr="0015732C">
                    <w:rPr>
                      <w:rFonts w:ascii="Verdana" w:hAnsi="Verdana"/>
                      <w:color w:val="FFFFFF"/>
                      <w:sz w:val="48"/>
                      <w:szCs w:val="48"/>
                      <w:lang w:val="da-DK"/>
                    </w:rPr>
                    <w:t>nalprogra</w:t>
                  </w:r>
                  <w:r w:rsidR="0081356C">
                    <w:rPr>
                      <w:rFonts w:ascii="Verdana" w:hAnsi="Verdana"/>
                      <w:color w:val="FFFFFF"/>
                      <w:sz w:val="48"/>
                      <w:szCs w:val="48"/>
                      <w:lang w:val="da-DK"/>
                    </w:rPr>
                    <w:t>m</w:t>
                  </w:r>
                  <w:r w:rsidRPr="0015732C">
                    <w:rPr>
                      <w:rFonts w:ascii="Verdana" w:hAnsi="Verdana"/>
                      <w:color w:val="FFFFFF"/>
                      <w:sz w:val="48"/>
                      <w:szCs w:val="48"/>
                      <w:lang w:val="da-DK"/>
                    </w:rPr>
                    <w:t xml:space="preserve">met, S-bane </w:t>
                  </w:r>
                </w:p>
                <w:p w14:paraId="52895313" w14:textId="77777777" w:rsidR="0081356C" w:rsidRPr="00904CCE" w:rsidRDefault="0015732C" w:rsidP="00B438A0">
                  <w:pPr>
                    <w:spacing w:line="560" w:lineRule="atLeast"/>
                    <w:ind w:left="-284"/>
                    <w:rPr>
                      <w:rFonts w:ascii="Verdana" w:hAnsi="Verdana"/>
                      <w:color w:val="FFFFFF"/>
                      <w:sz w:val="48"/>
                      <w:szCs w:val="48"/>
                      <w:lang w:val="da-DK"/>
                    </w:rPr>
                  </w:pPr>
                  <w:r w:rsidRPr="0015732C">
                    <w:rPr>
                      <w:rFonts w:ascii="Verdana" w:hAnsi="Verdana"/>
                      <w:color w:val="FFFFFF"/>
                      <w:sz w:val="48"/>
                      <w:szCs w:val="48"/>
                      <w:lang w:val="da-DK"/>
                    </w:rPr>
                    <w:t>Specifikation for SP Lokomotivfører</w:t>
                  </w:r>
                  <w:r w:rsidR="0081356C">
                    <w:rPr>
                      <w:rFonts w:ascii="Verdana" w:hAnsi="Verdana"/>
                      <w:color w:val="FFFFFF"/>
                      <w:sz w:val="48"/>
                      <w:szCs w:val="48"/>
                      <w:lang w:val="da-DK"/>
                    </w:rPr>
                    <w:t xml:space="preserve"> (ICI)-</w:t>
                  </w:r>
                  <w:r w:rsidRPr="0015732C">
                    <w:rPr>
                      <w:rFonts w:ascii="Verdana" w:hAnsi="Verdana"/>
                      <w:color w:val="FFFFFF"/>
                      <w:sz w:val="48"/>
                      <w:szCs w:val="48"/>
                      <w:lang w:val="da-DK"/>
                    </w:rPr>
                    <w:t>uddannelsen</w:t>
                  </w:r>
                </w:p>
              </w:txbxContent>
            </v:textbox>
            <w10:wrap anchorx="page" anchory="page"/>
          </v:shape>
        </w:pict>
      </w:r>
    </w:p>
    <w:p w14:paraId="52895042" w14:textId="77777777" w:rsidR="00E20057" w:rsidRPr="00447FA8" w:rsidRDefault="00E20057" w:rsidP="00E20057">
      <w:pPr>
        <w:rPr>
          <w:rFonts w:ascii="Verdana" w:hAnsi="Verdana"/>
          <w:color w:val="000000"/>
          <w:sz w:val="48"/>
          <w:szCs w:val="48"/>
        </w:rPr>
      </w:pPr>
      <w:bookmarkStart w:id="1" w:name="Aar"/>
      <w:bookmarkEnd w:id="1"/>
    </w:p>
    <w:p w14:paraId="52895043" w14:textId="77777777" w:rsidR="00E20057" w:rsidRDefault="008A17B9" w:rsidP="00E20057">
      <w:r>
        <w:rPr>
          <w:rFonts w:ascii="Verdana" w:hAnsi="Verdana"/>
          <w:noProof/>
          <w:color w:val="000000"/>
          <w:sz w:val="48"/>
          <w:szCs w:val="48"/>
          <w:lang w:val="da-DK"/>
        </w:rPr>
        <w:pict w14:anchorId="528952E5">
          <v:shape id="Text Box 4" o:spid="_x0000_s1028" type="#_x0000_t202" style="position:absolute;margin-left:-1.4pt;margin-top:687.5pt;width:598.1pt;height:77.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" filled="f" fillcolor="black" stroked="f">
            <v:textbox inset="0,0,0,0">
              <w:txbxContent>
                <w:p w14:paraId="52895314" w14:textId="77777777" w:rsidR="0081356C" w:rsidRDefault="0081356C" w:rsidP="00E20057">
                  <w:r>
                    <w:rPr>
                      <w:noProof/>
                      <w:lang w:val="da-DK"/>
                    </w:rPr>
                    <w:drawing>
                      <wp:inline distT="0" distB="0" distL="0" distR="0" wp14:anchorId="52895316" wp14:editId="52895317">
                        <wp:extent cx="7620000" cy="995680"/>
                        <wp:effectExtent l="19050" t="0" r="0" b="0"/>
                        <wp:docPr id="2" name="Billede 1" descr="\\SOSA\Data\Informat\Kunder\BaneDanmark\Word 2007 skabeloner\Nye skabeloner\Sort-bånd-m.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SOSA\Data\Informat\Kunder\BaneDanmark\Word 2007 skabeloner\Nye skabeloner\Sort-bånd-m.logo2.jpg"/>
                                <pic:cNvPicPr>
                                  <a:picLocks noChangeAspect="1" noChangeArrowheads="1"/>
                                </pic:cNvPicPr>
                              </pic:nvPicPr>
                              <pic:blipFill>
                                <a:blip r:embed="rId12"/>
                                <a:srcRect/>
                                <a:stretch>
                                  <a:fillRect/>
                                </a:stretch>
                              </pic:blipFill>
                              <pic:spPr bwMode="auto">
                                <a:xfrm>
                                  <a:off x="0" y="0"/>
                                  <a:ext cx="7620000" cy="995680"/>
                                </a:xfrm>
                                <a:prstGeom prst="rect">
                                  <a:avLst/>
                                </a:prstGeom>
                                <a:noFill/>
                                <a:ln w="9525">
                                  <a:noFill/>
                                  <a:miter lim="800000"/>
                                  <a:headEnd/>
                                  <a:tailEnd/>
                                </a:ln>
                              </pic:spPr>
                            </pic:pic>
                          </a:graphicData>
                        </a:graphic>
                      </wp:inline>
                    </w:drawing>
                  </w:r>
                </w:p>
              </w:txbxContent>
            </v:textbox>
            <w10:wrap anchorx="page" anchory="page"/>
          </v:shape>
        </w:pict>
      </w:r>
    </w:p>
    <w:p w14:paraId="52895044" w14:textId="77777777" w:rsidR="00E20057" w:rsidRDefault="00E20057" w:rsidP="00E20057">
      <w:pPr>
        <w:sectPr w:rsidR="00E20057" w:rsidSect="00085128">
          <w:footerReference w:type="default" r:id="rId13"/>
          <w:headerReference w:type="first" r:id="rId14"/>
          <w:pgSz w:w="11906" w:h="16838" w:code="9"/>
          <w:pgMar w:top="1134" w:right="1134" w:bottom="1418" w:left="1701" w:header="709" w:footer="709" w:gutter="0"/>
          <w:cols w:space="708"/>
          <w:titlePg/>
          <w:docGrid w:linePitch="360"/>
        </w:sectPr>
      </w:pPr>
    </w:p>
    <w:tbl>
      <w:tblPr>
        <w:tblW w:w="9526" w:type="dxa"/>
        <w:tblLayout w:type="fixed"/>
        <w:tblLook w:val="01E0" w:firstRow="1" w:lastRow="1" w:firstColumn="1" w:lastColumn="1" w:noHBand="0" w:noVBand="0"/>
      </w:tblPr>
      <w:tblGrid>
        <w:gridCol w:w="9526"/>
      </w:tblGrid>
      <w:tr w:rsidR="00E20057" w:rsidRPr="003F3C58" w14:paraId="52895080" w14:textId="77777777" w:rsidTr="00E11EE8">
        <w:trPr>
          <w:cantSplit/>
          <w:trHeight w:hRule="exact" w:val="12332"/>
        </w:trPr>
        <w:tc>
          <w:tcPr>
            <w:tcW w:w="9526" w:type="dxa"/>
          </w:tcPr>
          <w:p w14:paraId="52895045" w14:textId="77777777" w:rsidR="00E20057" w:rsidRDefault="00E20057" w:rsidP="00085128">
            <w:pPr>
              <w:jc w:val="right"/>
              <w:rPr>
                <w:rFonts w:ascii="Agfa Rotis Sans Serif" w:hAnsi="Agfa Rotis Sans Serif"/>
                <w:b/>
                <w:sz w:val="56"/>
                <w:szCs w:val="56"/>
              </w:rPr>
            </w:pPr>
          </w:p>
          <w:p w14:paraId="52895046" w14:textId="77777777" w:rsidR="008D5487" w:rsidRPr="00A54FE1" w:rsidRDefault="008D5487" w:rsidP="008D5487">
            <w:pPr>
              <w:rPr>
                <w:b/>
              </w:rPr>
            </w:pPr>
            <w:r w:rsidRPr="00A54FE1">
              <w:rPr>
                <w:b/>
              </w:rPr>
              <w:t>Revision:</w:t>
            </w:r>
          </w:p>
          <w:tbl>
            <w:tblPr>
              <w:tblW w:w="92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67"/>
              <w:gridCol w:w="1276"/>
              <w:gridCol w:w="1843"/>
              <w:gridCol w:w="1276"/>
              <w:gridCol w:w="1134"/>
              <w:gridCol w:w="3185"/>
            </w:tblGrid>
            <w:tr w:rsidR="008D5487" w:rsidRPr="00A54FE1" w14:paraId="5289504D" w14:textId="77777777" w:rsidTr="00085128">
              <w:trPr>
                <w:cantSplit/>
                <w:tblHeader/>
              </w:trPr>
              <w:tc>
                <w:tcPr>
                  <w:tcW w:w="567" w:type="dxa"/>
                </w:tcPr>
                <w:p w14:paraId="52895047" w14:textId="77777777" w:rsidR="008D5487" w:rsidRPr="00A54FE1" w:rsidRDefault="008D5487" w:rsidP="00085128">
                  <w:pPr>
                    <w:jc w:val="center"/>
                    <w:rPr>
                      <w:b/>
                    </w:rPr>
                  </w:pPr>
                  <w:r w:rsidRPr="00A54FE1">
                    <w:rPr>
                      <w:b/>
                    </w:rPr>
                    <w:t>Ver</w:t>
                  </w:r>
                </w:p>
              </w:tc>
              <w:tc>
                <w:tcPr>
                  <w:tcW w:w="1276" w:type="dxa"/>
                </w:tcPr>
                <w:p w14:paraId="52895048" w14:textId="77777777" w:rsidR="008D5487" w:rsidRPr="00A54FE1" w:rsidRDefault="008D5487" w:rsidP="00085128">
                  <w:pPr>
                    <w:rPr>
                      <w:b/>
                    </w:rPr>
                  </w:pPr>
                  <w:r w:rsidRPr="00A54FE1">
                    <w:rPr>
                      <w:b/>
                    </w:rPr>
                    <w:t>Dat</w:t>
                  </w:r>
                  <w:r w:rsidR="00904CCE">
                    <w:rPr>
                      <w:b/>
                    </w:rPr>
                    <w:t>o</w:t>
                  </w:r>
                </w:p>
              </w:tc>
              <w:tc>
                <w:tcPr>
                  <w:tcW w:w="1843" w:type="dxa"/>
                </w:tcPr>
                <w:p w14:paraId="52895049" w14:textId="77777777" w:rsidR="008D5487" w:rsidRPr="00A54FE1" w:rsidRDefault="00904CCE" w:rsidP="00085128">
                  <w:pPr>
                    <w:rPr>
                      <w:b/>
                    </w:rPr>
                  </w:pPr>
                  <w:proofErr w:type="spellStart"/>
                  <w:r>
                    <w:rPr>
                      <w:b/>
                    </w:rPr>
                    <w:t>Forfatter</w:t>
                  </w:r>
                  <w:proofErr w:type="spellEnd"/>
                </w:p>
              </w:tc>
              <w:tc>
                <w:tcPr>
                  <w:tcW w:w="1276" w:type="dxa"/>
                </w:tcPr>
                <w:p w14:paraId="5289504A" w14:textId="77777777" w:rsidR="008D5487" w:rsidRPr="00A54FE1" w:rsidRDefault="008D5487" w:rsidP="00085128">
                  <w:pPr>
                    <w:rPr>
                      <w:b/>
                    </w:rPr>
                  </w:pPr>
                  <w:r w:rsidRPr="00A54FE1">
                    <w:rPr>
                      <w:b/>
                    </w:rPr>
                    <w:t>Review</w:t>
                  </w:r>
                </w:p>
              </w:tc>
              <w:tc>
                <w:tcPr>
                  <w:tcW w:w="1134" w:type="dxa"/>
                </w:tcPr>
                <w:p w14:paraId="5289504B" w14:textId="77777777" w:rsidR="008D5487" w:rsidRPr="00A54FE1" w:rsidRDefault="00904CCE" w:rsidP="00085128">
                  <w:pPr>
                    <w:rPr>
                      <w:b/>
                    </w:rPr>
                  </w:pPr>
                  <w:proofErr w:type="spellStart"/>
                  <w:r>
                    <w:rPr>
                      <w:b/>
                    </w:rPr>
                    <w:t>Godken</w:t>
                  </w:r>
                  <w:r w:rsidR="00E30104">
                    <w:rPr>
                      <w:b/>
                    </w:rPr>
                    <w:t>-</w:t>
                  </w:r>
                  <w:r>
                    <w:rPr>
                      <w:b/>
                    </w:rPr>
                    <w:t>delse</w:t>
                  </w:r>
                  <w:proofErr w:type="spellEnd"/>
                </w:p>
              </w:tc>
              <w:tc>
                <w:tcPr>
                  <w:tcW w:w="3185" w:type="dxa"/>
                </w:tcPr>
                <w:p w14:paraId="5289504C" w14:textId="77777777" w:rsidR="008D5487" w:rsidRPr="00A54FE1" w:rsidRDefault="00904CCE" w:rsidP="00085128">
                  <w:pPr>
                    <w:rPr>
                      <w:b/>
                    </w:rPr>
                  </w:pPr>
                  <w:proofErr w:type="spellStart"/>
                  <w:r>
                    <w:rPr>
                      <w:b/>
                    </w:rPr>
                    <w:t>Bemærkning</w:t>
                  </w:r>
                  <w:proofErr w:type="spellEnd"/>
                </w:p>
              </w:tc>
            </w:tr>
            <w:tr w:rsidR="008D5487" w:rsidRPr="008A17B9" w14:paraId="52895054" w14:textId="77777777" w:rsidTr="00085128">
              <w:trPr>
                <w:cantSplit/>
              </w:trPr>
              <w:tc>
                <w:tcPr>
                  <w:tcW w:w="567" w:type="dxa"/>
                </w:tcPr>
                <w:p w14:paraId="5289504E" w14:textId="77777777" w:rsidR="008D5487" w:rsidRPr="00501A83" w:rsidRDefault="00DF39A8" w:rsidP="00E96D41">
                  <w:pPr>
                    <w:pStyle w:val="Sidehoved"/>
                    <w:tabs>
                      <w:tab w:val="left" w:pos="284"/>
                    </w:tabs>
                    <w:jc w:val="center"/>
                    <w:rPr>
                      <w:sz w:val="20"/>
                      <w:szCs w:val="20"/>
                    </w:rPr>
                  </w:pPr>
                  <w:r w:rsidRPr="00501A83">
                    <w:rPr>
                      <w:sz w:val="20"/>
                      <w:szCs w:val="20"/>
                    </w:rPr>
                    <w:t>1.0</w:t>
                  </w:r>
                </w:p>
              </w:tc>
              <w:tc>
                <w:tcPr>
                  <w:tcW w:w="1276" w:type="dxa"/>
                </w:tcPr>
                <w:p w14:paraId="5289504F" w14:textId="77777777" w:rsidR="008D5487" w:rsidRPr="00501A83" w:rsidRDefault="00DF39A8" w:rsidP="00D37A61">
                  <w:pPr>
                    <w:pStyle w:val="Sidehoved"/>
                    <w:tabs>
                      <w:tab w:val="left" w:pos="284"/>
                    </w:tabs>
                    <w:rPr>
                      <w:sz w:val="20"/>
                      <w:szCs w:val="20"/>
                    </w:rPr>
                  </w:pPr>
                  <w:r w:rsidRPr="00501A83">
                    <w:rPr>
                      <w:sz w:val="20"/>
                      <w:szCs w:val="20"/>
                    </w:rPr>
                    <w:t>25</w:t>
                  </w:r>
                  <w:r w:rsidR="00B438A0" w:rsidRPr="00501A83">
                    <w:rPr>
                      <w:sz w:val="20"/>
                      <w:szCs w:val="20"/>
                    </w:rPr>
                    <w:t>.04.2014</w:t>
                  </w:r>
                </w:p>
              </w:tc>
              <w:tc>
                <w:tcPr>
                  <w:tcW w:w="1843" w:type="dxa"/>
                </w:tcPr>
                <w:p w14:paraId="52895050" w14:textId="77777777" w:rsidR="008D5487" w:rsidRPr="00501A83" w:rsidRDefault="00D37A61" w:rsidP="00904CCE">
                  <w:pPr>
                    <w:pStyle w:val="Sidehoved"/>
                    <w:tabs>
                      <w:tab w:val="left" w:pos="284"/>
                    </w:tabs>
                    <w:rPr>
                      <w:sz w:val="20"/>
                      <w:szCs w:val="20"/>
                    </w:rPr>
                  </w:pPr>
                  <w:r w:rsidRPr="00501A83">
                    <w:rPr>
                      <w:sz w:val="20"/>
                      <w:szCs w:val="20"/>
                    </w:rPr>
                    <w:t xml:space="preserve">SP </w:t>
                  </w:r>
                  <w:proofErr w:type="spellStart"/>
                  <w:r w:rsidR="00904CCE">
                    <w:rPr>
                      <w:sz w:val="20"/>
                      <w:szCs w:val="20"/>
                    </w:rPr>
                    <w:t>Uddannelses-projektet</w:t>
                  </w:r>
                  <w:proofErr w:type="spellEnd"/>
                </w:p>
              </w:tc>
              <w:tc>
                <w:tcPr>
                  <w:tcW w:w="1276" w:type="dxa"/>
                </w:tcPr>
                <w:p w14:paraId="52895051" w14:textId="77777777" w:rsidR="008D5487" w:rsidRPr="00501A83" w:rsidRDefault="008D5487" w:rsidP="00D37A61">
                  <w:pPr>
                    <w:pStyle w:val="Sidehoved"/>
                    <w:tabs>
                      <w:tab w:val="left" w:pos="284"/>
                    </w:tabs>
                    <w:rPr>
                      <w:sz w:val="20"/>
                      <w:szCs w:val="20"/>
                    </w:rPr>
                  </w:pPr>
                </w:p>
              </w:tc>
              <w:tc>
                <w:tcPr>
                  <w:tcW w:w="1134" w:type="dxa"/>
                </w:tcPr>
                <w:p w14:paraId="52895052" w14:textId="77777777" w:rsidR="008D5487" w:rsidRPr="00501A83" w:rsidRDefault="00DF39A8" w:rsidP="00085128">
                  <w:pPr>
                    <w:pStyle w:val="Sidehoved"/>
                    <w:tabs>
                      <w:tab w:val="left" w:pos="284"/>
                    </w:tabs>
                    <w:rPr>
                      <w:sz w:val="20"/>
                      <w:szCs w:val="20"/>
                    </w:rPr>
                  </w:pPr>
                  <w:r w:rsidRPr="00501A83">
                    <w:rPr>
                      <w:sz w:val="20"/>
                      <w:szCs w:val="20"/>
                    </w:rPr>
                    <w:t>ACC</w:t>
                  </w:r>
                  <w:r w:rsidR="003C7882" w:rsidRPr="00501A83">
                    <w:rPr>
                      <w:sz w:val="20"/>
                      <w:szCs w:val="20"/>
                    </w:rPr>
                    <w:t>H</w:t>
                  </w:r>
                </w:p>
              </w:tc>
              <w:tc>
                <w:tcPr>
                  <w:tcW w:w="3185" w:type="dxa"/>
                </w:tcPr>
                <w:p w14:paraId="52895053" w14:textId="77777777" w:rsidR="008D5487" w:rsidRPr="00904CCE" w:rsidRDefault="0015732C" w:rsidP="00085128">
                  <w:pPr>
                    <w:pStyle w:val="Sidehoved"/>
                    <w:tabs>
                      <w:tab w:val="left" w:pos="284"/>
                    </w:tabs>
                    <w:rPr>
                      <w:sz w:val="20"/>
                      <w:szCs w:val="20"/>
                      <w:lang w:val="da-DK"/>
                    </w:rPr>
                  </w:pPr>
                  <w:r w:rsidRPr="0015732C">
                    <w:rPr>
                      <w:sz w:val="20"/>
                      <w:szCs w:val="20"/>
                      <w:lang w:val="da-DK"/>
                    </w:rPr>
                    <w:t xml:space="preserve">Klar til G-ISA </w:t>
                  </w:r>
                  <w:proofErr w:type="spellStart"/>
                  <w:r w:rsidRPr="0015732C">
                    <w:rPr>
                      <w:sz w:val="20"/>
                      <w:szCs w:val="20"/>
                      <w:lang w:val="da-DK"/>
                    </w:rPr>
                    <w:t>assessering</w:t>
                  </w:r>
                  <w:proofErr w:type="spellEnd"/>
                </w:p>
              </w:tc>
            </w:tr>
            <w:tr w:rsidR="00E164E2" w:rsidRPr="008A17B9" w14:paraId="5289505B" w14:textId="77777777" w:rsidTr="00085128">
              <w:trPr>
                <w:cantSplit/>
              </w:trPr>
              <w:tc>
                <w:tcPr>
                  <w:tcW w:w="567" w:type="dxa"/>
                </w:tcPr>
                <w:p w14:paraId="52895055" w14:textId="77777777" w:rsidR="00E164E2" w:rsidRPr="00501A83" w:rsidRDefault="00E164E2" w:rsidP="00085128">
                  <w:pPr>
                    <w:pStyle w:val="Sidehoved"/>
                    <w:tabs>
                      <w:tab w:val="left" w:pos="284"/>
                    </w:tabs>
                    <w:jc w:val="center"/>
                    <w:rPr>
                      <w:sz w:val="20"/>
                      <w:szCs w:val="20"/>
                    </w:rPr>
                  </w:pPr>
                  <w:r w:rsidRPr="00501A83">
                    <w:rPr>
                      <w:sz w:val="20"/>
                      <w:szCs w:val="20"/>
                    </w:rPr>
                    <w:t>2.0</w:t>
                  </w:r>
                </w:p>
              </w:tc>
              <w:tc>
                <w:tcPr>
                  <w:tcW w:w="1276" w:type="dxa"/>
                </w:tcPr>
                <w:p w14:paraId="52895056" w14:textId="77777777" w:rsidR="00E164E2" w:rsidRPr="00501A83" w:rsidRDefault="00E164E2" w:rsidP="00085128">
                  <w:pPr>
                    <w:pStyle w:val="Sidehoved"/>
                    <w:tabs>
                      <w:tab w:val="left" w:pos="284"/>
                    </w:tabs>
                    <w:rPr>
                      <w:sz w:val="20"/>
                      <w:szCs w:val="20"/>
                    </w:rPr>
                  </w:pPr>
                  <w:r w:rsidRPr="00501A83">
                    <w:rPr>
                      <w:sz w:val="20"/>
                      <w:szCs w:val="20"/>
                    </w:rPr>
                    <w:t>26.05.2014</w:t>
                  </w:r>
                </w:p>
              </w:tc>
              <w:tc>
                <w:tcPr>
                  <w:tcW w:w="1843" w:type="dxa"/>
                </w:tcPr>
                <w:p w14:paraId="52895057" w14:textId="77777777" w:rsidR="00E164E2" w:rsidRPr="00501A83" w:rsidRDefault="00E164E2" w:rsidP="00085128">
                  <w:pPr>
                    <w:pStyle w:val="Sidehoved"/>
                    <w:tabs>
                      <w:tab w:val="left" w:pos="284"/>
                    </w:tabs>
                    <w:rPr>
                      <w:sz w:val="20"/>
                      <w:szCs w:val="20"/>
                    </w:rPr>
                  </w:pPr>
                  <w:r w:rsidRPr="00501A83">
                    <w:rPr>
                      <w:sz w:val="20"/>
                      <w:szCs w:val="20"/>
                    </w:rPr>
                    <w:t xml:space="preserve">SP </w:t>
                  </w:r>
                  <w:proofErr w:type="spellStart"/>
                  <w:r w:rsidR="00904CCE">
                    <w:rPr>
                      <w:sz w:val="20"/>
                      <w:szCs w:val="20"/>
                    </w:rPr>
                    <w:t>Uddannelses-projektet</w:t>
                  </w:r>
                  <w:proofErr w:type="spellEnd"/>
                </w:p>
              </w:tc>
              <w:tc>
                <w:tcPr>
                  <w:tcW w:w="1276" w:type="dxa"/>
                </w:tcPr>
                <w:p w14:paraId="52895058" w14:textId="77777777" w:rsidR="00E164E2" w:rsidRPr="00501A83" w:rsidRDefault="00E164E2" w:rsidP="00085128">
                  <w:pPr>
                    <w:pStyle w:val="Sidehoved"/>
                    <w:tabs>
                      <w:tab w:val="left" w:pos="284"/>
                    </w:tabs>
                    <w:rPr>
                      <w:sz w:val="20"/>
                      <w:szCs w:val="20"/>
                    </w:rPr>
                  </w:pPr>
                </w:p>
              </w:tc>
              <w:tc>
                <w:tcPr>
                  <w:tcW w:w="1134" w:type="dxa"/>
                </w:tcPr>
                <w:p w14:paraId="52895059" w14:textId="77777777" w:rsidR="00E164E2" w:rsidRPr="00501A83" w:rsidRDefault="00E164E2" w:rsidP="00085128">
                  <w:pPr>
                    <w:pStyle w:val="Sidehoved"/>
                    <w:tabs>
                      <w:tab w:val="left" w:pos="284"/>
                    </w:tabs>
                    <w:rPr>
                      <w:sz w:val="20"/>
                      <w:szCs w:val="20"/>
                    </w:rPr>
                  </w:pPr>
                  <w:r w:rsidRPr="00501A83">
                    <w:rPr>
                      <w:sz w:val="20"/>
                      <w:szCs w:val="20"/>
                    </w:rPr>
                    <w:t>ACCH</w:t>
                  </w:r>
                </w:p>
              </w:tc>
              <w:tc>
                <w:tcPr>
                  <w:tcW w:w="3185" w:type="dxa"/>
                </w:tcPr>
                <w:p w14:paraId="5289505A" w14:textId="77777777" w:rsidR="00E164E2" w:rsidRPr="00904CCE" w:rsidRDefault="0015732C" w:rsidP="00085128">
                  <w:pPr>
                    <w:pStyle w:val="Sidehoved"/>
                    <w:tabs>
                      <w:tab w:val="left" w:pos="284"/>
                    </w:tabs>
                    <w:rPr>
                      <w:sz w:val="20"/>
                      <w:szCs w:val="20"/>
                      <w:lang w:val="da-DK"/>
                    </w:rPr>
                  </w:pPr>
                  <w:r w:rsidRPr="0015732C">
                    <w:rPr>
                      <w:sz w:val="20"/>
                      <w:szCs w:val="20"/>
                      <w:lang w:val="da-DK"/>
                    </w:rPr>
                    <w:t xml:space="preserve">Klar til G-ISA </w:t>
                  </w:r>
                  <w:proofErr w:type="spellStart"/>
                  <w:r w:rsidRPr="0015732C">
                    <w:rPr>
                      <w:sz w:val="20"/>
                      <w:szCs w:val="20"/>
                      <w:lang w:val="da-DK"/>
                    </w:rPr>
                    <w:t>assessering</w:t>
                  </w:r>
                  <w:proofErr w:type="spellEnd"/>
                </w:p>
              </w:tc>
            </w:tr>
            <w:tr w:rsidR="00E164E2" w:rsidRPr="008A17B9" w14:paraId="52895062" w14:textId="77777777" w:rsidTr="00085128">
              <w:trPr>
                <w:cantSplit/>
              </w:trPr>
              <w:tc>
                <w:tcPr>
                  <w:tcW w:w="567" w:type="dxa"/>
                </w:tcPr>
                <w:p w14:paraId="5289505C" w14:textId="77777777" w:rsidR="00E164E2" w:rsidRPr="00501A83" w:rsidRDefault="00501A83" w:rsidP="00085128">
                  <w:pPr>
                    <w:pStyle w:val="Sidehoved"/>
                    <w:tabs>
                      <w:tab w:val="left" w:pos="284"/>
                    </w:tabs>
                    <w:jc w:val="center"/>
                    <w:rPr>
                      <w:sz w:val="20"/>
                      <w:szCs w:val="20"/>
                    </w:rPr>
                  </w:pPr>
                  <w:r w:rsidRPr="00501A83">
                    <w:rPr>
                      <w:sz w:val="20"/>
                      <w:szCs w:val="20"/>
                    </w:rPr>
                    <w:t>3.0</w:t>
                  </w:r>
                </w:p>
              </w:tc>
              <w:tc>
                <w:tcPr>
                  <w:tcW w:w="1276" w:type="dxa"/>
                </w:tcPr>
                <w:p w14:paraId="5289505D" w14:textId="77777777" w:rsidR="00E164E2" w:rsidRPr="00501A83" w:rsidRDefault="00501A83" w:rsidP="00085128">
                  <w:pPr>
                    <w:pStyle w:val="Sidehoved"/>
                    <w:tabs>
                      <w:tab w:val="left" w:pos="284"/>
                    </w:tabs>
                    <w:rPr>
                      <w:sz w:val="20"/>
                      <w:szCs w:val="20"/>
                    </w:rPr>
                  </w:pPr>
                  <w:r w:rsidRPr="00501A83">
                    <w:rPr>
                      <w:sz w:val="20"/>
                      <w:szCs w:val="20"/>
                    </w:rPr>
                    <w:t>20.06.2014</w:t>
                  </w:r>
                </w:p>
              </w:tc>
              <w:tc>
                <w:tcPr>
                  <w:tcW w:w="1843" w:type="dxa"/>
                </w:tcPr>
                <w:p w14:paraId="5289505E" w14:textId="77777777" w:rsidR="00E164E2" w:rsidRPr="00501A83" w:rsidRDefault="00501A83" w:rsidP="00085128">
                  <w:pPr>
                    <w:pStyle w:val="Sidehoved"/>
                    <w:tabs>
                      <w:tab w:val="left" w:pos="284"/>
                    </w:tabs>
                    <w:rPr>
                      <w:sz w:val="20"/>
                      <w:szCs w:val="20"/>
                    </w:rPr>
                  </w:pPr>
                  <w:r w:rsidRPr="00501A83">
                    <w:rPr>
                      <w:sz w:val="20"/>
                      <w:szCs w:val="20"/>
                    </w:rPr>
                    <w:t xml:space="preserve">SP </w:t>
                  </w:r>
                  <w:proofErr w:type="spellStart"/>
                  <w:r w:rsidR="00904CCE">
                    <w:rPr>
                      <w:sz w:val="20"/>
                      <w:szCs w:val="20"/>
                    </w:rPr>
                    <w:t>Uddannelses-projektet</w:t>
                  </w:r>
                  <w:proofErr w:type="spellEnd"/>
                </w:p>
              </w:tc>
              <w:tc>
                <w:tcPr>
                  <w:tcW w:w="1276" w:type="dxa"/>
                </w:tcPr>
                <w:p w14:paraId="5289505F" w14:textId="77777777" w:rsidR="00E164E2" w:rsidRPr="00501A83" w:rsidRDefault="00E164E2" w:rsidP="00085128">
                  <w:pPr>
                    <w:pStyle w:val="Sidehoved"/>
                    <w:tabs>
                      <w:tab w:val="left" w:pos="284"/>
                    </w:tabs>
                    <w:rPr>
                      <w:sz w:val="20"/>
                      <w:szCs w:val="20"/>
                    </w:rPr>
                  </w:pPr>
                </w:p>
              </w:tc>
              <w:tc>
                <w:tcPr>
                  <w:tcW w:w="1134" w:type="dxa"/>
                </w:tcPr>
                <w:p w14:paraId="52895060" w14:textId="77777777" w:rsidR="00E164E2" w:rsidRPr="00501A83" w:rsidRDefault="00501A83" w:rsidP="00085128">
                  <w:pPr>
                    <w:pStyle w:val="Sidehoved"/>
                    <w:tabs>
                      <w:tab w:val="left" w:pos="284"/>
                    </w:tabs>
                    <w:rPr>
                      <w:sz w:val="20"/>
                      <w:szCs w:val="20"/>
                    </w:rPr>
                  </w:pPr>
                  <w:r w:rsidRPr="00501A83">
                    <w:rPr>
                      <w:sz w:val="20"/>
                      <w:szCs w:val="20"/>
                    </w:rPr>
                    <w:t>ACCH</w:t>
                  </w:r>
                </w:p>
              </w:tc>
              <w:tc>
                <w:tcPr>
                  <w:tcW w:w="3185" w:type="dxa"/>
                </w:tcPr>
                <w:p w14:paraId="52895061" w14:textId="77777777" w:rsidR="00E164E2" w:rsidRPr="00904CCE" w:rsidRDefault="0015732C" w:rsidP="00085128">
                  <w:pPr>
                    <w:pStyle w:val="Sidehoved"/>
                    <w:tabs>
                      <w:tab w:val="left" w:pos="284"/>
                    </w:tabs>
                    <w:rPr>
                      <w:sz w:val="20"/>
                      <w:szCs w:val="20"/>
                      <w:lang w:val="da-DK"/>
                    </w:rPr>
                  </w:pPr>
                  <w:r w:rsidRPr="0015732C">
                    <w:rPr>
                      <w:sz w:val="20"/>
                      <w:szCs w:val="20"/>
                      <w:lang w:val="da-DK"/>
                    </w:rPr>
                    <w:t xml:space="preserve">Klar til G-ISA </w:t>
                  </w:r>
                  <w:proofErr w:type="spellStart"/>
                  <w:r w:rsidRPr="0015732C">
                    <w:rPr>
                      <w:sz w:val="20"/>
                      <w:szCs w:val="20"/>
                      <w:lang w:val="da-DK"/>
                    </w:rPr>
                    <w:t>assessering</w:t>
                  </w:r>
                  <w:proofErr w:type="spellEnd"/>
                </w:p>
              </w:tc>
            </w:tr>
            <w:tr w:rsidR="00E164E2" w:rsidRPr="008A17B9" w14:paraId="52895069" w14:textId="77777777" w:rsidTr="00085128">
              <w:trPr>
                <w:cantSplit/>
              </w:trPr>
              <w:tc>
                <w:tcPr>
                  <w:tcW w:w="567" w:type="dxa"/>
                </w:tcPr>
                <w:p w14:paraId="52895063" w14:textId="77777777" w:rsidR="00E164E2" w:rsidRPr="00E30104" w:rsidRDefault="00E30104" w:rsidP="00085128">
                  <w:pPr>
                    <w:pStyle w:val="Sidehoved"/>
                    <w:tabs>
                      <w:tab w:val="left" w:pos="284"/>
                    </w:tabs>
                    <w:jc w:val="center"/>
                    <w:rPr>
                      <w:sz w:val="20"/>
                      <w:szCs w:val="20"/>
                      <w:lang w:val="da-DK"/>
                    </w:rPr>
                  </w:pPr>
                  <w:r w:rsidRPr="00E30104">
                    <w:rPr>
                      <w:sz w:val="20"/>
                      <w:szCs w:val="20"/>
                      <w:lang w:val="da-DK"/>
                    </w:rPr>
                    <w:t>4.0</w:t>
                  </w:r>
                </w:p>
              </w:tc>
              <w:tc>
                <w:tcPr>
                  <w:tcW w:w="1276" w:type="dxa"/>
                </w:tcPr>
                <w:p w14:paraId="52895064" w14:textId="77777777" w:rsidR="00E164E2" w:rsidRPr="00E30104" w:rsidRDefault="00E30104" w:rsidP="00085128">
                  <w:pPr>
                    <w:pStyle w:val="Sidehoved"/>
                    <w:tabs>
                      <w:tab w:val="left" w:pos="284"/>
                    </w:tabs>
                    <w:rPr>
                      <w:sz w:val="20"/>
                      <w:szCs w:val="20"/>
                      <w:lang w:val="da-DK"/>
                    </w:rPr>
                  </w:pPr>
                  <w:r w:rsidRPr="00E30104">
                    <w:rPr>
                      <w:sz w:val="20"/>
                      <w:szCs w:val="20"/>
                      <w:lang w:val="da-DK"/>
                    </w:rPr>
                    <w:t>07.08.2014</w:t>
                  </w:r>
                </w:p>
              </w:tc>
              <w:tc>
                <w:tcPr>
                  <w:tcW w:w="1843" w:type="dxa"/>
                </w:tcPr>
                <w:p w14:paraId="52895065" w14:textId="77777777" w:rsidR="00E164E2" w:rsidRPr="00E30104" w:rsidRDefault="00E30104" w:rsidP="00085128">
                  <w:pPr>
                    <w:pStyle w:val="Sidehoved"/>
                    <w:tabs>
                      <w:tab w:val="left" w:pos="284"/>
                    </w:tabs>
                    <w:rPr>
                      <w:sz w:val="20"/>
                      <w:szCs w:val="20"/>
                      <w:lang w:val="da-DK"/>
                    </w:rPr>
                  </w:pPr>
                  <w:r w:rsidRPr="00E30104">
                    <w:rPr>
                      <w:sz w:val="20"/>
                      <w:szCs w:val="20"/>
                      <w:lang w:val="da-DK"/>
                    </w:rPr>
                    <w:t>SP Uddannelses-projektet</w:t>
                  </w:r>
                </w:p>
              </w:tc>
              <w:tc>
                <w:tcPr>
                  <w:tcW w:w="1276" w:type="dxa"/>
                </w:tcPr>
                <w:p w14:paraId="52895066" w14:textId="77777777" w:rsidR="00E164E2" w:rsidRPr="00E30104" w:rsidRDefault="00E164E2" w:rsidP="00085128">
                  <w:pPr>
                    <w:pStyle w:val="Sidehoved"/>
                    <w:tabs>
                      <w:tab w:val="left" w:pos="284"/>
                    </w:tabs>
                    <w:rPr>
                      <w:sz w:val="20"/>
                      <w:szCs w:val="20"/>
                      <w:lang w:val="da-DK"/>
                    </w:rPr>
                  </w:pPr>
                </w:p>
              </w:tc>
              <w:tc>
                <w:tcPr>
                  <w:tcW w:w="1134" w:type="dxa"/>
                </w:tcPr>
                <w:p w14:paraId="52895067" w14:textId="77777777" w:rsidR="00E164E2" w:rsidRPr="00E30104" w:rsidRDefault="00E30104" w:rsidP="00085128">
                  <w:pPr>
                    <w:pStyle w:val="Sidehoved"/>
                    <w:tabs>
                      <w:tab w:val="left" w:pos="284"/>
                    </w:tabs>
                    <w:rPr>
                      <w:sz w:val="20"/>
                      <w:szCs w:val="20"/>
                      <w:lang w:val="da-DK"/>
                    </w:rPr>
                  </w:pPr>
                  <w:r w:rsidRPr="00E30104">
                    <w:rPr>
                      <w:sz w:val="20"/>
                      <w:szCs w:val="20"/>
                      <w:lang w:val="da-DK"/>
                    </w:rPr>
                    <w:t>ACCH</w:t>
                  </w:r>
                </w:p>
              </w:tc>
              <w:tc>
                <w:tcPr>
                  <w:tcW w:w="3185" w:type="dxa"/>
                </w:tcPr>
                <w:p w14:paraId="52895068" w14:textId="77777777" w:rsidR="00E164E2" w:rsidRPr="00E30104" w:rsidRDefault="00E30104" w:rsidP="00085128">
                  <w:pPr>
                    <w:pStyle w:val="Sidehoved"/>
                    <w:tabs>
                      <w:tab w:val="left" w:pos="284"/>
                    </w:tabs>
                    <w:rPr>
                      <w:sz w:val="20"/>
                      <w:szCs w:val="20"/>
                      <w:lang w:val="da-DK"/>
                    </w:rPr>
                  </w:pPr>
                  <w:r w:rsidRPr="00E30104">
                    <w:rPr>
                      <w:sz w:val="20"/>
                      <w:szCs w:val="20"/>
                      <w:lang w:val="da-DK"/>
                    </w:rPr>
                    <w:t>Klar til godkendelse af Trafikstyrelsen</w:t>
                  </w:r>
                </w:p>
              </w:tc>
            </w:tr>
            <w:tr w:rsidR="00E164E2" w:rsidRPr="003F3C58" w14:paraId="52895070" w14:textId="77777777" w:rsidTr="00085128">
              <w:trPr>
                <w:cantSplit/>
              </w:trPr>
              <w:tc>
                <w:tcPr>
                  <w:tcW w:w="567" w:type="dxa"/>
                </w:tcPr>
                <w:p w14:paraId="5289506A" w14:textId="77777777" w:rsidR="00E164E2" w:rsidRPr="00FE227B" w:rsidRDefault="003F3C58" w:rsidP="00085128">
                  <w:pPr>
                    <w:pStyle w:val="Sidehoved"/>
                    <w:tabs>
                      <w:tab w:val="left" w:pos="284"/>
                    </w:tabs>
                    <w:jc w:val="center"/>
                    <w:rPr>
                      <w:sz w:val="20"/>
                      <w:szCs w:val="20"/>
                      <w:lang w:val="da-DK"/>
                    </w:rPr>
                  </w:pPr>
                  <w:r w:rsidRPr="00FE227B">
                    <w:rPr>
                      <w:sz w:val="20"/>
                      <w:szCs w:val="20"/>
                      <w:lang w:val="da-DK"/>
                    </w:rPr>
                    <w:t>5.0</w:t>
                  </w:r>
                </w:p>
              </w:tc>
              <w:tc>
                <w:tcPr>
                  <w:tcW w:w="1276" w:type="dxa"/>
                </w:tcPr>
                <w:p w14:paraId="5289506B" w14:textId="77777777" w:rsidR="00E164E2" w:rsidRPr="00FE227B" w:rsidRDefault="003F3C58" w:rsidP="00085128">
                  <w:pPr>
                    <w:pStyle w:val="Sidehoved"/>
                    <w:tabs>
                      <w:tab w:val="left" w:pos="284"/>
                    </w:tabs>
                    <w:rPr>
                      <w:sz w:val="20"/>
                      <w:szCs w:val="20"/>
                      <w:lang w:val="da-DK"/>
                    </w:rPr>
                  </w:pPr>
                  <w:r w:rsidRPr="00FE227B">
                    <w:rPr>
                      <w:sz w:val="20"/>
                      <w:szCs w:val="20"/>
                      <w:lang w:val="da-DK"/>
                    </w:rPr>
                    <w:t>25.02.2016</w:t>
                  </w:r>
                </w:p>
              </w:tc>
              <w:tc>
                <w:tcPr>
                  <w:tcW w:w="1843" w:type="dxa"/>
                </w:tcPr>
                <w:p w14:paraId="5289506C" w14:textId="77777777" w:rsidR="00E164E2" w:rsidRPr="00FE227B" w:rsidRDefault="003F3C58" w:rsidP="00085128">
                  <w:pPr>
                    <w:pStyle w:val="Sidehoved"/>
                    <w:tabs>
                      <w:tab w:val="left" w:pos="284"/>
                    </w:tabs>
                    <w:rPr>
                      <w:sz w:val="20"/>
                      <w:szCs w:val="20"/>
                      <w:lang w:val="da-DK"/>
                    </w:rPr>
                  </w:pPr>
                  <w:r w:rsidRPr="00FE227B">
                    <w:rPr>
                      <w:sz w:val="20"/>
                      <w:szCs w:val="20"/>
                      <w:lang w:val="da-DK"/>
                    </w:rPr>
                    <w:t>SP Uddannelses-projektet</w:t>
                  </w:r>
                </w:p>
              </w:tc>
              <w:tc>
                <w:tcPr>
                  <w:tcW w:w="1276" w:type="dxa"/>
                </w:tcPr>
                <w:p w14:paraId="5289506D" w14:textId="77777777" w:rsidR="00E164E2" w:rsidRPr="00FE227B" w:rsidRDefault="00E164E2" w:rsidP="00085128">
                  <w:pPr>
                    <w:pStyle w:val="Sidehoved"/>
                    <w:tabs>
                      <w:tab w:val="left" w:pos="284"/>
                    </w:tabs>
                    <w:rPr>
                      <w:sz w:val="20"/>
                      <w:szCs w:val="20"/>
                      <w:lang w:val="da-DK"/>
                    </w:rPr>
                  </w:pPr>
                </w:p>
              </w:tc>
              <w:tc>
                <w:tcPr>
                  <w:tcW w:w="1134" w:type="dxa"/>
                </w:tcPr>
                <w:p w14:paraId="5289506E" w14:textId="77777777" w:rsidR="00E164E2" w:rsidRPr="00FE227B" w:rsidRDefault="003F3C58" w:rsidP="00085128">
                  <w:pPr>
                    <w:pStyle w:val="Sidehoved"/>
                    <w:tabs>
                      <w:tab w:val="left" w:pos="284"/>
                    </w:tabs>
                    <w:rPr>
                      <w:sz w:val="20"/>
                      <w:szCs w:val="20"/>
                      <w:lang w:val="da-DK"/>
                    </w:rPr>
                  </w:pPr>
                  <w:r w:rsidRPr="00FE227B">
                    <w:rPr>
                      <w:sz w:val="20"/>
                      <w:szCs w:val="20"/>
                      <w:lang w:val="da-DK"/>
                    </w:rPr>
                    <w:t>ACCH</w:t>
                  </w:r>
                </w:p>
              </w:tc>
              <w:tc>
                <w:tcPr>
                  <w:tcW w:w="3185" w:type="dxa"/>
                </w:tcPr>
                <w:p w14:paraId="5289506F" w14:textId="77777777" w:rsidR="00E164E2" w:rsidRPr="00FE227B" w:rsidRDefault="003F3C58" w:rsidP="006626CD">
                  <w:pPr>
                    <w:pStyle w:val="Sidehoved"/>
                    <w:tabs>
                      <w:tab w:val="left" w:pos="284"/>
                    </w:tabs>
                    <w:rPr>
                      <w:sz w:val="20"/>
                      <w:szCs w:val="20"/>
                      <w:lang w:val="en-US"/>
                    </w:rPr>
                  </w:pPr>
                  <w:r w:rsidRPr="00FE227B">
                    <w:rPr>
                      <w:sz w:val="20"/>
                      <w:szCs w:val="20"/>
                      <w:lang w:val="da-DK"/>
                    </w:rPr>
                    <w:t xml:space="preserve">Opdateret </w:t>
                  </w:r>
                  <w:proofErr w:type="spellStart"/>
                  <w:r w:rsidRPr="00FE227B">
                    <w:rPr>
                      <w:sz w:val="20"/>
                      <w:szCs w:val="20"/>
                      <w:lang w:val="da-DK"/>
                    </w:rPr>
                    <w:t>ifht</w:t>
                  </w:r>
                  <w:proofErr w:type="spellEnd"/>
                  <w:r w:rsidRPr="00FE227B">
                    <w:rPr>
                      <w:sz w:val="20"/>
                      <w:szCs w:val="20"/>
                      <w:lang w:val="da-DK"/>
                    </w:rPr>
                    <w:t xml:space="preserve">. opdateret OR. </w:t>
                  </w:r>
                  <w:r w:rsidRPr="008A17B9">
                    <w:rPr>
                      <w:sz w:val="20"/>
                      <w:szCs w:val="20"/>
                      <w:lang w:val="da-DK"/>
                    </w:rPr>
                    <w:t xml:space="preserve">Insignificant ændring jf. </w:t>
                  </w:r>
                  <w:r w:rsidRPr="00FE227B">
                    <w:rPr>
                      <w:sz w:val="20"/>
                      <w:szCs w:val="20"/>
                      <w:lang w:val="en-US"/>
                    </w:rPr>
                    <w:t>SP-TR-P2-004702</w:t>
                  </w:r>
                  <w:r w:rsidRPr="00FE227B">
                    <w:rPr>
                      <w:noProof/>
                      <w:sz w:val="20"/>
                      <w:szCs w:val="20"/>
                      <w:lang w:val="da-DK"/>
                    </w:rPr>
                    <w:drawing>
                      <wp:inline distT="0" distB="0" distL="0" distR="0" wp14:anchorId="528952E6" wp14:editId="528952E7">
                        <wp:extent cx="6985" cy="6985"/>
                        <wp:effectExtent l="0" t="0" r="0" b="0"/>
                        <wp:docPr id="3" name="Billede 11" descr="Use SHIFT+ENTER to open the menu (new window).">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descr="Use SHIFT+ENTER to open the menu (new window)."/>
                                <pic:cNvPicPr>
                                  <a:picLocks noChangeAspect="1" noChangeArrowheads="1"/>
                                </pic:cNvPicPr>
                              </pic:nvPicPr>
                              <pic:blipFill>
                                <a:blip r:embed="rId16" r:link="rId17"/>
                                <a:srcRect/>
                                <a:stretch>
                                  <a:fillRect/>
                                </a:stretch>
                              </pic:blipFill>
                              <pic:spPr bwMode="auto">
                                <a:xfrm>
                                  <a:off x="0" y="0"/>
                                  <a:ext cx="6985" cy="6985"/>
                                </a:xfrm>
                                <a:prstGeom prst="rect">
                                  <a:avLst/>
                                </a:prstGeom>
                                <a:noFill/>
                                <a:ln w="9525">
                                  <a:noFill/>
                                  <a:miter lim="800000"/>
                                  <a:headEnd/>
                                  <a:tailEnd/>
                                </a:ln>
                              </pic:spPr>
                            </pic:pic>
                          </a:graphicData>
                        </a:graphic>
                      </wp:inline>
                    </w:drawing>
                  </w:r>
                  <w:r w:rsidRPr="00FE227B">
                    <w:rPr>
                      <w:rFonts w:ascii="Tahoma" w:hAnsi="Tahoma" w:cs="Tahoma"/>
                      <w:color w:val="000000"/>
                      <w:sz w:val="20"/>
                      <w:szCs w:val="20"/>
                    </w:rPr>
                    <w:t xml:space="preserve"> </w:t>
                  </w:r>
                  <w:r w:rsidR="006626CD" w:rsidRPr="00FE227B">
                    <w:rPr>
                      <w:sz w:val="20"/>
                      <w:szCs w:val="20"/>
                      <w:lang w:val="en-US"/>
                    </w:rPr>
                    <w:t xml:space="preserve">Significance Assessment of Change to SP Training: S_YM_BL2_2014 to S_YM_BL3_2015 </w:t>
                  </w:r>
                  <w:proofErr w:type="spellStart"/>
                  <w:r w:rsidR="006626CD" w:rsidRPr="00FE227B">
                    <w:rPr>
                      <w:sz w:val="20"/>
                      <w:szCs w:val="20"/>
                      <w:lang w:val="en-US"/>
                    </w:rPr>
                    <w:t>og</w:t>
                  </w:r>
                  <w:proofErr w:type="spellEnd"/>
                  <w:r w:rsidR="006626CD" w:rsidRPr="00FE227B">
                    <w:rPr>
                      <w:sz w:val="20"/>
                      <w:szCs w:val="20"/>
                      <w:lang w:val="en-US"/>
                    </w:rPr>
                    <w:t xml:space="preserve"> SP-TR-P2-004607</w:t>
                  </w:r>
                  <w:r w:rsidR="006626CD" w:rsidRPr="00FE227B">
                    <w:rPr>
                      <w:noProof/>
                      <w:sz w:val="20"/>
                      <w:szCs w:val="20"/>
                      <w:lang w:val="da-DK"/>
                    </w:rPr>
                    <w:drawing>
                      <wp:inline distT="0" distB="0" distL="0" distR="0" wp14:anchorId="528952E8" wp14:editId="528952E9">
                        <wp:extent cx="6985" cy="6985"/>
                        <wp:effectExtent l="0" t="0" r="0" b="0"/>
                        <wp:docPr id="6" name="Billede 16" descr="Use SHIFT+ENTER to open the menu (new window).">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 descr="Use SHIFT+ENTER to open the menu (new window)."/>
                                <pic:cNvPicPr>
                                  <a:picLocks noChangeAspect="1" noChangeArrowheads="1"/>
                                </pic:cNvPicPr>
                              </pic:nvPicPr>
                              <pic:blipFill>
                                <a:blip r:embed="rId16" r:link="rId17"/>
                                <a:srcRect/>
                                <a:stretch>
                                  <a:fillRect/>
                                </a:stretch>
                              </pic:blipFill>
                              <pic:spPr bwMode="auto">
                                <a:xfrm>
                                  <a:off x="0" y="0"/>
                                  <a:ext cx="6985" cy="6985"/>
                                </a:xfrm>
                                <a:prstGeom prst="rect">
                                  <a:avLst/>
                                </a:prstGeom>
                                <a:noFill/>
                                <a:ln w="9525">
                                  <a:noFill/>
                                  <a:miter lim="800000"/>
                                  <a:headEnd/>
                                  <a:tailEnd/>
                                </a:ln>
                              </pic:spPr>
                            </pic:pic>
                          </a:graphicData>
                        </a:graphic>
                      </wp:inline>
                    </w:drawing>
                  </w:r>
                  <w:r w:rsidR="006626CD" w:rsidRPr="00FE227B">
                    <w:rPr>
                      <w:sz w:val="20"/>
                      <w:szCs w:val="20"/>
                      <w:lang w:val="en-US"/>
                    </w:rPr>
                    <w:t>Significance Assessment of Change to SP Training: S_YM_BL3_2015 to S_YM_BL4_2015</w:t>
                  </w:r>
                </w:p>
              </w:tc>
            </w:tr>
            <w:tr w:rsidR="00E164E2" w:rsidRPr="003F3C58" w14:paraId="52895077" w14:textId="77777777" w:rsidTr="00085128">
              <w:trPr>
                <w:cantSplit/>
              </w:trPr>
              <w:tc>
                <w:tcPr>
                  <w:tcW w:w="567" w:type="dxa"/>
                </w:tcPr>
                <w:p w14:paraId="52895071" w14:textId="77777777" w:rsidR="00E164E2" w:rsidRPr="003F3C58" w:rsidRDefault="00E164E2" w:rsidP="00085128">
                  <w:pPr>
                    <w:pStyle w:val="Sidehoved"/>
                    <w:tabs>
                      <w:tab w:val="left" w:pos="284"/>
                    </w:tabs>
                    <w:jc w:val="center"/>
                    <w:rPr>
                      <w:lang w:val="en-US"/>
                    </w:rPr>
                  </w:pPr>
                </w:p>
              </w:tc>
              <w:tc>
                <w:tcPr>
                  <w:tcW w:w="1276" w:type="dxa"/>
                </w:tcPr>
                <w:p w14:paraId="52895072" w14:textId="77777777" w:rsidR="00E164E2" w:rsidRPr="003F3C58" w:rsidRDefault="00E164E2" w:rsidP="00085128">
                  <w:pPr>
                    <w:pStyle w:val="Sidehoved"/>
                    <w:tabs>
                      <w:tab w:val="left" w:pos="284"/>
                    </w:tabs>
                    <w:rPr>
                      <w:lang w:val="en-US"/>
                    </w:rPr>
                  </w:pPr>
                </w:p>
              </w:tc>
              <w:tc>
                <w:tcPr>
                  <w:tcW w:w="1843" w:type="dxa"/>
                </w:tcPr>
                <w:p w14:paraId="52895073" w14:textId="77777777" w:rsidR="00E164E2" w:rsidRPr="003F3C58" w:rsidRDefault="00E164E2" w:rsidP="00085128">
                  <w:pPr>
                    <w:pStyle w:val="Sidehoved"/>
                    <w:tabs>
                      <w:tab w:val="left" w:pos="284"/>
                    </w:tabs>
                    <w:rPr>
                      <w:lang w:val="en-US"/>
                    </w:rPr>
                  </w:pPr>
                </w:p>
              </w:tc>
              <w:tc>
                <w:tcPr>
                  <w:tcW w:w="1276" w:type="dxa"/>
                </w:tcPr>
                <w:p w14:paraId="52895074" w14:textId="77777777" w:rsidR="00E164E2" w:rsidRPr="003F3C58" w:rsidRDefault="00E164E2" w:rsidP="00085128">
                  <w:pPr>
                    <w:pStyle w:val="Sidehoved"/>
                    <w:tabs>
                      <w:tab w:val="left" w:pos="284"/>
                    </w:tabs>
                    <w:rPr>
                      <w:lang w:val="en-US"/>
                    </w:rPr>
                  </w:pPr>
                </w:p>
              </w:tc>
              <w:tc>
                <w:tcPr>
                  <w:tcW w:w="1134" w:type="dxa"/>
                </w:tcPr>
                <w:p w14:paraId="52895075" w14:textId="77777777" w:rsidR="00E164E2" w:rsidRPr="003F3C58" w:rsidRDefault="00E164E2" w:rsidP="00085128">
                  <w:pPr>
                    <w:pStyle w:val="Sidehoved"/>
                    <w:tabs>
                      <w:tab w:val="left" w:pos="284"/>
                    </w:tabs>
                    <w:rPr>
                      <w:lang w:val="en-US"/>
                    </w:rPr>
                  </w:pPr>
                </w:p>
              </w:tc>
              <w:tc>
                <w:tcPr>
                  <w:tcW w:w="3185" w:type="dxa"/>
                </w:tcPr>
                <w:p w14:paraId="52895076" w14:textId="77777777" w:rsidR="00E164E2" w:rsidRPr="003F3C58" w:rsidRDefault="00E164E2" w:rsidP="00085128">
                  <w:pPr>
                    <w:pStyle w:val="Sidehoved"/>
                    <w:tabs>
                      <w:tab w:val="left" w:pos="284"/>
                    </w:tabs>
                    <w:rPr>
                      <w:sz w:val="16"/>
                      <w:szCs w:val="16"/>
                      <w:lang w:val="en-US"/>
                    </w:rPr>
                  </w:pPr>
                </w:p>
              </w:tc>
            </w:tr>
            <w:tr w:rsidR="00E164E2" w:rsidRPr="003F3C58" w14:paraId="5289507E" w14:textId="77777777" w:rsidTr="00085128">
              <w:trPr>
                <w:cantSplit/>
              </w:trPr>
              <w:tc>
                <w:tcPr>
                  <w:tcW w:w="567" w:type="dxa"/>
                </w:tcPr>
                <w:p w14:paraId="52895078" w14:textId="77777777" w:rsidR="00E164E2" w:rsidRPr="003F3C58" w:rsidRDefault="00E164E2" w:rsidP="00085128">
                  <w:pPr>
                    <w:pStyle w:val="Sidehoved"/>
                    <w:tabs>
                      <w:tab w:val="left" w:pos="284"/>
                    </w:tabs>
                    <w:jc w:val="center"/>
                    <w:rPr>
                      <w:lang w:val="en-US"/>
                    </w:rPr>
                  </w:pPr>
                </w:p>
              </w:tc>
              <w:tc>
                <w:tcPr>
                  <w:tcW w:w="1276" w:type="dxa"/>
                </w:tcPr>
                <w:p w14:paraId="52895079" w14:textId="77777777" w:rsidR="00E164E2" w:rsidRPr="003F3C58" w:rsidRDefault="00E164E2" w:rsidP="00085128">
                  <w:pPr>
                    <w:pStyle w:val="Sidehoved"/>
                    <w:tabs>
                      <w:tab w:val="left" w:pos="284"/>
                    </w:tabs>
                    <w:rPr>
                      <w:lang w:val="en-US"/>
                    </w:rPr>
                  </w:pPr>
                </w:p>
              </w:tc>
              <w:tc>
                <w:tcPr>
                  <w:tcW w:w="1843" w:type="dxa"/>
                </w:tcPr>
                <w:p w14:paraId="5289507A" w14:textId="77777777" w:rsidR="00E164E2" w:rsidRPr="003F3C58" w:rsidRDefault="00E164E2" w:rsidP="00085128">
                  <w:pPr>
                    <w:pStyle w:val="Sidehoved"/>
                    <w:tabs>
                      <w:tab w:val="left" w:pos="284"/>
                    </w:tabs>
                    <w:rPr>
                      <w:lang w:val="en-US"/>
                    </w:rPr>
                  </w:pPr>
                </w:p>
              </w:tc>
              <w:tc>
                <w:tcPr>
                  <w:tcW w:w="1276" w:type="dxa"/>
                </w:tcPr>
                <w:p w14:paraId="5289507B" w14:textId="77777777" w:rsidR="00E164E2" w:rsidRPr="003F3C58" w:rsidRDefault="00E164E2" w:rsidP="00085128">
                  <w:pPr>
                    <w:pStyle w:val="Sidehoved"/>
                    <w:tabs>
                      <w:tab w:val="left" w:pos="284"/>
                    </w:tabs>
                    <w:rPr>
                      <w:lang w:val="en-US"/>
                    </w:rPr>
                  </w:pPr>
                </w:p>
              </w:tc>
              <w:tc>
                <w:tcPr>
                  <w:tcW w:w="1134" w:type="dxa"/>
                </w:tcPr>
                <w:p w14:paraId="5289507C" w14:textId="77777777" w:rsidR="00E164E2" w:rsidRPr="003F3C58" w:rsidRDefault="00E164E2" w:rsidP="00085128">
                  <w:pPr>
                    <w:pStyle w:val="Sidehoved"/>
                    <w:tabs>
                      <w:tab w:val="left" w:pos="284"/>
                    </w:tabs>
                    <w:rPr>
                      <w:lang w:val="en-US"/>
                    </w:rPr>
                  </w:pPr>
                </w:p>
              </w:tc>
              <w:tc>
                <w:tcPr>
                  <w:tcW w:w="3185" w:type="dxa"/>
                </w:tcPr>
                <w:p w14:paraId="5289507D" w14:textId="77777777" w:rsidR="00E164E2" w:rsidRPr="003F3C58" w:rsidRDefault="00E164E2" w:rsidP="00085128">
                  <w:pPr>
                    <w:pStyle w:val="Sidehoved"/>
                    <w:tabs>
                      <w:tab w:val="left" w:pos="284"/>
                    </w:tabs>
                    <w:rPr>
                      <w:sz w:val="16"/>
                      <w:szCs w:val="16"/>
                      <w:lang w:val="en-US"/>
                    </w:rPr>
                  </w:pPr>
                </w:p>
              </w:tc>
            </w:tr>
          </w:tbl>
          <w:p w14:paraId="5289507F" w14:textId="77777777" w:rsidR="008D5487" w:rsidRPr="003F3C58" w:rsidRDefault="008D5487" w:rsidP="00085128">
            <w:pPr>
              <w:jc w:val="right"/>
              <w:rPr>
                <w:rFonts w:ascii="Agfa Rotis Sans Serif" w:hAnsi="Agfa Rotis Sans Serif"/>
                <w:b/>
                <w:sz w:val="56"/>
                <w:szCs w:val="56"/>
                <w:lang w:val="en-US"/>
              </w:rPr>
            </w:pPr>
            <w:bookmarkStart w:id="2" w:name="_GoBack"/>
            <w:bookmarkEnd w:id="2"/>
          </w:p>
        </w:tc>
      </w:tr>
    </w:tbl>
    <w:p w14:paraId="52895081" w14:textId="77777777" w:rsidR="00E20057" w:rsidRPr="003F3C58" w:rsidRDefault="00E20057" w:rsidP="00E20057">
      <w:pPr>
        <w:rPr>
          <w:lang w:val="en-US"/>
        </w:rPr>
        <w:sectPr w:rsidR="00E20057" w:rsidRPr="003F3C58" w:rsidSect="00085128">
          <w:headerReference w:type="first" r:id="rId19"/>
          <w:footerReference w:type="first" r:id="rId20"/>
          <w:pgSz w:w="11906" w:h="16838" w:code="9"/>
          <w:pgMar w:top="1134" w:right="1134" w:bottom="899" w:left="1701" w:header="709" w:footer="709" w:gutter="0"/>
          <w:cols w:space="708"/>
          <w:titlePg/>
          <w:docGrid w:linePitch="360"/>
        </w:sectPr>
      </w:pPr>
      <w:bookmarkStart w:id="3" w:name="HomeStead"/>
      <w:bookmarkEnd w:id="3"/>
    </w:p>
    <w:p w14:paraId="52895082" w14:textId="77777777" w:rsidR="00E20057" w:rsidRPr="00904CCE" w:rsidRDefault="0015732C" w:rsidP="00E20057">
      <w:pPr>
        <w:pStyle w:val="RapportTitel"/>
        <w:spacing w:line="240" w:lineRule="auto"/>
        <w:rPr>
          <w:rFonts w:asciiTheme="majorHAnsi" w:hAnsiTheme="majorHAnsi"/>
          <w:lang w:val="da-DK"/>
        </w:rPr>
      </w:pPr>
      <w:r w:rsidRPr="0015732C">
        <w:rPr>
          <w:rFonts w:asciiTheme="majorHAnsi" w:hAnsiTheme="majorHAnsi"/>
          <w:lang w:val="da-DK"/>
        </w:rPr>
        <w:lastRenderedPageBreak/>
        <w:t>Signalprogrammet, S-bane</w:t>
      </w:r>
    </w:p>
    <w:p w14:paraId="52895083" w14:textId="77777777" w:rsidR="00E20057" w:rsidRPr="00904CCE" w:rsidRDefault="0015732C" w:rsidP="00E20057">
      <w:pPr>
        <w:pStyle w:val="RapportTitel"/>
        <w:spacing w:line="240" w:lineRule="auto"/>
        <w:rPr>
          <w:rFonts w:asciiTheme="majorHAnsi" w:hAnsiTheme="majorHAnsi"/>
          <w:color w:val="FF0000"/>
          <w:lang w:val="da-DK"/>
        </w:rPr>
      </w:pPr>
      <w:r w:rsidRPr="0015732C">
        <w:rPr>
          <w:rFonts w:asciiTheme="majorHAnsi" w:hAnsiTheme="majorHAnsi"/>
          <w:lang w:val="da-DK"/>
        </w:rPr>
        <w:t xml:space="preserve">Specifikation for </w:t>
      </w:r>
      <w:r w:rsidR="00904CCE">
        <w:rPr>
          <w:rFonts w:asciiTheme="majorHAnsi" w:hAnsiTheme="majorHAnsi"/>
          <w:lang w:val="da-DK"/>
        </w:rPr>
        <w:t xml:space="preserve">SP </w:t>
      </w:r>
      <w:r w:rsidRPr="0015732C">
        <w:rPr>
          <w:rFonts w:asciiTheme="majorHAnsi" w:hAnsiTheme="majorHAnsi"/>
          <w:lang w:val="da-DK"/>
        </w:rPr>
        <w:t>Lokomotivfører</w:t>
      </w:r>
      <w:r w:rsidR="009B49F3">
        <w:rPr>
          <w:rFonts w:asciiTheme="majorHAnsi" w:hAnsiTheme="majorHAnsi"/>
          <w:lang w:val="da-DK"/>
        </w:rPr>
        <w:t xml:space="preserve"> (ICI)-</w:t>
      </w:r>
      <w:r w:rsidRPr="0015732C">
        <w:rPr>
          <w:rFonts w:asciiTheme="majorHAnsi" w:hAnsiTheme="majorHAnsi"/>
          <w:lang w:val="da-DK"/>
        </w:rPr>
        <w:t>uddannelsen</w:t>
      </w:r>
    </w:p>
    <w:p w14:paraId="52895084" w14:textId="77777777" w:rsidR="00E20057" w:rsidRPr="00904CCE" w:rsidRDefault="00E20057" w:rsidP="00E20057">
      <w:pPr>
        <w:pStyle w:val="RapportTitel"/>
        <w:spacing w:line="240" w:lineRule="auto"/>
        <w:rPr>
          <w:rFonts w:asciiTheme="majorHAnsi" w:hAnsiTheme="majorHAnsi"/>
          <w:lang w:val="da-DK"/>
        </w:rPr>
      </w:pPr>
    </w:p>
    <w:p w14:paraId="52895085" w14:textId="77777777" w:rsidR="00E20057" w:rsidRPr="004B27FC" w:rsidRDefault="0015732C" w:rsidP="00E20057">
      <w:pPr>
        <w:pBdr>
          <w:bottom w:val="single" w:sz="4" w:space="1" w:color="auto"/>
        </w:pBdr>
        <w:tabs>
          <w:tab w:val="right" w:pos="7920"/>
        </w:tabs>
        <w:ind w:hanging="1134"/>
        <w:rPr>
          <w:rFonts w:ascii="Georgia" w:hAnsi="Georgia"/>
          <w:sz w:val="28"/>
          <w:szCs w:val="28"/>
          <w:lang w:val="da-DK"/>
        </w:rPr>
      </w:pPr>
      <w:r w:rsidRPr="0015732C">
        <w:rPr>
          <w:rStyle w:val="Typografi18ptFed"/>
          <w:rFonts w:ascii="Georgia" w:hAnsi="Georgia"/>
          <w:szCs w:val="28"/>
          <w:lang w:val="da-DK"/>
        </w:rPr>
        <w:tab/>
        <w:t>Indhold</w:t>
      </w:r>
      <w:r w:rsidRPr="0015732C">
        <w:rPr>
          <w:rFonts w:ascii="Georgia" w:hAnsi="Georgia"/>
          <w:sz w:val="28"/>
          <w:szCs w:val="28"/>
          <w:lang w:val="da-DK"/>
        </w:rPr>
        <w:tab/>
        <w:t>Side</w:t>
      </w:r>
    </w:p>
    <w:p w14:paraId="52895086" w14:textId="77777777" w:rsidR="00E20057" w:rsidRPr="004B27FC" w:rsidRDefault="00E20057" w:rsidP="00E20057">
      <w:pPr>
        <w:tabs>
          <w:tab w:val="right" w:pos="7920"/>
        </w:tabs>
        <w:ind w:hanging="1134"/>
        <w:rPr>
          <w:rFonts w:ascii="Georgia" w:hAnsi="Georgia"/>
          <w:lang w:val="da-DK"/>
        </w:rPr>
      </w:pPr>
    </w:p>
    <w:p w14:paraId="52895087" w14:textId="77777777" w:rsidR="0042606D" w:rsidRDefault="00A1021A">
      <w:pPr>
        <w:pStyle w:val="Indholdsfortegnelse1"/>
        <w:tabs>
          <w:tab w:val="right" w:pos="7927"/>
        </w:tabs>
        <w:rPr>
          <w:rFonts w:asciiTheme="minorHAnsi" w:eastAsiaTheme="minorEastAsia" w:hAnsiTheme="minorHAnsi" w:cstheme="minorBidi"/>
          <w:b w:val="0"/>
          <w:noProof/>
          <w:sz w:val="22"/>
          <w:lang w:val="da-DK"/>
        </w:rPr>
      </w:pPr>
      <w:r w:rsidRPr="00FB15B7">
        <w:rPr>
          <w:rFonts w:ascii="Georgia" w:hAnsi="Georgia"/>
        </w:rPr>
        <w:fldChar w:fldCharType="begin"/>
      </w:r>
      <w:r w:rsidR="0015732C" w:rsidRPr="0015732C">
        <w:rPr>
          <w:rFonts w:ascii="Georgia" w:hAnsi="Georgia"/>
          <w:lang w:val="da-DK"/>
        </w:rPr>
        <w:instrText xml:space="preserve"> TOC \o "1-3" \u </w:instrText>
      </w:r>
      <w:r w:rsidRPr="00FB15B7">
        <w:rPr>
          <w:rFonts w:ascii="Georgia" w:hAnsi="Georgia"/>
        </w:rPr>
        <w:fldChar w:fldCharType="separate"/>
      </w:r>
      <w:r w:rsidRPr="00A1021A">
        <w:rPr>
          <w:noProof/>
          <w:lang w:val="da-DK"/>
        </w:rPr>
        <w:t>1</w:t>
      </w:r>
      <w:r w:rsidR="0042606D">
        <w:rPr>
          <w:rFonts w:asciiTheme="minorHAnsi" w:eastAsiaTheme="minorEastAsia" w:hAnsiTheme="minorHAnsi" w:cstheme="minorBidi"/>
          <w:b w:val="0"/>
          <w:noProof/>
          <w:sz w:val="22"/>
          <w:lang w:val="da-DK"/>
        </w:rPr>
        <w:tab/>
      </w:r>
      <w:r w:rsidRPr="00A1021A">
        <w:rPr>
          <w:noProof/>
          <w:lang w:val="da-DK"/>
        </w:rPr>
        <w:t>Læsevejledning</w:t>
      </w:r>
      <w:r w:rsidRPr="00A1021A">
        <w:rPr>
          <w:noProof/>
          <w:lang w:val="da-DK"/>
        </w:rPr>
        <w:tab/>
      </w:r>
      <w:r>
        <w:rPr>
          <w:noProof/>
        </w:rPr>
        <w:fldChar w:fldCharType="begin"/>
      </w:r>
      <w:r w:rsidRPr="00A1021A">
        <w:rPr>
          <w:noProof/>
          <w:lang w:val="da-DK"/>
        </w:rPr>
        <w:instrText xml:space="preserve"> PAGEREF _Toc444168207 \h </w:instrText>
      </w:r>
      <w:r>
        <w:rPr>
          <w:noProof/>
        </w:rPr>
      </w:r>
      <w:r>
        <w:rPr>
          <w:noProof/>
        </w:rPr>
        <w:fldChar w:fldCharType="separate"/>
      </w:r>
      <w:r w:rsidR="003F3C58">
        <w:rPr>
          <w:noProof/>
          <w:lang w:val="da-DK"/>
        </w:rPr>
        <w:t>4</w:t>
      </w:r>
      <w:r>
        <w:rPr>
          <w:noProof/>
        </w:rPr>
        <w:fldChar w:fldCharType="end"/>
      </w:r>
    </w:p>
    <w:p w14:paraId="52895088" w14:textId="77777777" w:rsidR="0042606D" w:rsidRDefault="00A1021A">
      <w:pPr>
        <w:pStyle w:val="Indholdsfortegnelse1"/>
        <w:tabs>
          <w:tab w:val="right" w:pos="7927"/>
        </w:tabs>
        <w:rPr>
          <w:rFonts w:asciiTheme="minorHAnsi" w:eastAsiaTheme="minorEastAsia" w:hAnsiTheme="minorHAnsi" w:cstheme="minorBidi"/>
          <w:b w:val="0"/>
          <w:noProof/>
          <w:sz w:val="22"/>
          <w:lang w:val="da-DK"/>
        </w:rPr>
      </w:pPr>
      <w:r w:rsidRPr="00A1021A">
        <w:rPr>
          <w:noProof/>
          <w:lang w:val="da-DK"/>
        </w:rPr>
        <w:t>2</w:t>
      </w:r>
      <w:r w:rsidR="0042606D">
        <w:rPr>
          <w:rFonts w:asciiTheme="minorHAnsi" w:eastAsiaTheme="minorEastAsia" w:hAnsiTheme="minorHAnsi" w:cstheme="minorBidi"/>
          <w:b w:val="0"/>
          <w:noProof/>
          <w:sz w:val="22"/>
          <w:lang w:val="da-DK"/>
        </w:rPr>
        <w:tab/>
      </w:r>
      <w:r w:rsidRPr="00A1021A">
        <w:rPr>
          <w:noProof/>
          <w:lang w:val="da-DK"/>
        </w:rPr>
        <w:t>Målgruppe</w:t>
      </w:r>
      <w:r w:rsidRPr="00A1021A">
        <w:rPr>
          <w:noProof/>
          <w:lang w:val="da-DK"/>
        </w:rPr>
        <w:tab/>
      </w:r>
      <w:r>
        <w:rPr>
          <w:noProof/>
        </w:rPr>
        <w:fldChar w:fldCharType="begin"/>
      </w:r>
      <w:r w:rsidRPr="00A1021A">
        <w:rPr>
          <w:noProof/>
          <w:lang w:val="da-DK"/>
        </w:rPr>
        <w:instrText xml:space="preserve"> PAGEREF _Toc444168208 \h </w:instrText>
      </w:r>
      <w:r>
        <w:rPr>
          <w:noProof/>
        </w:rPr>
      </w:r>
      <w:r>
        <w:rPr>
          <w:noProof/>
        </w:rPr>
        <w:fldChar w:fldCharType="separate"/>
      </w:r>
      <w:r w:rsidR="003F3C58">
        <w:rPr>
          <w:noProof/>
          <w:lang w:val="da-DK"/>
        </w:rPr>
        <w:t>5</w:t>
      </w:r>
      <w:r>
        <w:rPr>
          <w:noProof/>
        </w:rPr>
        <w:fldChar w:fldCharType="end"/>
      </w:r>
    </w:p>
    <w:p w14:paraId="52895089" w14:textId="77777777" w:rsidR="0042606D" w:rsidRDefault="0042606D">
      <w:pPr>
        <w:pStyle w:val="Indholdsfortegnelse1"/>
        <w:tabs>
          <w:tab w:val="right" w:pos="7927"/>
        </w:tabs>
        <w:rPr>
          <w:rFonts w:asciiTheme="minorHAnsi" w:eastAsiaTheme="minorEastAsia" w:hAnsiTheme="minorHAnsi" w:cstheme="minorBidi"/>
          <w:b w:val="0"/>
          <w:noProof/>
          <w:sz w:val="22"/>
          <w:lang w:val="da-DK"/>
        </w:rPr>
      </w:pPr>
      <w:r w:rsidRPr="00EB36DB">
        <w:rPr>
          <w:noProof/>
          <w:lang w:val="da-DK"/>
        </w:rPr>
        <w:t>3</w:t>
      </w:r>
      <w:r>
        <w:rPr>
          <w:rFonts w:asciiTheme="minorHAnsi" w:eastAsiaTheme="minorEastAsia" w:hAnsiTheme="minorHAnsi" w:cstheme="minorBidi"/>
          <w:b w:val="0"/>
          <w:noProof/>
          <w:sz w:val="22"/>
          <w:lang w:val="da-DK"/>
        </w:rPr>
        <w:tab/>
      </w:r>
      <w:r w:rsidRPr="00EB36DB">
        <w:rPr>
          <w:noProof/>
          <w:lang w:val="da-DK"/>
        </w:rPr>
        <w:t>Faglige forudsætninger for deltagelse i uddannelsen</w:t>
      </w:r>
      <w:r w:rsidR="00A1021A" w:rsidRPr="00A1021A">
        <w:rPr>
          <w:noProof/>
          <w:lang w:val="da-DK"/>
        </w:rPr>
        <w:tab/>
      </w:r>
      <w:r w:rsidR="00A1021A">
        <w:rPr>
          <w:noProof/>
        </w:rPr>
        <w:fldChar w:fldCharType="begin"/>
      </w:r>
      <w:r w:rsidR="00A1021A" w:rsidRPr="00A1021A">
        <w:rPr>
          <w:noProof/>
          <w:lang w:val="da-DK"/>
        </w:rPr>
        <w:instrText xml:space="preserve"> PAGEREF _Toc444168209 \h </w:instrText>
      </w:r>
      <w:r w:rsidR="00A1021A">
        <w:rPr>
          <w:noProof/>
        </w:rPr>
      </w:r>
      <w:r w:rsidR="00A1021A">
        <w:rPr>
          <w:noProof/>
        </w:rPr>
        <w:fldChar w:fldCharType="separate"/>
      </w:r>
      <w:r w:rsidR="003F3C58">
        <w:rPr>
          <w:noProof/>
          <w:lang w:val="da-DK"/>
        </w:rPr>
        <w:t>6</w:t>
      </w:r>
      <w:r w:rsidR="00A1021A">
        <w:rPr>
          <w:noProof/>
        </w:rPr>
        <w:fldChar w:fldCharType="end"/>
      </w:r>
    </w:p>
    <w:p w14:paraId="5289508A" w14:textId="77777777" w:rsidR="0042606D" w:rsidRDefault="00A1021A">
      <w:pPr>
        <w:pStyle w:val="Indholdsfortegnelse1"/>
        <w:tabs>
          <w:tab w:val="right" w:pos="7927"/>
        </w:tabs>
        <w:rPr>
          <w:rFonts w:asciiTheme="minorHAnsi" w:eastAsiaTheme="minorEastAsia" w:hAnsiTheme="minorHAnsi" w:cstheme="minorBidi"/>
          <w:b w:val="0"/>
          <w:noProof/>
          <w:sz w:val="22"/>
          <w:lang w:val="da-DK"/>
        </w:rPr>
      </w:pPr>
      <w:r w:rsidRPr="00A1021A">
        <w:rPr>
          <w:noProof/>
          <w:lang w:val="da-DK"/>
        </w:rPr>
        <w:t>4</w:t>
      </w:r>
      <w:r w:rsidR="0042606D">
        <w:rPr>
          <w:rFonts w:asciiTheme="minorHAnsi" w:eastAsiaTheme="minorEastAsia" w:hAnsiTheme="minorHAnsi" w:cstheme="minorBidi"/>
          <w:b w:val="0"/>
          <w:noProof/>
          <w:sz w:val="22"/>
          <w:lang w:val="da-DK"/>
        </w:rPr>
        <w:tab/>
      </w:r>
      <w:r w:rsidRPr="00A1021A">
        <w:rPr>
          <w:noProof/>
          <w:lang w:val="da-DK"/>
        </w:rPr>
        <w:t>Praktiske og administrative forhold</w:t>
      </w:r>
      <w:r w:rsidRPr="00A1021A">
        <w:rPr>
          <w:noProof/>
          <w:lang w:val="da-DK"/>
        </w:rPr>
        <w:tab/>
      </w:r>
      <w:r>
        <w:rPr>
          <w:noProof/>
        </w:rPr>
        <w:fldChar w:fldCharType="begin"/>
      </w:r>
      <w:r w:rsidRPr="00A1021A">
        <w:rPr>
          <w:noProof/>
          <w:lang w:val="da-DK"/>
        </w:rPr>
        <w:instrText xml:space="preserve"> PAGEREF _Toc444168210 \h </w:instrText>
      </w:r>
      <w:r>
        <w:rPr>
          <w:noProof/>
        </w:rPr>
      </w:r>
      <w:r>
        <w:rPr>
          <w:noProof/>
        </w:rPr>
        <w:fldChar w:fldCharType="separate"/>
      </w:r>
      <w:r w:rsidR="003F3C58">
        <w:rPr>
          <w:noProof/>
          <w:lang w:val="da-DK"/>
        </w:rPr>
        <w:t>7</w:t>
      </w:r>
      <w:r>
        <w:rPr>
          <w:noProof/>
        </w:rPr>
        <w:fldChar w:fldCharType="end"/>
      </w:r>
    </w:p>
    <w:p w14:paraId="5289508B" w14:textId="77777777" w:rsidR="0042606D" w:rsidRDefault="0042606D">
      <w:pPr>
        <w:pStyle w:val="Indholdsfortegnelse2"/>
        <w:tabs>
          <w:tab w:val="right" w:pos="7927"/>
        </w:tabs>
        <w:rPr>
          <w:rFonts w:asciiTheme="minorHAnsi" w:eastAsiaTheme="minorEastAsia" w:hAnsiTheme="minorHAnsi" w:cstheme="minorBidi"/>
          <w:noProof/>
          <w:sz w:val="22"/>
          <w:lang w:val="da-DK"/>
        </w:rPr>
      </w:pPr>
      <w:r w:rsidRPr="00EB36DB">
        <w:rPr>
          <w:noProof/>
          <w:lang w:val="da-DK"/>
        </w:rPr>
        <w:t>4.1</w:t>
      </w:r>
      <w:r>
        <w:rPr>
          <w:rFonts w:asciiTheme="minorHAnsi" w:eastAsiaTheme="minorEastAsia" w:hAnsiTheme="minorHAnsi" w:cstheme="minorBidi"/>
          <w:noProof/>
          <w:sz w:val="22"/>
          <w:lang w:val="da-DK"/>
        </w:rPr>
        <w:tab/>
      </w:r>
      <w:r w:rsidR="00A1021A" w:rsidRPr="00A1021A">
        <w:rPr>
          <w:noProof/>
          <w:lang w:val="da-DK"/>
        </w:rPr>
        <w:t>Instruktører</w:t>
      </w:r>
      <w:r w:rsidR="00A1021A" w:rsidRPr="00A1021A">
        <w:rPr>
          <w:noProof/>
          <w:lang w:val="da-DK"/>
        </w:rPr>
        <w:tab/>
      </w:r>
      <w:r w:rsidR="00A1021A">
        <w:rPr>
          <w:noProof/>
        </w:rPr>
        <w:fldChar w:fldCharType="begin"/>
      </w:r>
      <w:r w:rsidR="00A1021A" w:rsidRPr="00A1021A">
        <w:rPr>
          <w:noProof/>
          <w:lang w:val="da-DK"/>
        </w:rPr>
        <w:instrText xml:space="preserve"> PAGEREF _Toc444168211 \h </w:instrText>
      </w:r>
      <w:r w:rsidR="00A1021A">
        <w:rPr>
          <w:noProof/>
        </w:rPr>
      </w:r>
      <w:r w:rsidR="00A1021A">
        <w:rPr>
          <w:noProof/>
        </w:rPr>
        <w:fldChar w:fldCharType="separate"/>
      </w:r>
      <w:r w:rsidR="003F3C58">
        <w:rPr>
          <w:noProof/>
          <w:lang w:val="da-DK"/>
        </w:rPr>
        <w:t>7</w:t>
      </w:r>
      <w:r w:rsidR="00A1021A">
        <w:rPr>
          <w:noProof/>
        </w:rPr>
        <w:fldChar w:fldCharType="end"/>
      </w:r>
    </w:p>
    <w:p w14:paraId="5289508C" w14:textId="77777777" w:rsidR="0042606D" w:rsidRDefault="0042606D">
      <w:pPr>
        <w:pStyle w:val="Indholdsfortegnelse2"/>
        <w:tabs>
          <w:tab w:val="right" w:pos="7927"/>
        </w:tabs>
        <w:rPr>
          <w:rFonts w:asciiTheme="minorHAnsi" w:eastAsiaTheme="minorEastAsia" w:hAnsiTheme="minorHAnsi" w:cstheme="minorBidi"/>
          <w:noProof/>
          <w:sz w:val="22"/>
          <w:lang w:val="da-DK"/>
        </w:rPr>
      </w:pPr>
      <w:r w:rsidRPr="00EB36DB">
        <w:rPr>
          <w:noProof/>
          <w:lang w:val="da-DK"/>
        </w:rPr>
        <w:t>4.2</w:t>
      </w:r>
      <w:r>
        <w:rPr>
          <w:rFonts w:asciiTheme="minorHAnsi" w:eastAsiaTheme="minorEastAsia" w:hAnsiTheme="minorHAnsi" w:cstheme="minorBidi"/>
          <w:noProof/>
          <w:sz w:val="22"/>
          <w:lang w:val="da-DK"/>
        </w:rPr>
        <w:tab/>
      </w:r>
      <w:r w:rsidR="00A1021A" w:rsidRPr="00A1021A">
        <w:rPr>
          <w:noProof/>
          <w:lang w:val="da-DK"/>
        </w:rPr>
        <w:t>Censor</w:t>
      </w:r>
      <w:r w:rsidR="00A1021A" w:rsidRPr="00A1021A">
        <w:rPr>
          <w:noProof/>
          <w:lang w:val="da-DK"/>
        </w:rPr>
        <w:tab/>
      </w:r>
      <w:r w:rsidR="00A1021A">
        <w:rPr>
          <w:noProof/>
        </w:rPr>
        <w:fldChar w:fldCharType="begin"/>
      </w:r>
      <w:r w:rsidR="00A1021A" w:rsidRPr="00A1021A">
        <w:rPr>
          <w:noProof/>
          <w:lang w:val="da-DK"/>
        </w:rPr>
        <w:instrText xml:space="preserve"> PAGEREF _Toc444168212 \h </w:instrText>
      </w:r>
      <w:r w:rsidR="00A1021A">
        <w:rPr>
          <w:noProof/>
        </w:rPr>
      </w:r>
      <w:r w:rsidR="00A1021A">
        <w:rPr>
          <w:noProof/>
        </w:rPr>
        <w:fldChar w:fldCharType="separate"/>
      </w:r>
      <w:r w:rsidR="003F3C58">
        <w:rPr>
          <w:noProof/>
          <w:lang w:val="da-DK"/>
        </w:rPr>
        <w:t>7</w:t>
      </w:r>
      <w:r w:rsidR="00A1021A">
        <w:rPr>
          <w:noProof/>
        </w:rPr>
        <w:fldChar w:fldCharType="end"/>
      </w:r>
    </w:p>
    <w:p w14:paraId="5289508D" w14:textId="77777777" w:rsidR="0042606D" w:rsidRDefault="0042606D">
      <w:pPr>
        <w:pStyle w:val="Indholdsfortegnelse2"/>
        <w:tabs>
          <w:tab w:val="right" w:pos="7927"/>
        </w:tabs>
        <w:rPr>
          <w:rFonts w:asciiTheme="minorHAnsi" w:eastAsiaTheme="minorEastAsia" w:hAnsiTheme="minorHAnsi" w:cstheme="minorBidi"/>
          <w:noProof/>
          <w:sz w:val="22"/>
          <w:lang w:val="da-DK"/>
        </w:rPr>
      </w:pPr>
      <w:r w:rsidRPr="00EB36DB">
        <w:rPr>
          <w:noProof/>
          <w:lang w:val="da-DK"/>
        </w:rPr>
        <w:t>4.3</w:t>
      </w:r>
      <w:r>
        <w:rPr>
          <w:rFonts w:asciiTheme="minorHAnsi" w:eastAsiaTheme="minorEastAsia" w:hAnsiTheme="minorHAnsi" w:cstheme="minorBidi"/>
          <w:noProof/>
          <w:sz w:val="22"/>
          <w:lang w:val="da-DK"/>
        </w:rPr>
        <w:tab/>
      </w:r>
      <w:r w:rsidR="00A1021A" w:rsidRPr="00A1021A">
        <w:rPr>
          <w:noProof/>
          <w:lang w:val="da-DK"/>
        </w:rPr>
        <w:t>Registrering af uddannelse og kompetencer</w:t>
      </w:r>
      <w:r w:rsidR="00A1021A" w:rsidRPr="00A1021A">
        <w:rPr>
          <w:noProof/>
          <w:lang w:val="da-DK"/>
        </w:rPr>
        <w:tab/>
      </w:r>
      <w:r w:rsidR="00A1021A">
        <w:rPr>
          <w:noProof/>
        </w:rPr>
        <w:fldChar w:fldCharType="begin"/>
      </w:r>
      <w:r w:rsidR="00A1021A" w:rsidRPr="00A1021A">
        <w:rPr>
          <w:noProof/>
          <w:lang w:val="da-DK"/>
        </w:rPr>
        <w:instrText xml:space="preserve"> PAGEREF _Toc444168213 \h </w:instrText>
      </w:r>
      <w:r w:rsidR="00A1021A">
        <w:rPr>
          <w:noProof/>
        </w:rPr>
      </w:r>
      <w:r w:rsidR="00A1021A">
        <w:rPr>
          <w:noProof/>
        </w:rPr>
        <w:fldChar w:fldCharType="separate"/>
      </w:r>
      <w:r w:rsidR="003F3C58">
        <w:rPr>
          <w:noProof/>
          <w:lang w:val="da-DK"/>
        </w:rPr>
        <w:t>7</w:t>
      </w:r>
      <w:r w:rsidR="00A1021A">
        <w:rPr>
          <w:noProof/>
        </w:rPr>
        <w:fldChar w:fldCharType="end"/>
      </w:r>
    </w:p>
    <w:p w14:paraId="5289508E" w14:textId="77777777" w:rsidR="0042606D" w:rsidRDefault="00A1021A">
      <w:pPr>
        <w:pStyle w:val="Indholdsfortegnelse1"/>
        <w:tabs>
          <w:tab w:val="right" w:pos="7927"/>
        </w:tabs>
        <w:rPr>
          <w:rFonts w:asciiTheme="minorHAnsi" w:eastAsiaTheme="minorEastAsia" w:hAnsiTheme="minorHAnsi" w:cstheme="minorBidi"/>
          <w:b w:val="0"/>
          <w:noProof/>
          <w:sz w:val="22"/>
          <w:lang w:val="da-DK"/>
        </w:rPr>
      </w:pPr>
      <w:r w:rsidRPr="00A1021A">
        <w:rPr>
          <w:noProof/>
          <w:lang w:val="da-DK"/>
        </w:rPr>
        <w:t>5</w:t>
      </w:r>
      <w:r w:rsidR="0042606D">
        <w:rPr>
          <w:rFonts w:asciiTheme="minorHAnsi" w:eastAsiaTheme="minorEastAsia" w:hAnsiTheme="minorHAnsi" w:cstheme="minorBidi"/>
          <w:b w:val="0"/>
          <w:noProof/>
          <w:sz w:val="22"/>
          <w:lang w:val="da-DK"/>
        </w:rPr>
        <w:tab/>
      </w:r>
      <w:r w:rsidRPr="00A1021A">
        <w:rPr>
          <w:noProof/>
          <w:lang w:val="da-DK"/>
        </w:rPr>
        <w:t>Uddannelsesprogram, struktur og gennemførelse</w:t>
      </w:r>
      <w:r w:rsidRPr="00A1021A">
        <w:rPr>
          <w:noProof/>
          <w:lang w:val="da-DK"/>
        </w:rPr>
        <w:tab/>
      </w:r>
      <w:r>
        <w:rPr>
          <w:noProof/>
        </w:rPr>
        <w:fldChar w:fldCharType="begin"/>
      </w:r>
      <w:r w:rsidRPr="00A1021A">
        <w:rPr>
          <w:noProof/>
          <w:lang w:val="da-DK"/>
        </w:rPr>
        <w:instrText xml:space="preserve"> PAGEREF _Toc444168214 \h </w:instrText>
      </w:r>
      <w:r>
        <w:rPr>
          <w:noProof/>
        </w:rPr>
      </w:r>
      <w:r>
        <w:rPr>
          <w:noProof/>
        </w:rPr>
        <w:fldChar w:fldCharType="separate"/>
      </w:r>
      <w:r w:rsidR="003F3C58">
        <w:rPr>
          <w:noProof/>
          <w:lang w:val="da-DK"/>
        </w:rPr>
        <w:t>8</w:t>
      </w:r>
      <w:r>
        <w:rPr>
          <w:noProof/>
        </w:rPr>
        <w:fldChar w:fldCharType="end"/>
      </w:r>
    </w:p>
    <w:p w14:paraId="5289508F" w14:textId="77777777" w:rsidR="0042606D" w:rsidRDefault="0042606D">
      <w:pPr>
        <w:pStyle w:val="Indholdsfortegnelse2"/>
        <w:tabs>
          <w:tab w:val="right" w:pos="7927"/>
        </w:tabs>
        <w:rPr>
          <w:rFonts w:asciiTheme="minorHAnsi" w:eastAsiaTheme="minorEastAsia" w:hAnsiTheme="minorHAnsi" w:cstheme="minorBidi"/>
          <w:noProof/>
          <w:sz w:val="22"/>
          <w:lang w:val="da-DK"/>
        </w:rPr>
      </w:pPr>
      <w:r w:rsidRPr="00EB36DB">
        <w:rPr>
          <w:noProof/>
          <w:lang w:val="da-DK"/>
        </w:rPr>
        <w:t>5.1</w:t>
      </w:r>
      <w:r>
        <w:rPr>
          <w:rFonts w:asciiTheme="minorHAnsi" w:eastAsiaTheme="minorEastAsia" w:hAnsiTheme="minorHAnsi" w:cstheme="minorBidi"/>
          <w:noProof/>
          <w:sz w:val="22"/>
          <w:lang w:val="da-DK"/>
        </w:rPr>
        <w:tab/>
      </w:r>
      <w:r w:rsidR="00A1021A" w:rsidRPr="00A1021A">
        <w:rPr>
          <w:noProof/>
          <w:lang w:val="da-DK"/>
        </w:rPr>
        <w:t>Mål for uddannelsen</w:t>
      </w:r>
      <w:r w:rsidR="00A1021A" w:rsidRPr="00A1021A">
        <w:rPr>
          <w:noProof/>
          <w:lang w:val="da-DK"/>
        </w:rPr>
        <w:tab/>
      </w:r>
      <w:r w:rsidR="00A1021A">
        <w:rPr>
          <w:noProof/>
        </w:rPr>
        <w:fldChar w:fldCharType="begin"/>
      </w:r>
      <w:r w:rsidR="00A1021A" w:rsidRPr="00A1021A">
        <w:rPr>
          <w:noProof/>
          <w:lang w:val="da-DK"/>
        </w:rPr>
        <w:instrText xml:space="preserve"> PAGEREF _Toc444168215 \h </w:instrText>
      </w:r>
      <w:r w:rsidR="00A1021A">
        <w:rPr>
          <w:noProof/>
        </w:rPr>
      </w:r>
      <w:r w:rsidR="00A1021A">
        <w:rPr>
          <w:noProof/>
        </w:rPr>
        <w:fldChar w:fldCharType="separate"/>
      </w:r>
      <w:r w:rsidR="003F3C58">
        <w:rPr>
          <w:noProof/>
          <w:lang w:val="da-DK"/>
        </w:rPr>
        <w:t>9</w:t>
      </w:r>
      <w:r w:rsidR="00A1021A">
        <w:rPr>
          <w:noProof/>
        </w:rPr>
        <w:fldChar w:fldCharType="end"/>
      </w:r>
    </w:p>
    <w:p w14:paraId="52895090" w14:textId="77777777" w:rsidR="0042606D" w:rsidRDefault="00A1021A">
      <w:pPr>
        <w:pStyle w:val="Indholdsfortegnelse3"/>
        <w:rPr>
          <w:rFonts w:asciiTheme="minorHAnsi" w:eastAsiaTheme="minorEastAsia" w:hAnsiTheme="minorHAnsi" w:cstheme="minorBidi"/>
          <w:noProof/>
          <w:sz w:val="22"/>
          <w:lang w:val="da-DK"/>
        </w:rPr>
      </w:pPr>
      <w:r w:rsidRPr="00A1021A">
        <w:rPr>
          <w:noProof/>
          <w:lang w:val="da-DK"/>
        </w:rPr>
        <w:t>5.1.1</w:t>
      </w:r>
      <w:r w:rsidR="0042606D">
        <w:rPr>
          <w:rFonts w:asciiTheme="minorHAnsi" w:eastAsiaTheme="minorEastAsia" w:hAnsiTheme="minorHAnsi" w:cstheme="minorBidi"/>
          <w:noProof/>
          <w:sz w:val="22"/>
          <w:lang w:val="da-DK"/>
        </w:rPr>
        <w:tab/>
      </w:r>
      <w:r w:rsidRPr="00A1021A">
        <w:rPr>
          <w:noProof/>
          <w:lang w:val="da-DK"/>
        </w:rPr>
        <w:t>Overordnede mål</w:t>
      </w:r>
      <w:r w:rsidRPr="00A1021A">
        <w:rPr>
          <w:noProof/>
          <w:lang w:val="da-DK"/>
        </w:rPr>
        <w:tab/>
      </w:r>
      <w:r>
        <w:rPr>
          <w:noProof/>
        </w:rPr>
        <w:fldChar w:fldCharType="begin"/>
      </w:r>
      <w:r w:rsidRPr="00A1021A">
        <w:rPr>
          <w:noProof/>
          <w:lang w:val="da-DK"/>
        </w:rPr>
        <w:instrText xml:space="preserve"> PAGEREF _Toc444168216 \h </w:instrText>
      </w:r>
      <w:r>
        <w:rPr>
          <w:noProof/>
        </w:rPr>
      </w:r>
      <w:r>
        <w:rPr>
          <w:noProof/>
        </w:rPr>
        <w:fldChar w:fldCharType="separate"/>
      </w:r>
      <w:r w:rsidR="003F3C58">
        <w:rPr>
          <w:noProof/>
          <w:lang w:val="da-DK"/>
        </w:rPr>
        <w:t>9</w:t>
      </w:r>
      <w:r>
        <w:rPr>
          <w:noProof/>
        </w:rPr>
        <w:fldChar w:fldCharType="end"/>
      </w:r>
    </w:p>
    <w:p w14:paraId="52895091" w14:textId="77777777" w:rsidR="0042606D" w:rsidRDefault="00A1021A">
      <w:pPr>
        <w:pStyle w:val="Indholdsfortegnelse3"/>
        <w:rPr>
          <w:rFonts w:asciiTheme="minorHAnsi" w:eastAsiaTheme="minorEastAsia" w:hAnsiTheme="minorHAnsi" w:cstheme="minorBidi"/>
          <w:noProof/>
          <w:sz w:val="22"/>
          <w:lang w:val="da-DK"/>
        </w:rPr>
      </w:pPr>
      <w:r w:rsidRPr="00A1021A">
        <w:rPr>
          <w:noProof/>
          <w:lang w:val="da-DK"/>
        </w:rPr>
        <w:t>5.1.2</w:t>
      </w:r>
      <w:r w:rsidR="0042606D">
        <w:rPr>
          <w:rFonts w:asciiTheme="minorHAnsi" w:eastAsiaTheme="minorEastAsia" w:hAnsiTheme="minorHAnsi" w:cstheme="minorBidi"/>
          <w:noProof/>
          <w:sz w:val="22"/>
          <w:lang w:val="da-DK"/>
        </w:rPr>
        <w:tab/>
      </w:r>
      <w:r w:rsidRPr="00A1021A">
        <w:rPr>
          <w:noProof/>
          <w:lang w:val="da-DK"/>
        </w:rPr>
        <w:t>Taksonomi</w:t>
      </w:r>
      <w:r w:rsidRPr="00A1021A">
        <w:rPr>
          <w:noProof/>
          <w:lang w:val="da-DK"/>
        </w:rPr>
        <w:tab/>
      </w:r>
      <w:r>
        <w:rPr>
          <w:noProof/>
        </w:rPr>
        <w:fldChar w:fldCharType="begin"/>
      </w:r>
      <w:r w:rsidRPr="00A1021A">
        <w:rPr>
          <w:noProof/>
          <w:lang w:val="da-DK"/>
        </w:rPr>
        <w:instrText xml:space="preserve"> PAGEREF _Toc444168217 \h </w:instrText>
      </w:r>
      <w:r>
        <w:rPr>
          <w:noProof/>
        </w:rPr>
      </w:r>
      <w:r>
        <w:rPr>
          <w:noProof/>
        </w:rPr>
        <w:fldChar w:fldCharType="separate"/>
      </w:r>
      <w:r w:rsidR="003F3C58">
        <w:rPr>
          <w:noProof/>
          <w:lang w:val="da-DK"/>
        </w:rPr>
        <w:t>9</w:t>
      </w:r>
      <w:r>
        <w:rPr>
          <w:noProof/>
        </w:rPr>
        <w:fldChar w:fldCharType="end"/>
      </w:r>
    </w:p>
    <w:p w14:paraId="52895092" w14:textId="77777777" w:rsidR="0042606D" w:rsidRDefault="00A1021A">
      <w:pPr>
        <w:pStyle w:val="Indholdsfortegnelse3"/>
        <w:rPr>
          <w:rFonts w:asciiTheme="minorHAnsi" w:eastAsiaTheme="minorEastAsia" w:hAnsiTheme="minorHAnsi" w:cstheme="minorBidi"/>
          <w:noProof/>
          <w:sz w:val="22"/>
          <w:lang w:val="da-DK"/>
        </w:rPr>
      </w:pPr>
      <w:r w:rsidRPr="00A1021A">
        <w:rPr>
          <w:noProof/>
          <w:lang w:val="da-DK"/>
        </w:rPr>
        <w:t>5.1.3</w:t>
      </w:r>
      <w:r w:rsidR="0042606D">
        <w:rPr>
          <w:rFonts w:asciiTheme="minorHAnsi" w:eastAsiaTheme="minorEastAsia" w:hAnsiTheme="minorHAnsi" w:cstheme="minorBidi"/>
          <w:noProof/>
          <w:sz w:val="22"/>
          <w:lang w:val="da-DK"/>
        </w:rPr>
        <w:tab/>
      </w:r>
      <w:r w:rsidRPr="00A1021A">
        <w:rPr>
          <w:noProof/>
          <w:lang w:val="da-DK"/>
        </w:rPr>
        <w:t>Læringsmål</w:t>
      </w:r>
      <w:r w:rsidRPr="00A1021A">
        <w:rPr>
          <w:noProof/>
          <w:lang w:val="da-DK"/>
        </w:rPr>
        <w:tab/>
      </w:r>
      <w:r>
        <w:rPr>
          <w:noProof/>
        </w:rPr>
        <w:fldChar w:fldCharType="begin"/>
      </w:r>
      <w:r w:rsidRPr="00A1021A">
        <w:rPr>
          <w:noProof/>
          <w:lang w:val="da-DK"/>
        </w:rPr>
        <w:instrText xml:space="preserve"> PAGEREF _Toc444168218 \h </w:instrText>
      </w:r>
      <w:r>
        <w:rPr>
          <w:noProof/>
        </w:rPr>
      </w:r>
      <w:r>
        <w:rPr>
          <w:noProof/>
        </w:rPr>
        <w:fldChar w:fldCharType="separate"/>
      </w:r>
      <w:r w:rsidR="003F3C58">
        <w:rPr>
          <w:noProof/>
          <w:lang w:val="da-DK"/>
        </w:rPr>
        <w:t>10</w:t>
      </w:r>
      <w:r>
        <w:rPr>
          <w:noProof/>
        </w:rPr>
        <w:fldChar w:fldCharType="end"/>
      </w:r>
    </w:p>
    <w:p w14:paraId="52895093" w14:textId="77777777" w:rsidR="0042606D" w:rsidRDefault="0042606D">
      <w:pPr>
        <w:pStyle w:val="Indholdsfortegnelse2"/>
        <w:tabs>
          <w:tab w:val="right" w:pos="7927"/>
        </w:tabs>
        <w:rPr>
          <w:rFonts w:asciiTheme="minorHAnsi" w:eastAsiaTheme="minorEastAsia" w:hAnsiTheme="minorHAnsi" w:cstheme="minorBidi"/>
          <w:noProof/>
          <w:sz w:val="22"/>
          <w:lang w:val="da-DK"/>
        </w:rPr>
      </w:pPr>
      <w:r w:rsidRPr="00EB36DB">
        <w:rPr>
          <w:noProof/>
          <w:lang w:val="da-DK"/>
        </w:rPr>
        <w:t>5.2</w:t>
      </w:r>
      <w:r>
        <w:rPr>
          <w:rFonts w:asciiTheme="minorHAnsi" w:eastAsiaTheme="minorEastAsia" w:hAnsiTheme="minorHAnsi" w:cstheme="minorBidi"/>
          <w:noProof/>
          <w:sz w:val="22"/>
          <w:lang w:val="da-DK"/>
        </w:rPr>
        <w:tab/>
      </w:r>
      <w:r w:rsidR="00A1021A" w:rsidRPr="00A1021A">
        <w:rPr>
          <w:noProof/>
          <w:lang w:val="da-DK"/>
        </w:rPr>
        <w:t>Kompetencetjek</w:t>
      </w:r>
      <w:r w:rsidR="00A1021A" w:rsidRPr="00A1021A">
        <w:rPr>
          <w:noProof/>
          <w:lang w:val="da-DK"/>
        </w:rPr>
        <w:tab/>
      </w:r>
      <w:r w:rsidR="00A1021A">
        <w:rPr>
          <w:noProof/>
        </w:rPr>
        <w:fldChar w:fldCharType="begin"/>
      </w:r>
      <w:r w:rsidR="00A1021A" w:rsidRPr="00A1021A">
        <w:rPr>
          <w:noProof/>
          <w:lang w:val="da-DK"/>
        </w:rPr>
        <w:instrText xml:space="preserve"> PAGEREF _Toc444168219 \h </w:instrText>
      </w:r>
      <w:r w:rsidR="00A1021A">
        <w:rPr>
          <w:noProof/>
        </w:rPr>
      </w:r>
      <w:r w:rsidR="00A1021A">
        <w:rPr>
          <w:noProof/>
        </w:rPr>
        <w:fldChar w:fldCharType="separate"/>
      </w:r>
      <w:r w:rsidR="003F3C58">
        <w:rPr>
          <w:noProof/>
          <w:lang w:val="da-DK"/>
        </w:rPr>
        <w:t>15</w:t>
      </w:r>
      <w:r w:rsidR="00A1021A">
        <w:rPr>
          <w:noProof/>
        </w:rPr>
        <w:fldChar w:fldCharType="end"/>
      </w:r>
    </w:p>
    <w:p w14:paraId="52895094" w14:textId="77777777" w:rsidR="0042606D" w:rsidRDefault="0042606D">
      <w:pPr>
        <w:pStyle w:val="Indholdsfortegnelse2"/>
        <w:tabs>
          <w:tab w:val="right" w:pos="7927"/>
        </w:tabs>
        <w:rPr>
          <w:rFonts w:asciiTheme="minorHAnsi" w:eastAsiaTheme="minorEastAsia" w:hAnsiTheme="minorHAnsi" w:cstheme="minorBidi"/>
          <w:noProof/>
          <w:sz w:val="22"/>
          <w:lang w:val="da-DK"/>
        </w:rPr>
      </w:pPr>
      <w:r w:rsidRPr="00EB36DB">
        <w:rPr>
          <w:noProof/>
          <w:lang w:val="da-DK"/>
        </w:rPr>
        <w:t>5.3</w:t>
      </w:r>
      <w:r>
        <w:rPr>
          <w:rFonts w:asciiTheme="minorHAnsi" w:eastAsiaTheme="minorEastAsia" w:hAnsiTheme="minorHAnsi" w:cstheme="minorBidi"/>
          <w:noProof/>
          <w:sz w:val="22"/>
          <w:lang w:val="da-DK"/>
        </w:rPr>
        <w:tab/>
      </w:r>
      <w:r w:rsidR="00A1021A" w:rsidRPr="00A1021A">
        <w:rPr>
          <w:noProof/>
          <w:lang w:val="da-DK"/>
        </w:rPr>
        <w:t>Eksamen</w:t>
      </w:r>
      <w:r w:rsidR="00A1021A" w:rsidRPr="00A1021A">
        <w:rPr>
          <w:noProof/>
          <w:lang w:val="da-DK"/>
        </w:rPr>
        <w:tab/>
      </w:r>
      <w:r w:rsidR="00A1021A">
        <w:rPr>
          <w:noProof/>
        </w:rPr>
        <w:fldChar w:fldCharType="begin"/>
      </w:r>
      <w:r w:rsidR="00A1021A" w:rsidRPr="00A1021A">
        <w:rPr>
          <w:noProof/>
          <w:lang w:val="da-DK"/>
        </w:rPr>
        <w:instrText xml:space="preserve"> PAGEREF _Toc444168220 \h </w:instrText>
      </w:r>
      <w:r w:rsidR="00A1021A">
        <w:rPr>
          <w:noProof/>
        </w:rPr>
      </w:r>
      <w:r w:rsidR="00A1021A">
        <w:rPr>
          <w:noProof/>
        </w:rPr>
        <w:fldChar w:fldCharType="separate"/>
      </w:r>
      <w:r w:rsidR="003F3C58">
        <w:rPr>
          <w:noProof/>
          <w:lang w:val="da-DK"/>
        </w:rPr>
        <w:t>15</w:t>
      </w:r>
      <w:r w:rsidR="00A1021A">
        <w:rPr>
          <w:noProof/>
        </w:rPr>
        <w:fldChar w:fldCharType="end"/>
      </w:r>
    </w:p>
    <w:p w14:paraId="52895095" w14:textId="77777777" w:rsidR="0042606D" w:rsidRDefault="00A1021A">
      <w:pPr>
        <w:pStyle w:val="Indholdsfortegnelse3"/>
        <w:rPr>
          <w:rFonts w:asciiTheme="minorHAnsi" w:eastAsiaTheme="minorEastAsia" w:hAnsiTheme="minorHAnsi" w:cstheme="minorBidi"/>
          <w:noProof/>
          <w:sz w:val="22"/>
          <w:lang w:val="da-DK"/>
        </w:rPr>
      </w:pPr>
      <w:r w:rsidRPr="00A1021A">
        <w:rPr>
          <w:noProof/>
          <w:lang w:val="da-DK"/>
        </w:rPr>
        <w:t>5.3.1</w:t>
      </w:r>
      <w:r w:rsidR="0042606D">
        <w:rPr>
          <w:rFonts w:asciiTheme="minorHAnsi" w:eastAsiaTheme="minorEastAsia" w:hAnsiTheme="minorHAnsi" w:cstheme="minorBidi"/>
          <w:noProof/>
          <w:sz w:val="22"/>
          <w:lang w:val="da-DK"/>
        </w:rPr>
        <w:tab/>
      </w:r>
      <w:r w:rsidRPr="00A1021A">
        <w:rPr>
          <w:noProof/>
          <w:lang w:val="da-DK"/>
        </w:rPr>
        <w:t>Indhold og gennemførelse</w:t>
      </w:r>
      <w:r w:rsidRPr="00A1021A">
        <w:rPr>
          <w:noProof/>
          <w:lang w:val="da-DK"/>
        </w:rPr>
        <w:tab/>
      </w:r>
      <w:r>
        <w:rPr>
          <w:noProof/>
        </w:rPr>
        <w:fldChar w:fldCharType="begin"/>
      </w:r>
      <w:r w:rsidRPr="00A1021A">
        <w:rPr>
          <w:noProof/>
          <w:lang w:val="da-DK"/>
        </w:rPr>
        <w:instrText xml:space="preserve"> PAGEREF _Toc444168221 \h </w:instrText>
      </w:r>
      <w:r>
        <w:rPr>
          <w:noProof/>
        </w:rPr>
      </w:r>
      <w:r>
        <w:rPr>
          <w:noProof/>
        </w:rPr>
        <w:fldChar w:fldCharType="separate"/>
      </w:r>
      <w:r w:rsidR="003F3C58">
        <w:rPr>
          <w:noProof/>
          <w:lang w:val="da-DK"/>
        </w:rPr>
        <w:t>15</w:t>
      </w:r>
      <w:r>
        <w:rPr>
          <w:noProof/>
        </w:rPr>
        <w:fldChar w:fldCharType="end"/>
      </w:r>
    </w:p>
    <w:p w14:paraId="52895096" w14:textId="77777777" w:rsidR="0042606D" w:rsidRDefault="0042606D">
      <w:pPr>
        <w:pStyle w:val="Indholdsfortegnelse3"/>
        <w:rPr>
          <w:rFonts w:asciiTheme="minorHAnsi" w:eastAsiaTheme="minorEastAsia" w:hAnsiTheme="minorHAnsi" w:cstheme="minorBidi"/>
          <w:noProof/>
          <w:sz w:val="22"/>
          <w:lang w:val="da-DK"/>
        </w:rPr>
      </w:pPr>
      <w:r w:rsidRPr="00EB36DB">
        <w:rPr>
          <w:noProof/>
          <w:lang w:val="da-DK"/>
        </w:rPr>
        <w:t>5.3.2</w:t>
      </w:r>
      <w:r>
        <w:rPr>
          <w:rFonts w:asciiTheme="minorHAnsi" w:eastAsiaTheme="minorEastAsia" w:hAnsiTheme="minorHAnsi" w:cstheme="minorBidi"/>
          <w:noProof/>
          <w:sz w:val="22"/>
          <w:lang w:val="da-DK"/>
        </w:rPr>
        <w:tab/>
      </w:r>
      <w:r w:rsidRPr="00EB36DB">
        <w:rPr>
          <w:noProof/>
          <w:lang w:val="da-DK"/>
        </w:rPr>
        <w:t>Hvis eksamen ikke bestås/re-eksamination</w:t>
      </w:r>
      <w:r w:rsidR="00A1021A" w:rsidRPr="00A1021A">
        <w:rPr>
          <w:noProof/>
          <w:lang w:val="da-DK"/>
        </w:rPr>
        <w:tab/>
      </w:r>
      <w:r w:rsidR="00A1021A">
        <w:rPr>
          <w:noProof/>
        </w:rPr>
        <w:fldChar w:fldCharType="begin"/>
      </w:r>
      <w:r w:rsidR="00A1021A" w:rsidRPr="00A1021A">
        <w:rPr>
          <w:noProof/>
          <w:lang w:val="da-DK"/>
        </w:rPr>
        <w:instrText xml:space="preserve"> PAGEREF _Toc444168222 \h </w:instrText>
      </w:r>
      <w:r w:rsidR="00A1021A">
        <w:rPr>
          <w:noProof/>
        </w:rPr>
      </w:r>
      <w:r w:rsidR="00A1021A">
        <w:rPr>
          <w:noProof/>
        </w:rPr>
        <w:fldChar w:fldCharType="separate"/>
      </w:r>
      <w:r w:rsidR="003F3C58">
        <w:rPr>
          <w:noProof/>
          <w:lang w:val="da-DK"/>
        </w:rPr>
        <w:t>15</w:t>
      </w:r>
      <w:r w:rsidR="00A1021A">
        <w:rPr>
          <w:noProof/>
        </w:rPr>
        <w:fldChar w:fldCharType="end"/>
      </w:r>
    </w:p>
    <w:p w14:paraId="52895097" w14:textId="77777777" w:rsidR="0042606D" w:rsidRDefault="0042606D">
      <w:pPr>
        <w:pStyle w:val="Indholdsfortegnelse2"/>
        <w:tabs>
          <w:tab w:val="right" w:pos="7927"/>
        </w:tabs>
        <w:rPr>
          <w:rFonts w:asciiTheme="minorHAnsi" w:eastAsiaTheme="minorEastAsia" w:hAnsiTheme="minorHAnsi" w:cstheme="minorBidi"/>
          <w:noProof/>
          <w:sz w:val="22"/>
          <w:lang w:val="da-DK"/>
        </w:rPr>
      </w:pPr>
      <w:r w:rsidRPr="00EB36DB">
        <w:rPr>
          <w:noProof/>
          <w:lang w:val="da-DK"/>
        </w:rPr>
        <w:t>5.4</w:t>
      </w:r>
      <w:r>
        <w:rPr>
          <w:rFonts w:asciiTheme="minorHAnsi" w:eastAsiaTheme="minorEastAsia" w:hAnsiTheme="minorHAnsi" w:cstheme="minorBidi"/>
          <w:noProof/>
          <w:sz w:val="22"/>
          <w:lang w:val="da-DK"/>
        </w:rPr>
        <w:tab/>
      </w:r>
      <w:r w:rsidR="00A1021A" w:rsidRPr="00A1021A">
        <w:rPr>
          <w:noProof/>
          <w:lang w:val="da-DK"/>
        </w:rPr>
        <w:t>Fravær</w:t>
      </w:r>
      <w:r w:rsidR="00A1021A" w:rsidRPr="00A1021A">
        <w:rPr>
          <w:noProof/>
          <w:lang w:val="da-DK"/>
        </w:rPr>
        <w:tab/>
      </w:r>
      <w:r w:rsidR="00A1021A">
        <w:rPr>
          <w:noProof/>
        </w:rPr>
        <w:fldChar w:fldCharType="begin"/>
      </w:r>
      <w:r w:rsidR="00A1021A" w:rsidRPr="00A1021A">
        <w:rPr>
          <w:noProof/>
          <w:lang w:val="da-DK"/>
        </w:rPr>
        <w:instrText xml:space="preserve"> PAGEREF _Toc444168223 \h </w:instrText>
      </w:r>
      <w:r w:rsidR="00A1021A">
        <w:rPr>
          <w:noProof/>
        </w:rPr>
      </w:r>
      <w:r w:rsidR="00A1021A">
        <w:rPr>
          <w:noProof/>
        </w:rPr>
        <w:fldChar w:fldCharType="separate"/>
      </w:r>
      <w:r w:rsidR="003F3C58">
        <w:rPr>
          <w:noProof/>
          <w:lang w:val="da-DK"/>
        </w:rPr>
        <w:t>16</w:t>
      </w:r>
      <w:r w:rsidR="00A1021A">
        <w:rPr>
          <w:noProof/>
        </w:rPr>
        <w:fldChar w:fldCharType="end"/>
      </w:r>
    </w:p>
    <w:p w14:paraId="52895098" w14:textId="77777777" w:rsidR="0042606D" w:rsidRDefault="0042606D">
      <w:pPr>
        <w:pStyle w:val="Indholdsfortegnelse2"/>
        <w:tabs>
          <w:tab w:val="right" w:pos="7927"/>
        </w:tabs>
        <w:rPr>
          <w:rFonts w:asciiTheme="minorHAnsi" w:eastAsiaTheme="minorEastAsia" w:hAnsiTheme="minorHAnsi" w:cstheme="minorBidi"/>
          <w:noProof/>
          <w:sz w:val="22"/>
          <w:lang w:val="da-DK"/>
        </w:rPr>
      </w:pPr>
      <w:r w:rsidRPr="00EB36DB">
        <w:rPr>
          <w:noProof/>
          <w:lang w:val="da-DK"/>
        </w:rPr>
        <w:t>5.5</w:t>
      </w:r>
      <w:r>
        <w:rPr>
          <w:rFonts w:asciiTheme="minorHAnsi" w:eastAsiaTheme="minorEastAsia" w:hAnsiTheme="minorHAnsi" w:cstheme="minorBidi"/>
          <w:noProof/>
          <w:sz w:val="22"/>
          <w:lang w:val="da-DK"/>
        </w:rPr>
        <w:tab/>
      </w:r>
      <w:r w:rsidR="00A1021A" w:rsidRPr="00A1021A">
        <w:rPr>
          <w:noProof/>
          <w:lang w:val="da-DK"/>
        </w:rPr>
        <w:t>Uddannelseslogbog</w:t>
      </w:r>
      <w:r w:rsidR="00A1021A" w:rsidRPr="00A1021A">
        <w:rPr>
          <w:noProof/>
          <w:lang w:val="da-DK"/>
        </w:rPr>
        <w:tab/>
      </w:r>
      <w:r w:rsidR="00A1021A">
        <w:rPr>
          <w:noProof/>
        </w:rPr>
        <w:fldChar w:fldCharType="begin"/>
      </w:r>
      <w:r w:rsidR="00A1021A" w:rsidRPr="00A1021A">
        <w:rPr>
          <w:noProof/>
          <w:lang w:val="da-DK"/>
        </w:rPr>
        <w:instrText xml:space="preserve"> PAGEREF _Toc444168224 \h </w:instrText>
      </w:r>
      <w:r w:rsidR="00A1021A">
        <w:rPr>
          <w:noProof/>
        </w:rPr>
      </w:r>
      <w:r w:rsidR="00A1021A">
        <w:rPr>
          <w:noProof/>
        </w:rPr>
        <w:fldChar w:fldCharType="separate"/>
      </w:r>
      <w:r w:rsidR="003F3C58">
        <w:rPr>
          <w:noProof/>
          <w:lang w:val="da-DK"/>
        </w:rPr>
        <w:t>16</w:t>
      </w:r>
      <w:r w:rsidR="00A1021A">
        <w:rPr>
          <w:noProof/>
        </w:rPr>
        <w:fldChar w:fldCharType="end"/>
      </w:r>
    </w:p>
    <w:p w14:paraId="52895099" w14:textId="77777777" w:rsidR="0042606D" w:rsidRDefault="00A1021A">
      <w:pPr>
        <w:pStyle w:val="Indholdsfortegnelse1"/>
        <w:tabs>
          <w:tab w:val="right" w:pos="7927"/>
        </w:tabs>
        <w:rPr>
          <w:rFonts w:asciiTheme="minorHAnsi" w:eastAsiaTheme="minorEastAsia" w:hAnsiTheme="minorHAnsi" w:cstheme="minorBidi"/>
          <w:b w:val="0"/>
          <w:noProof/>
          <w:sz w:val="22"/>
          <w:lang w:val="da-DK"/>
        </w:rPr>
      </w:pPr>
      <w:r w:rsidRPr="00A1021A">
        <w:rPr>
          <w:noProof/>
          <w:lang w:val="da-DK"/>
        </w:rPr>
        <w:t>6</w:t>
      </w:r>
      <w:r w:rsidR="0042606D">
        <w:rPr>
          <w:rFonts w:asciiTheme="minorHAnsi" w:eastAsiaTheme="minorEastAsia" w:hAnsiTheme="minorHAnsi" w:cstheme="minorBidi"/>
          <w:b w:val="0"/>
          <w:noProof/>
          <w:sz w:val="22"/>
          <w:lang w:val="da-DK"/>
        </w:rPr>
        <w:tab/>
      </w:r>
      <w:r w:rsidRPr="00A1021A">
        <w:rPr>
          <w:noProof/>
          <w:lang w:val="da-DK"/>
        </w:rPr>
        <w:t>Efteruddannelse i OR</w:t>
      </w:r>
      <w:r w:rsidRPr="00A1021A">
        <w:rPr>
          <w:noProof/>
          <w:lang w:val="da-DK"/>
        </w:rPr>
        <w:tab/>
      </w:r>
      <w:r>
        <w:rPr>
          <w:noProof/>
        </w:rPr>
        <w:fldChar w:fldCharType="begin"/>
      </w:r>
      <w:r w:rsidRPr="00A1021A">
        <w:rPr>
          <w:noProof/>
          <w:lang w:val="da-DK"/>
        </w:rPr>
        <w:instrText xml:space="preserve"> PAGEREF _Toc444168225 \h </w:instrText>
      </w:r>
      <w:r>
        <w:rPr>
          <w:noProof/>
        </w:rPr>
      </w:r>
      <w:r>
        <w:rPr>
          <w:noProof/>
        </w:rPr>
        <w:fldChar w:fldCharType="separate"/>
      </w:r>
      <w:r w:rsidR="003F3C58">
        <w:rPr>
          <w:noProof/>
          <w:lang w:val="da-DK"/>
        </w:rPr>
        <w:t>17</w:t>
      </w:r>
      <w:r>
        <w:rPr>
          <w:noProof/>
        </w:rPr>
        <w:fldChar w:fldCharType="end"/>
      </w:r>
    </w:p>
    <w:p w14:paraId="5289509A" w14:textId="77777777" w:rsidR="0042606D" w:rsidRDefault="0042606D">
      <w:pPr>
        <w:pStyle w:val="Indholdsfortegnelse2"/>
        <w:tabs>
          <w:tab w:val="right" w:pos="7927"/>
        </w:tabs>
        <w:rPr>
          <w:rFonts w:asciiTheme="minorHAnsi" w:eastAsiaTheme="minorEastAsia" w:hAnsiTheme="minorHAnsi" w:cstheme="minorBidi"/>
          <w:noProof/>
          <w:sz w:val="22"/>
          <w:lang w:val="da-DK"/>
        </w:rPr>
      </w:pPr>
      <w:r w:rsidRPr="00EB36DB">
        <w:rPr>
          <w:noProof/>
          <w:lang w:val="da-DK"/>
        </w:rPr>
        <w:t>6.1</w:t>
      </w:r>
      <w:r>
        <w:rPr>
          <w:rFonts w:asciiTheme="minorHAnsi" w:eastAsiaTheme="minorEastAsia" w:hAnsiTheme="minorHAnsi" w:cstheme="minorBidi"/>
          <w:noProof/>
          <w:sz w:val="22"/>
          <w:lang w:val="da-DK"/>
        </w:rPr>
        <w:tab/>
      </w:r>
      <w:r w:rsidRPr="003F3C58">
        <w:rPr>
          <w:noProof/>
          <w:lang w:val="da-DK"/>
        </w:rPr>
        <w:t>Uddannelse efter behov</w:t>
      </w:r>
      <w:r w:rsidRPr="003F3C58">
        <w:rPr>
          <w:noProof/>
          <w:lang w:val="da-DK"/>
        </w:rPr>
        <w:tab/>
      </w:r>
      <w:r w:rsidR="00A1021A">
        <w:rPr>
          <w:noProof/>
        </w:rPr>
        <w:fldChar w:fldCharType="begin"/>
      </w:r>
      <w:r w:rsidRPr="003F3C58">
        <w:rPr>
          <w:noProof/>
          <w:lang w:val="da-DK"/>
        </w:rPr>
        <w:instrText xml:space="preserve"> PAGEREF _Toc444168226 \h </w:instrText>
      </w:r>
      <w:r w:rsidR="00A1021A">
        <w:rPr>
          <w:noProof/>
        </w:rPr>
      </w:r>
      <w:r w:rsidR="00A1021A">
        <w:rPr>
          <w:noProof/>
        </w:rPr>
        <w:fldChar w:fldCharType="separate"/>
      </w:r>
      <w:r w:rsidR="003F3C58">
        <w:rPr>
          <w:noProof/>
          <w:lang w:val="da-DK"/>
        </w:rPr>
        <w:t>17</w:t>
      </w:r>
      <w:r w:rsidR="00A1021A">
        <w:rPr>
          <w:noProof/>
        </w:rPr>
        <w:fldChar w:fldCharType="end"/>
      </w:r>
    </w:p>
    <w:p w14:paraId="5289509B" w14:textId="77777777" w:rsidR="0042606D" w:rsidRDefault="0042606D">
      <w:pPr>
        <w:pStyle w:val="Indholdsfortegnelse2"/>
        <w:tabs>
          <w:tab w:val="right" w:pos="7927"/>
        </w:tabs>
        <w:rPr>
          <w:rFonts w:asciiTheme="minorHAnsi" w:eastAsiaTheme="minorEastAsia" w:hAnsiTheme="minorHAnsi" w:cstheme="minorBidi"/>
          <w:noProof/>
          <w:sz w:val="22"/>
          <w:lang w:val="da-DK"/>
        </w:rPr>
      </w:pPr>
      <w:r w:rsidRPr="00EB36DB">
        <w:rPr>
          <w:noProof/>
          <w:lang w:val="da-DK"/>
        </w:rPr>
        <w:t>6.2</w:t>
      </w:r>
      <w:r>
        <w:rPr>
          <w:rFonts w:asciiTheme="minorHAnsi" w:eastAsiaTheme="minorEastAsia" w:hAnsiTheme="minorHAnsi" w:cstheme="minorBidi"/>
          <w:noProof/>
          <w:sz w:val="22"/>
          <w:lang w:val="da-DK"/>
        </w:rPr>
        <w:tab/>
      </w:r>
      <w:r w:rsidRPr="003F3C58">
        <w:rPr>
          <w:noProof/>
          <w:lang w:val="da-DK"/>
        </w:rPr>
        <w:t>EUOR</w:t>
      </w:r>
      <w:r w:rsidRPr="003F3C58">
        <w:rPr>
          <w:noProof/>
          <w:lang w:val="da-DK"/>
        </w:rPr>
        <w:tab/>
      </w:r>
      <w:r w:rsidR="00A1021A">
        <w:rPr>
          <w:noProof/>
        </w:rPr>
        <w:fldChar w:fldCharType="begin"/>
      </w:r>
      <w:r w:rsidRPr="003F3C58">
        <w:rPr>
          <w:noProof/>
          <w:lang w:val="da-DK"/>
        </w:rPr>
        <w:instrText xml:space="preserve"> PAGEREF _Toc444168227 \h </w:instrText>
      </w:r>
      <w:r w:rsidR="00A1021A">
        <w:rPr>
          <w:noProof/>
        </w:rPr>
      </w:r>
      <w:r w:rsidR="00A1021A">
        <w:rPr>
          <w:noProof/>
        </w:rPr>
        <w:fldChar w:fldCharType="separate"/>
      </w:r>
      <w:r w:rsidR="003F3C58">
        <w:rPr>
          <w:noProof/>
          <w:lang w:val="da-DK"/>
        </w:rPr>
        <w:t>17</w:t>
      </w:r>
      <w:r w:rsidR="00A1021A">
        <w:rPr>
          <w:noProof/>
        </w:rPr>
        <w:fldChar w:fldCharType="end"/>
      </w:r>
    </w:p>
    <w:p w14:paraId="5289509C" w14:textId="77777777" w:rsidR="0042606D" w:rsidRDefault="0042606D">
      <w:pPr>
        <w:pStyle w:val="Indholdsfortegnelse2"/>
        <w:tabs>
          <w:tab w:val="right" w:pos="7927"/>
        </w:tabs>
        <w:rPr>
          <w:rFonts w:asciiTheme="minorHAnsi" w:eastAsiaTheme="minorEastAsia" w:hAnsiTheme="minorHAnsi" w:cstheme="minorBidi"/>
          <w:noProof/>
          <w:sz w:val="22"/>
          <w:lang w:val="da-DK"/>
        </w:rPr>
      </w:pPr>
      <w:r w:rsidRPr="00EB36DB">
        <w:rPr>
          <w:noProof/>
          <w:lang w:val="da-DK"/>
        </w:rPr>
        <w:t>6.3</w:t>
      </w:r>
      <w:r>
        <w:rPr>
          <w:rFonts w:asciiTheme="minorHAnsi" w:eastAsiaTheme="minorEastAsia" w:hAnsiTheme="minorHAnsi" w:cstheme="minorBidi"/>
          <w:noProof/>
          <w:sz w:val="22"/>
          <w:lang w:val="da-DK"/>
        </w:rPr>
        <w:tab/>
      </w:r>
      <w:r w:rsidR="00A1021A" w:rsidRPr="00A1021A">
        <w:rPr>
          <w:noProof/>
          <w:lang w:val="da-DK"/>
        </w:rPr>
        <w:t>EUOR test</w:t>
      </w:r>
      <w:r w:rsidR="00A1021A" w:rsidRPr="00A1021A">
        <w:rPr>
          <w:noProof/>
          <w:lang w:val="da-DK"/>
        </w:rPr>
        <w:tab/>
      </w:r>
      <w:r w:rsidR="00A1021A">
        <w:rPr>
          <w:noProof/>
        </w:rPr>
        <w:fldChar w:fldCharType="begin"/>
      </w:r>
      <w:r w:rsidR="00A1021A" w:rsidRPr="00A1021A">
        <w:rPr>
          <w:noProof/>
          <w:lang w:val="da-DK"/>
        </w:rPr>
        <w:instrText xml:space="preserve"> PAGEREF _Toc444168228 \h </w:instrText>
      </w:r>
      <w:r w:rsidR="00A1021A">
        <w:rPr>
          <w:noProof/>
        </w:rPr>
      </w:r>
      <w:r w:rsidR="00A1021A">
        <w:rPr>
          <w:noProof/>
        </w:rPr>
        <w:fldChar w:fldCharType="separate"/>
      </w:r>
      <w:r w:rsidR="003F3C58">
        <w:rPr>
          <w:noProof/>
          <w:lang w:val="da-DK"/>
        </w:rPr>
        <w:t>18</w:t>
      </w:r>
      <w:r w:rsidR="00A1021A">
        <w:rPr>
          <w:noProof/>
        </w:rPr>
        <w:fldChar w:fldCharType="end"/>
      </w:r>
    </w:p>
    <w:p w14:paraId="5289509D" w14:textId="77777777" w:rsidR="0042606D" w:rsidRDefault="0042606D">
      <w:pPr>
        <w:pStyle w:val="Indholdsfortegnelse3"/>
        <w:rPr>
          <w:rFonts w:asciiTheme="minorHAnsi" w:eastAsiaTheme="minorEastAsia" w:hAnsiTheme="minorHAnsi" w:cstheme="minorBidi"/>
          <w:noProof/>
          <w:sz w:val="22"/>
          <w:lang w:val="da-DK"/>
        </w:rPr>
      </w:pPr>
      <w:r w:rsidRPr="00EB36DB">
        <w:rPr>
          <w:noProof/>
          <w:lang w:val="da-DK"/>
        </w:rPr>
        <w:t>6.3.1</w:t>
      </w:r>
      <w:r>
        <w:rPr>
          <w:rFonts w:asciiTheme="minorHAnsi" w:eastAsiaTheme="minorEastAsia" w:hAnsiTheme="minorHAnsi" w:cstheme="minorBidi"/>
          <w:noProof/>
          <w:sz w:val="22"/>
          <w:lang w:val="da-DK"/>
        </w:rPr>
        <w:tab/>
      </w:r>
      <w:r w:rsidRPr="00EB36DB">
        <w:rPr>
          <w:noProof/>
          <w:lang w:val="da-DK"/>
        </w:rPr>
        <w:t>Hvis EUOR testen ikke bestås</w:t>
      </w:r>
      <w:r w:rsidR="00A1021A" w:rsidRPr="00A1021A">
        <w:rPr>
          <w:noProof/>
          <w:lang w:val="da-DK"/>
        </w:rPr>
        <w:tab/>
      </w:r>
      <w:r w:rsidR="00A1021A">
        <w:rPr>
          <w:noProof/>
        </w:rPr>
        <w:fldChar w:fldCharType="begin"/>
      </w:r>
      <w:r w:rsidR="00A1021A" w:rsidRPr="00A1021A">
        <w:rPr>
          <w:noProof/>
          <w:lang w:val="da-DK"/>
        </w:rPr>
        <w:instrText xml:space="preserve"> PAGEREF _Toc444168229 \h </w:instrText>
      </w:r>
      <w:r w:rsidR="00A1021A">
        <w:rPr>
          <w:noProof/>
        </w:rPr>
      </w:r>
      <w:r w:rsidR="00A1021A">
        <w:rPr>
          <w:noProof/>
        </w:rPr>
        <w:fldChar w:fldCharType="separate"/>
      </w:r>
      <w:r w:rsidR="003F3C58">
        <w:rPr>
          <w:noProof/>
          <w:lang w:val="da-DK"/>
        </w:rPr>
        <w:t>18</w:t>
      </w:r>
      <w:r w:rsidR="00A1021A">
        <w:rPr>
          <w:noProof/>
        </w:rPr>
        <w:fldChar w:fldCharType="end"/>
      </w:r>
    </w:p>
    <w:p w14:paraId="5289509E" w14:textId="77777777" w:rsidR="0042606D" w:rsidRDefault="0042606D">
      <w:pPr>
        <w:pStyle w:val="Indholdsfortegnelse2"/>
        <w:tabs>
          <w:tab w:val="right" w:pos="7927"/>
        </w:tabs>
        <w:rPr>
          <w:rFonts w:asciiTheme="minorHAnsi" w:eastAsiaTheme="minorEastAsia" w:hAnsiTheme="minorHAnsi" w:cstheme="minorBidi"/>
          <w:noProof/>
          <w:sz w:val="22"/>
          <w:lang w:val="da-DK"/>
        </w:rPr>
      </w:pPr>
      <w:r w:rsidRPr="00EB36DB">
        <w:rPr>
          <w:noProof/>
          <w:lang w:val="da-DK"/>
        </w:rPr>
        <w:t>6.4</w:t>
      </w:r>
      <w:r>
        <w:rPr>
          <w:rFonts w:asciiTheme="minorHAnsi" w:eastAsiaTheme="minorEastAsia" w:hAnsiTheme="minorHAnsi" w:cstheme="minorBidi"/>
          <w:noProof/>
          <w:sz w:val="22"/>
          <w:lang w:val="da-DK"/>
        </w:rPr>
        <w:tab/>
      </w:r>
      <w:r>
        <w:rPr>
          <w:noProof/>
        </w:rPr>
        <w:t>Fravær</w:t>
      </w:r>
      <w:r>
        <w:rPr>
          <w:noProof/>
        </w:rPr>
        <w:tab/>
      </w:r>
      <w:r w:rsidR="00A1021A">
        <w:rPr>
          <w:noProof/>
        </w:rPr>
        <w:fldChar w:fldCharType="begin"/>
      </w:r>
      <w:r>
        <w:rPr>
          <w:noProof/>
        </w:rPr>
        <w:instrText xml:space="preserve"> PAGEREF _Toc444168230 \h </w:instrText>
      </w:r>
      <w:r w:rsidR="00A1021A">
        <w:rPr>
          <w:noProof/>
        </w:rPr>
      </w:r>
      <w:r w:rsidR="00A1021A">
        <w:rPr>
          <w:noProof/>
        </w:rPr>
        <w:fldChar w:fldCharType="separate"/>
      </w:r>
      <w:r w:rsidR="003F3C58">
        <w:rPr>
          <w:noProof/>
        </w:rPr>
        <w:t>18</w:t>
      </w:r>
      <w:r w:rsidR="00A1021A">
        <w:rPr>
          <w:noProof/>
        </w:rPr>
        <w:fldChar w:fldCharType="end"/>
      </w:r>
    </w:p>
    <w:p w14:paraId="5289509F" w14:textId="77777777" w:rsidR="0042606D" w:rsidRDefault="0042606D">
      <w:pPr>
        <w:pStyle w:val="Indholdsfortegnelse1"/>
        <w:tabs>
          <w:tab w:val="right" w:pos="7927"/>
        </w:tabs>
        <w:rPr>
          <w:rFonts w:asciiTheme="minorHAnsi" w:eastAsiaTheme="minorEastAsia" w:hAnsiTheme="minorHAnsi" w:cstheme="minorBidi"/>
          <w:b w:val="0"/>
          <w:noProof/>
          <w:sz w:val="22"/>
          <w:lang w:val="da-DK"/>
        </w:rPr>
      </w:pPr>
      <w:r>
        <w:rPr>
          <w:noProof/>
        </w:rPr>
        <w:t>7</w:t>
      </w:r>
      <w:r>
        <w:rPr>
          <w:rFonts w:asciiTheme="minorHAnsi" w:eastAsiaTheme="minorEastAsia" w:hAnsiTheme="minorHAnsi" w:cstheme="minorBidi"/>
          <w:b w:val="0"/>
          <w:noProof/>
          <w:sz w:val="22"/>
          <w:lang w:val="da-DK"/>
        </w:rPr>
        <w:tab/>
      </w:r>
      <w:r>
        <w:rPr>
          <w:noProof/>
        </w:rPr>
        <w:t>Referencer</w:t>
      </w:r>
      <w:r>
        <w:rPr>
          <w:noProof/>
        </w:rPr>
        <w:tab/>
      </w:r>
      <w:r w:rsidR="00A1021A">
        <w:rPr>
          <w:noProof/>
        </w:rPr>
        <w:fldChar w:fldCharType="begin"/>
      </w:r>
      <w:r>
        <w:rPr>
          <w:noProof/>
        </w:rPr>
        <w:instrText xml:space="preserve"> PAGEREF _Toc444168231 \h </w:instrText>
      </w:r>
      <w:r w:rsidR="00A1021A">
        <w:rPr>
          <w:noProof/>
        </w:rPr>
      </w:r>
      <w:r w:rsidR="00A1021A">
        <w:rPr>
          <w:noProof/>
        </w:rPr>
        <w:fldChar w:fldCharType="separate"/>
      </w:r>
      <w:r w:rsidR="003F3C58">
        <w:rPr>
          <w:noProof/>
        </w:rPr>
        <w:t>19</w:t>
      </w:r>
      <w:r w:rsidR="00A1021A">
        <w:rPr>
          <w:noProof/>
        </w:rPr>
        <w:fldChar w:fldCharType="end"/>
      </w:r>
    </w:p>
    <w:p w14:paraId="528950A0" w14:textId="77777777" w:rsidR="00E20057" w:rsidRPr="00FB15B7" w:rsidRDefault="00A1021A" w:rsidP="00E20057">
      <w:pPr>
        <w:rPr>
          <w:rFonts w:ascii="Georgia" w:hAnsi="Georgia"/>
        </w:rPr>
      </w:pPr>
      <w:r w:rsidRPr="00FB15B7">
        <w:rPr>
          <w:rFonts w:ascii="Georgia" w:hAnsi="Georgia"/>
        </w:rPr>
        <w:fldChar w:fldCharType="end"/>
      </w:r>
    </w:p>
    <w:p w14:paraId="528950A1" w14:textId="77777777" w:rsidR="0015732C" w:rsidRDefault="0015732C" w:rsidP="0015732C">
      <w:bookmarkStart w:id="4" w:name="_Toc347212791"/>
    </w:p>
    <w:p w14:paraId="528950A2" w14:textId="77777777" w:rsidR="00746B05" w:rsidRPr="00746B05" w:rsidRDefault="00746B05" w:rsidP="00746B05">
      <w:pPr>
        <w:pStyle w:val="Listeafsnit"/>
        <w:numPr>
          <w:ilvl w:val="0"/>
          <w:numId w:val="0"/>
        </w:numPr>
        <w:ind w:left="720"/>
        <w:rPr>
          <w:sz w:val="24"/>
          <w:szCs w:val="24"/>
          <w:lang w:val="en-US"/>
        </w:rPr>
      </w:pPr>
    </w:p>
    <w:p w14:paraId="528950A3" w14:textId="77777777" w:rsidR="00DB13A3" w:rsidRDefault="00DB13A3">
      <w:pPr>
        <w:pStyle w:val="Listeafsnit"/>
        <w:numPr>
          <w:ilvl w:val="0"/>
          <w:numId w:val="0"/>
        </w:numPr>
        <w:ind w:left="720"/>
        <w:rPr>
          <w:sz w:val="24"/>
          <w:szCs w:val="24"/>
          <w:lang w:val="en-US"/>
        </w:rPr>
      </w:pPr>
    </w:p>
    <w:p w14:paraId="528950A4" w14:textId="77777777" w:rsidR="00FA597F" w:rsidRPr="00D37A61" w:rsidRDefault="00A074EF" w:rsidP="00D37A61">
      <w:pPr>
        <w:pStyle w:val="Listeafsnit"/>
        <w:numPr>
          <w:ilvl w:val="0"/>
          <w:numId w:val="0"/>
        </w:numPr>
        <w:ind w:left="720"/>
        <w:rPr>
          <w:sz w:val="24"/>
          <w:szCs w:val="24"/>
          <w:lang w:val="en-US"/>
        </w:rPr>
      </w:pPr>
      <w:r w:rsidRPr="00D37A61">
        <w:rPr>
          <w:sz w:val="24"/>
          <w:szCs w:val="24"/>
          <w:lang w:val="en-US"/>
        </w:rPr>
        <w:br/>
      </w:r>
    </w:p>
    <w:p w14:paraId="528950A5" w14:textId="77777777" w:rsidR="00746B05" w:rsidRDefault="00746B05" w:rsidP="00746B05">
      <w:pPr>
        <w:pStyle w:val="Listeafsnit"/>
        <w:numPr>
          <w:ilvl w:val="0"/>
          <w:numId w:val="0"/>
        </w:numPr>
        <w:ind w:left="720"/>
      </w:pPr>
    </w:p>
    <w:p w14:paraId="528950A6" w14:textId="77777777" w:rsidR="00085128" w:rsidRDefault="00904CCE" w:rsidP="00FB774F">
      <w:pPr>
        <w:pStyle w:val="Overskrift1"/>
      </w:pPr>
      <w:bookmarkStart w:id="5" w:name="_Toc444168207"/>
      <w:bookmarkEnd w:id="4"/>
      <w:proofErr w:type="spellStart"/>
      <w:r>
        <w:lastRenderedPageBreak/>
        <w:t>Læsevejledning</w:t>
      </w:r>
      <w:bookmarkEnd w:id="5"/>
      <w:proofErr w:type="spellEnd"/>
    </w:p>
    <w:p w14:paraId="528950A7" w14:textId="77777777" w:rsidR="00F710EC" w:rsidRPr="00904CCE" w:rsidRDefault="00904CCE" w:rsidP="00F710EC">
      <w:pPr>
        <w:rPr>
          <w:lang w:val="da-DK"/>
        </w:rPr>
      </w:pPr>
      <w:r>
        <w:rPr>
          <w:lang w:val="da-DK"/>
        </w:rPr>
        <w:t xml:space="preserve">I </w:t>
      </w:r>
      <w:r w:rsidR="0015732C" w:rsidRPr="0015732C">
        <w:rPr>
          <w:lang w:val="da-DK"/>
        </w:rPr>
        <w:t>dette dokument angives referencer med [x], hvor x udgør referencenummeret. Dokumentets sidste afsnit indeholder en referenceliste.</w:t>
      </w:r>
    </w:p>
    <w:p w14:paraId="528950A8" w14:textId="77777777" w:rsidR="00D37A61" w:rsidRPr="00B2108B" w:rsidRDefault="0015732C" w:rsidP="00F710EC">
      <w:pPr>
        <w:rPr>
          <w:lang w:val="da-DK"/>
        </w:rPr>
      </w:pPr>
      <w:r w:rsidRPr="0015732C">
        <w:rPr>
          <w:lang w:val="da-DK"/>
        </w:rPr>
        <w:t>Specifikationen for SP Lokomotivfører</w:t>
      </w:r>
      <w:r w:rsidR="004564A8">
        <w:rPr>
          <w:lang w:val="da-DK"/>
        </w:rPr>
        <w:t xml:space="preserve"> (ICI)-</w:t>
      </w:r>
      <w:r w:rsidRPr="0015732C">
        <w:rPr>
          <w:lang w:val="da-DK"/>
        </w:rPr>
        <w:t xml:space="preserve">uddannelsen er baseret på SP-SB-EXT-001704 Training </w:t>
      </w:r>
      <w:proofErr w:type="spellStart"/>
      <w:r w:rsidRPr="0015732C">
        <w:rPr>
          <w:lang w:val="da-DK"/>
        </w:rPr>
        <w:t>Needs</w:t>
      </w:r>
      <w:proofErr w:type="spellEnd"/>
      <w:r w:rsidRPr="0015732C">
        <w:rPr>
          <w:lang w:val="da-DK"/>
        </w:rPr>
        <w:t xml:space="preserve"> Analysis Report [</w:t>
      </w:r>
      <w:r w:rsidR="00904CCE">
        <w:rPr>
          <w:lang w:val="da-DK"/>
        </w:rPr>
        <w:t>1] (Uddannelsesbehovsanalyse)</w:t>
      </w:r>
      <w:r w:rsidR="004564A8">
        <w:rPr>
          <w:lang w:val="da-DK"/>
        </w:rPr>
        <w:t xml:space="preserve"> og</w:t>
      </w:r>
      <w:r w:rsidRPr="0015732C">
        <w:rPr>
          <w:lang w:val="da-DK"/>
        </w:rPr>
        <w:t xml:space="preserve"> </w:t>
      </w:r>
      <w:r w:rsidR="00A1021A" w:rsidRPr="00A1021A">
        <w:rPr>
          <w:lang w:val="da-DK"/>
        </w:rPr>
        <w:t>SP-OR-P2-000412</w:t>
      </w:r>
      <w:r w:rsidR="00127526">
        <w:rPr>
          <w:noProof/>
          <w:lang w:val="da-DK"/>
        </w:rPr>
        <w:drawing>
          <wp:inline distT="0" distB="0" distL="0" distR="0" wp14:anchorId="528952EA" wp14:editId="528952EB">
            <wp:extent cx="7620" cy="7620"/>
            <wp:effectExtent l="0" t="0" r="0" b="0"/>
            <wp:docPr id="1" name="Billede 7" descr="Use SHIFT+ENTER to open the menu (new window).">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 SHIFT+ENTER to open the menu (new window).">
                      <a:hlinkClick r:id="rId21"/>
                    </pic:cNvPr>
                    <pic:cNvPicPr>
                      <a:picLocks noChangeAspect="1" noChangeArrowheads="1"/>
                    </pic:cNvPicPr>
                  </pic:nvPicPr>
                  <pic:blipFill>
                    <a:blip r:embed="rId16"/>
                    <a:srcRect/>
                    <a:stretch>
                      <a:fillRect/>
                    </a:stretch>
                  </pic:blipFill>
                  <pic:spPr bwMode="auto">
                    <a:xfrm>
                      <a:off x="0" y="0"/>
                      <a:ext cx="7620" cy="7620"/>
                    </a:xfrm>
                    <a:prstGeom prst="rect">
                      <a:avLst/>
                    </a:prstGeom>
                    <a:noFill/>
                    <a:ln w="9525">
                      <a:noFill/>
                      <a:miter lim="800000"/>
                      <a:headEnd/>
                      <a:tailEnd/>
                    </a:ln>
                  </pic:spPr>
                </pic:pic>
              </a:graphicData>
            </a:graphic>
          </wp:inline>
        </w:drawing>
      </w:r>
      <w:r w:rsidR="00A1021A" w:rsidRPr="00A1021A">
        <w:rPr>
          <w:lang w:val="da-DK"/>
        </w:rPr>
        <w:t xml:space="preserve"> S-bane OR DANSK (v. 7.0)</w:t>
      </w:r>
      <w:r w:rsidRPr="0015732C">
        <w:rPr>
          <w:lang w:val="da-DK"/>
        </w:rPr>
        <w:t xml:space="preserve"> </w:t>
      </w:r>
      <w:r w:rsidR="00904CCE">
        <w:rPr>
          <w:lang w:val="da-DK"/>
        </w:rPr>
        <w:t>[2] (De Operationelle Regler)</w:t>
      </w:r>
      <w:r w:rsidR="004564A8">
        <w:rPr>
          <w:lang w:val="da-DK"/>
        </w:rPr>
        <w:t>.</w:t>
      </w:r>
      <w:r w:rsidRPr="0015732C">
        <w:rPr>
          <w:lang w:val="da-DK"/>
        </w:rPr>
        <w:t xml:space="preserve"> </w:t>
      </w:r>
    </w:p>
    <w:p w14:paraId="528950A9" w14:textId="77777777" w:rsidR="00F710EC" w:rsidRPr="00B2108B" w:rsidRDefault="0015732C" w:rsidP="00F710EC">
      <w:pPr>
        <w:rPr>
          <w:lang w:val="da-DK"/>
        </w:rPr>
      </w:pPr>
      <w:r w:rsidRPr="0015732C">
        <w:rPr>
          <w:lang w:val="da-DK"/>
        </w:rPr>
        <w:t xml:space="preserve">  </w:t>
      </w:r>
    </w:p>
    <w:p w14:paraId="528950AA" w14:textId="77777777" w:rsidR="00A00D4C" w:rsidRPr="002260B6" w:rsidRDefault="0015732C" w:rsidP="00A00D4C">
      <w:r w:rsidRPr="0015732C">
        <w:rPr>
          <w:lang w:val="da-DK"/>
        </w:rPr>
        <w:t xml:space="preserve">Dette dokument bør ikke betragtes som et enkeltstående dokument. Det er vigtigt, at læseren er bekendt med den overordnede struktur for uddannelsesspecifikationer, hvilket inkluderer en række understøttende dokumenter, der forklarer de grundlæggende elementer i uddannelsesmetoden, kursusstruktur, terminologi, forkortelser osv. </w:t>
      </w:r>
      <w:r w:rsidR="00A00D4C" w:rsidRPr="002260B6">
        <w:t>[3].</w:t>
      </w:r>
    </w:p>
    <w:p w14:paraId="528950AB" w14:textId="77777777" w:rsidR="00E20057" w:rsidRPr="00FB15B7" w:rsidRDefault="00E20057" w:rsidP="00E20057">
      <w:pPr>
        <w:rPr>
          <w:rFonts w:ascii="Georgia" w:hAnsi="Georgia"/>
        </w:rPr>
        <w:sectPr w:rsidR="00E20057" w:rsidRPr="00FB15B7" w:rsidSect="00085128">
          <w:pgSz w:w="11906" w:h="16838"/>
          <w:pgMar w:top="1134" w:right="1134" w:bottom="1418" w:left="2835" w:header="709" w:footer="709" w:gutter="0"/>
          <w:cols w:space="708"/>
          <w:docGrid w:linePitch="360"/>
        </w:sectPr>
      </w:pPr>
    </w:p>
    <w:p w14:paraId="528950AC" w14:textId="77777777" w:rsidR="00E20057" w:rsidRDefault="00AE7F4F" w:rsidP="003A1C7F">
      <w:pPr>
        <w:pStyle w:val="Overskrift1"/>
      </w:pPr>
      <w:bookmarkStart w:id="6" w:name="Tekst"/>
      <w:bookmarkStart w:id="7" w:name="_Toc444168208"/>
      <w:bookmarkEnd w:id="6"/>
      <w:proofErr w:type="spellStart"/>
      <w:r>
        <w:lastRenderedPageBreak/>
        <w:t>Målgruppe</w:t>
      </w:r>
      <w:bookmarkEnd w:id="7"/>
      <w:proofErr w:type="spellEnd"/>
    </w:p>
    <w:p w14:paraId="528950AD" w14:textId="77777777" w:rsidR="00B9366C" w:rsidRDefault="0015732C" w:rsidP="00AE7F4F">
      <w:pPr>
        <w:rPr>
          <w:lang w:val="da-DK"/>
        </w:rPr>
      </w:pPr>
      <w:r w:rsidRPr="0015732C">
        <w:rPr>
          <w:lang w:val="da-DK"/>
        </w:rPr>
        <w:t>Lokomotivførere der skal fremføre I</w:t>
      </w:r>
      <w:r w:rsidR="00AE501C">
        <w:rPr>
          <w:lang w:val="da-DK"/>
        </w:rPr>
        <w:t>CI køretøjer</w:t>
      </w:r>
      <w:r w:rsidR="00B9366C">
        <w:rPr>
          <w:lang w:val="da-DK"/>
        </w:rPr>
        <w:t>.</w:t>
      </w:r>
      <w:r w:rsidR="00AE501C">
        <w:rPr>
          <w:lang w:val="da-DK"/>
        </w:rPr>
        <w:t xml:space="preserve"> </w:t>
      </w:r>
    </w:p>
    <w:p w14:paraId="528950AE" w14:textId="77777777" w:rsidR="00B9366C" w:rsidRDefault="00B9366C" w:rsidP="00AE7F4F">
      <w:pPr>
        <w:rPr>
          <w:lang w:val="da-DK"/>
        </w:rPr>
      </w:pPr>
    </w:p>
    <w:p w14:paraId="528950AF" w14:textId="77777777" w:rsidR="00AE7F4F" w:rsidRPr="00B2108B" w:rsidRDefault="0015732C" w:rsidP="00AE7F4F">
      <w:pPr>
        <w:rPr>
          <w:b/>
          <w:lang w:val="da-DK"/>
        </w:rPr>
      </w:pPr>
      <w:r w:rsidRPr="0015732C">
        <w:rPr>
          <w:b/>
          <w:lang w:val="da-DK"/>
        </w:rPr>
        <w:t>De Operationelle Regler [2] beskriver rollen som lokomotivfører på følgende måde:</w:t>
      </w:r>
    </w:p>
    <w:p w14:paraId="528950B0" w14:textId="77777777" w:rsidR="00AE7F4F" w:rsidRPr="00B2108B" w:rsidRDefault="00AE7F4F" w:rsidP="00AE7F4F">
      <w:pPr>
        <w:rPr>
          <w:lang w:val="da-DK"/>
        </w:rPr>
      </w:pPr>
    </w:p>
    <w:p w14:paraId="528950B1" w14:textId="77777777" w:rsidR="0015732C" w:rsidRPr="00E30104" w:rsidRDefault="0015732C" w:rsidP="0015732C">
      <w:pPr>
        <w:rPr>
          <w:lang w:val="da-DK"/>
        </w:rPr>
      </w:pPr>
      <w:r w:rsidRPr="0015732C">
        <w:rPr>
          <w:lang w:val="da-DK"/>
        </w:rPr>
        <w:t>Lokomotivføreren er ansvarlig for sikkerheden på det tog eller køretøj, der fremføres. Dette inkluderer både bremsning og overvågning af den højest tilladte hastighed.</w:t>
      </w:r>
    </w:p>
    <w:p w14:paraId="528950B2" w14:textId="77777777" w:rsidR="000211B6" w:rsidRPr="00AE7F4F" w:rsidRDefault="000211B6" w:rsidP="000211B6">
      <w:pPr>
        <w:rPr>
          <w:lang w:val="da-DK"/>
        </w:rPr>
      </w:pPr>
    </w:p>
    <w:p w14:paraId="528950B3" w14:textId="77777777" w:rsidR="00AE7F4F" w:rsidRPr="00AE7F4F" w:rsidRDefault="0015732C" w:rsidP="00AE7F4F">
      <w:pPr>
        <w:rPr>
          <w:b/>
          <w:lang w:val="da-DK"/>
        </w:rPr>
      </w:pPr>
      <w:proofErr w:type="spellStart"/>
      <w:r w:rsidRPr="0015732C">
        <w:rPr>
          <w:b/>
          <w:lang w:val="da-DK"/>
        </w:rPr>
        <w:t>Staff</w:t>
      </w:r>
      <w:proofErr w:type="spellEnd"/>
      <w:r w:rsidRPr="0015732C">
        <w:rPr>
          <w:b/>
          <w:lang w:val="da-DK"/>
        </w:rPr>
        <w:t xml:space="preserve"> </w:t>
      </w:r>
      <w:proofErr w:type="spellStart"/>
      <w:r w:rsidRPr="0015732C">
        <w:rPr>
          <w:b/>
          <w:lang w:val="da-DK"/>
        </w:rPr>
        <w:t>Categories</w:t>
      </w:r>
      <w:proofErr w:type="spellEnd"/>
      <w:r w:rsidRPr="0015732C">
        <w:rPr>
          <w:b/>
          <w:lang w:val="da-DK"/>
        </w:rPr>
        <w:t xml:space="preserve"> S-bane (Future State) [4] beskriver rollen som lokomotivfører </w:t>
      </w:r>
      <w:r w:rsidR="00AE7F4F">
        <w:rPr>
          <w:b/>
          <w:lang w:val="da-DK"/>
        </w:rPr>
        <w:t xml:space="preserve">(ICI) </w:t>
      </w:r>
      <w:r w:rsidRPr="0015732C">
        <w:rPr>
          <w:b/>
          <w:lang w:val="da-DK"/>
        </w:rPr>
        <w:t>således:</w:t>
      </w:r>
    </w:p>
    <w:p w14:paraId="528950B4" w14:textId="77777777" w:rsidR="000211B6" w:rsidRPr="00AE7F4F" w:rsidRDefault="000211B6" w:rsidP="000211B6">
      <w:pPr>
        <w:rPr>
          <w:lang w:val="da-DK"/>
        </w:rPr>
      </w:pPr>
    </w:p>
    <w:p w14:paraId="528950B5" w14:textId="77777777" w:rsidR="00AE7F4F" w:rsidRPr="00AE7F4F" w:rsidRDefault="0015732C" w:rsidP="000211B6">
      <w:pPr>
        <w:rPr>
          <w:lang w:val="da-DK"/>
        </w:rPr>
      </w:pPr>
      <w:r w:rsidRPr="0015732C">
        <w:rPr>
          <w:lang w:val="da-DK"/>
        </w:rPr>
        <w:t>Lokomotivføreren (ICI) fremfører køretøjerne ved hjælp af</w:t>
      </w:r>
      <w:r w:rsidR="00754525">
        <w:rPr>
          <w:lang w:val="da-DK"/>
        </w:rPr>
        <w:t xml:space="preserve"> de</w:t>
      </w:r>
      <w:r w:rsidRPr="0015732C">
        <w:rPr>
          <w:lang w:val="da-DK"/>
        </w:rPr>
        <w:t xml:space="preserve"> </w:t>
      </w:r>
      <w:r w:rsidR="00995F13">
        <w:rPr>
          <w:lang w:val="da-DK"/>
        </w:rPr>
        <w:t>ICI indikeringer</w:t>
      </w:r>
      <w:r w:rsidR="00077D33">
        <w:rPr>
          <w:lang w:val="da-DK"/>
        </w:rPr>
        <w:t xml:space="preserve"> </w:t>
      </w:r>
      <w:r w:rsidR="00754525">
        <w:rPr>
          <w:lang w:val="da-DK"/>
        </w:rPr>
        <w:t>som modtages via signalsystemet. Føreren af ICI-køretøjer er ansvarlig for køretøjets sikkerhed.</w:t>
      </w:r>
    </w:p>
    <w:p w14:paraId="528950B6" w14:textId="77777777" w:rsidR="00C13847" w:rsidRPr="00B2108B" w:rsidRDefault="00C13847" w:rsidP="000211B6">
      <w:pPr>
        <w:rPr>
          <w:lang w:val="da-DK"/>
        </w:rPr>
      </w:pPr>
    </w:p>
    <w:p w14:paraId="528950B7" w14:textId="77777777" w:rsidR="00754525" w:rsidRPr="00B2108B" w:rsidRDefault="0015732C" w:rsidP="00754525">
      <w:pPr>
        <w:rPr>
          <w:lang w:val="da-DK"/>
        </w:rPr>
      </w:pPr>
      <w:r w:rsidRPr="0015732C">
        <w:rPr>
          <w:lang w:val="da-DK"/>
        </w:rPr>
        <w:t>Lokomotivførerens hovedopgaver inkluderer:</w:t>
      </w:r>
    </w:p>
    <w:p w14:paraId="528950B8" w14:textId="77777777" w:rsidR="00754525" w:rsidRPr="00754525" w:rsidRDefault="0015732C" w:rsidP="000211B6">
      <w:pPr>
        <w:rPr>
          <w:lang w:val="da-DK"/>
        </w:rPr>
      </w:pPr>
      <w:r w:rsidRPr="0015732C">
        <w:rPr>
          <w:lang w:val="da-DK"/>
        </w:rPr>
        <w:t xml:space="preserve">- Fremføring af ICI-udrustede tog under </w:t>
      </w:r>
      <w:r w:rsidR="00754525">
        <w:rPr>
          <w:lang w:val="da-DK"/>
        </w:rPr>
        <w:t>alle betingelser (rangering/normal/uordenssituationer)</w:t>
      </w:r>
    </w:p>
    <w:p w14:paraId="528950B9" w14:textId="77777777" w:rsidR="000211B6" w:rsidRPr="00B2108B" w:rsidRDefault="000211B6" w:rsidP="000211B6">
      <w:pPr>
        <w:rPr>
          <w:lang w:val="da-DK"/>
        </w:rPr>
      </w:pPr>
    </w:p>
    <w:p w14:paraId="528950BA" w14:textId="77777777" w:rsidR="00754525" w:rsidRPr="00754525" w:rsidRDefault="0015732C" w:rsidP="00754525">
      <w:pPr>
        <w:rPr>
          <w:lang w:val="da-DK"/>
        </w:rPr>
      </w:pPr>
      <w:r w:rsidRPr="0015732C">
        <w:rPr>
          <w:lang w:val="da-DK"/>
        </w:rPr>
        <w:t>Signalsystemets mobile togkontrolanlæg giver indikationer og alarmer til lokomotivføreren</w:t>
      </w:r>
      <w:r w:rsidR="00754525">
        <w:rPr>
          <w:lang w:val="da-DK"/>
        </w:rPr>
        <w:t xml:space="preserve"> (ICI)</w:t>
      </w:r>
      <w:r w:rsidRPr="0015732C">
        <w:rPr>
          <w:lang w:val="da-DK"/>
        </w:rPr>
        <w:t xml:space="preserve"> for at muliggøre sikker togdrift. Lokomotivføreren</w:t>
      </w:r>
      <w:r w:rsidR="00754525">
        <w:rPr>
          <w:lang w:val="da-DK"/>
        </w:rPr>
        <w:t xml:space="preserve"> (ICI)</w:t>
      </w:r>
      <w:r w:rsidRPr="0015732C">
        <w:rPr>
          <w:lang w:val="da-DK"/>
        </w:rPr>
        <w:t xml:space="preserve"> skal give input til signalsystemet, såsom at bekræfte alarmer.</w:t>
      </w:r>
    </w:p>
    <w:p w14:paraId="528950BB" w14:textId="77777777" w:rsidR="000211B6" w:rsidRPr="00754525" w:rsidRDefault="000211B6" w:rsidP="00F710EC">
      <w:pPr>
        <w:rPr>
          <w:lang w:val="da-DK"/>
        </w:rPr>
      </w:pPr>
    </w:p>
    <w:p w14:paraId="528950BC" w14:textId="77777777" w:rsidR="00754525" w:rsidRPr="00AE7F4F" w:rsidRDefault="00754525" w:rsidP="00754525">
      <w:pPr>
        <w:rPr>
          <w:b/>
          <w:lang w:val="da-DK"/>
        </w:rPr>
      </w:pPr>
      <w:proofErr w:type="spellStart"/>
      <w:r w:rsidRPr="00AE7F4F">
        <w:rPr>
          <w:b/>
          <w:lang w:val="da-DK"/>
        </w:rPr>
        <w:t>Staff</w:t>
      </w:r>
      <w:proofErr w:type="spellEnd"/>
      <w:r w:rsidRPr="00AE7F4F">
        <w:rPr>
          <w:b/>
          <w:lang w:val="da-DK"/>
        </w:rPr>
        <w:t xml:space="preserve"> </w:t>
      </w:r>
      <w:proofErr w:type="spellStart"/>
      <w:r w:rsidRPr="00AE7F4F">
        <w:rPr>
          <w:b/>
          <w:lang w:val="da-DK"/>
        </w:rPr>
        <w:t>Categories</w:t>
      </w:r>
      <w:proofErr w:type="spellEnd"/>
      <w:r w:rsidRPr="00AE7F4F">
        <w:rPr>
          <w:b/>
          <w:lang w:val="da-DK"/>
        </w:rPr>
        <w:t xml:space="preserve"> S-bane (Future S</w:t>
      </w:r>
      <w:r>
        <w:rPr>
          <w:b/>
          <w:lang w:val="da-DK"/>
        </w:rPr>
        <w:t>tate) [4] beskriver rollen som fører af arbejdskør</w:t>
      </w:r>
      <w:r w:rsidR="004F078C">
        <w:rPr>
          <w:b/>
          <w:lang w:val="da-DK"/>
        </w:rPr>
        <w:t>etøj</w:t>
      </w:r>
      <w:r>
        <w:rPr>
          <w:b/>
          <w:lang w:val="da-DK"/>
        </w:rPr>
        <w:t xml:space="preserve"> </w:t>
      </w:r>
      <w:r w:rsidRPr="00AE7F4F">
        <w:rPr>
          <w:b/>
          <w:lang w:val="da-DK"/>
        </w:rPr>
        <w:t>således:</w:t>
      </w:r>
    </w:p>
    <w:p w14:paraId="528950BD" w14:textId="77777777" w:rsidR="00231712" w:rsidRPr="00754525" w:rsidRDefault="00231712" w:rsidP="00F710EC">
      <w:pPr>
        <w:rPr>
          <w:lang w:val="da-DK"/>
        </w:rPr>
      </w:pPr>
    </w:p>
    <w:p w14:paraId="528950BE" w14:textId="77777777" w:rsidR="00231712" w:rsidRPr="00B2108B" w:rsidRDefault="0015732C" w:rsidP="00F710EC">
      <w:pPr>
        <w:rPr>
          <w:lang w:val="da-DK"/>
        </w:rPr>
      </w:pPr>
      <w:r w:rsidRPr="0015732C">
        <w:rPr>
          <w:lang w:val="da-DK"/>
        </w:rPr>
        <w:t xml:space="preserve">Føreren af arbejdskøretøjer fremfører køretøjerne ved hjælp af </w:t>
      </w:r>
      <w:r w:rsidR="004F078C">
        <w:rPr>
          <w:lang w:val="da-DK"/>
        </w:rPr>
        <w:t>de</w:t>
      </w:r>
      <w:r w:rsidR="00995F13">
        <w:rPr>
          <w:lang w:val="da-DK"/>
        </w:rPr>
        <w:t xml:space="preserve"> ICI </w:t>
      </w:r>
      <w:proofErr w:type="gramStart"/>
      <w:r w:rsidR="00995F13">
        <w:rPr>
          <w:lang w:val="da-DK"/>
        </w:rPr>
        <w:t>indikeringer</w:t>
      </w:r>
      <w:r w:rsidR="004F078C">
        <w:rPr>
          <w:lang w:val="da-DK"/>
        </w:rPr>
        <w:t xml:space="preserve"> ,</w:t>
      </w:r>
      <w:proofErr w:type="gramEnd"/>
      <w:r w:rsidR="004F078C">
        <w:rPr>
          <w:lang w:val="da-DK"/>
        </w:rPr>
        <w:t xml:space="preserve"> som modtages via signalsystemet. Føreren af arbejdskøretøjer sikrer at arbejdskøretøjer kommer til og fra en sporspærring og er ansvarlig for køretøjets sikkerhed.</w:t>
      </w:r>
    </w:p>
    <w:p w14:paraId="528950BF" w14:textId="77777777" w:rsidR="00231712" w:rsidRPr="00B2108B" w:rsidRDefault="00231712" w:rsidP="00F710EC">
      <w:pPr>
        <w:rPr>
          <w:lang w:val="da-DK"/>
        </w:rPr>
      </w:pPr>
    </w:p>
    <w:p w14:paraId="528950C0" w14:textId="77777777" w:rsidR="00231712" w:rsidRPr="004F078C" w:rsidRDefault="0015732C" w:rsidP="00F710EC">
      <w:pPr>
        <w:rPr>
          <w:lang w:val="da-DK"/>
        </w:rPr>
      </w:pPr>
      <w:r w:rsidRPr="0015732C">
        <w:rPr>
          <w:lang w:val="da-DK"/>
        </w:rPr>
        <w:t>Føreren af arbejdskøretøjers hovedopgaver inkluderer:</w:t>
      </w:r>
    </w:p>
    <w:p w14:paraId="528950C1" w14:textId="77777777" w:rsidR="00404ED7" w:rsidRPr="004F078C" w:rsidRDefault="0015732C" w:rsidP="00E141D4">
      <w:pPr>
        <w:pStyle w:val="Listeafsnit"/>
        <w:numPr>
          <w:ilvl w:val="0"/>
          <w:numId w:val="11"/>
        </w:numPr>
        <w:rPr>
          <w:lang w:val="da-DK"/>
        </w:rPr>
      </w:pPr>
      <w:r w:rsidRPr="0015732C">
        <w:rPr>
          <w:lang w:val="da-DK"/>
        </w:rPr>
        <w:t>Fremførsel af arbejdskøretøjer under alle betingelser (rangering/normal/uordenssituationer)</w:t>
      </w:r>
    </w:p>
    <w:p w14:paraId="528950C2" w14:textId="77777777" w:rsidR="00231712" w:rsidRPr="004F078C" w:rsidRDefault="00231712" w:rsidP="00231712">
      <w:pPr>
        <w:pStyle w:val="Ingenafstand"/>
      </w:pPr>
    </w:p>
    <w:p w14:paraId="528950C3" w14:textId="77777777" w:rsidR="00E20057" w:rsidRPr="004F078C" w:rsidRDefault="0015732C" w:rsidP="003A1C7F">
      <w:pPr>
        <w:pStyle w:val="Overskrift1"/>
        <w:rPr>
          <w:lang w:val="da-DK"/>
        </w:rPr>
      </w:pPr>
      <w:bookmarkStart w:id="8" w:name="_Toc444168209"/>
      <w:r w:rsidRPr="0015732C">
        <w:rPr>
          <w:lang w:val="da-DK"/>
        </w:rPr>
        <w:lastRenderedPageBreak/>
        <w:t>Faglige forudsætninger for deltagelse i uddannelsen</w:t>
      </w:r>
      <w:bookmarkEnd w:id="8"/>
    </w:p>
    <w:p w14:paraId="528950C4" w14:textId="77777777" w:rsidR="00B40DF8" w:rsidRDefault="004F078C" w:rsidP="000211B6">
      <w:proofErr w:type="spellStart"/>
      <w:r>
        <w:t>Lokomotivføreren</w:t>
      </w:r>
      <w:proofErr w:type="spellEnd"/>
      <w:r>
        <w:t xml:space="preserve"> (ICI) </w:t>
      </w:r>
      <w:proofErr w:type="spellStart"/>
      <w:r>
        <w:t>skal</w:t>
      </w:r>
      <w:proofErr w:type="spellEnd"/>
      <w:r>
        <w:t xml:space="preserve"> </w:t>
      </w:r>
      <w:proofErr w:type="spellStart"/>
      <w:r>
        <w:t>besidde</w:t>
      </w:r>
      <w:proofErr w:type="spellEnd"/>
      <w:r>
        <w:t>:</w:t>
      </w:r>
    </w:p>
    <w:p w14:paraId="528950C5" w14:textId="77777777" w:rsidR="00DB13A3" w:rsidRPr="004F078C" w:rsidRDefault="00814F87" w:rsidP="00E141D4">
      <w:pPr>
        <w:pStyle w:val="Listeafsnit"/>
        <w:numPr>
          <w:ilvl w:val="0"/>
          <w:numId w:val="18"/>
        </w:numPr>
        <w:rPr>
          <w:b/>
          <w:lang w:val="da-DK"/>
        </w:rPr>
      </w:pPr>
      <w:r>
        <w:rPr>
          <w:lang w:val="da-DK"/>
        </w:rPr>
        <w:t>G</w:t>
      </w:r>
      <w:r w:rsidR="0015732C" w:rsidRPr="0015732C">
        <w:rPr>
          <w:lang w:val="da-DK"/>
        </w:rPr>
        <w:t xml:space="preserve">yldige kompetencer til at være operativ som lokomotivfører (B) eller fører af arbejdskøretøj (A2, A3) i </w:t>
      </w:r>
      <w:r w:rsidR="004F078C">
        <w:rPr>
          <w:lang w:val="da-DK"/>
        </w:rPr>
        <w:t>henhold til SR75 eller</w:t>
      </w:r>
    </w:p>
    <w:p w14:paraId="528950C6" w14:textId="77777777" w:rsidR="00B40DF8" w:rsidRPr="004F078C" w:rsidRDefault="0015732C" w:rsidP="00E141D4">
      <w:pPr>
        <w:pStyle w:val="Listeafsnit"/>
        <w:numPr>
          <w:ilvl w:val="0"/>
          <w:numId w:val="18"/>
        </w:numPr>
        <w:rPr>
          <w:lang w:val="da-DK"/>
        </w:rPr>
      </w:pPr>
      <w:r w:rsidRPr="0015732C">
        <w:rPr>
          <w:lang w:val="da-DK"/>
        </w:rPr>
        <w:t>Sikkerhedsreglement (SR) færdigheder som lokomotivfører eller trafikleder</w:t>
      </w:r>
    </w:p>
    <w:p w14:paraId="528950C7" w14:textId="77777777" w:rsidR="000211B6" w:rsidRPr="004F078C" w:rsidRDefault="000211B6" w:rsidP="000211B6">
      <w:pPr>
        <w:rPr>
          <w:b/>
          <w:color w:val="FF0000"/>
          <w:lang w:val="da-DK"/>
        </w:rPr>
      </w:pPr>
    </w:p>
    <w:p w14:paraId="528950C8" w14:textId="77777777" w:rsidR="00B2108B" w:rsidRPr="00B2108B" w:rsidRDefault="0015732C" w:rsidP="00B2108B">
      <w:pPr>
        <w:rPr>
          <w:lang w:val="da-DK"/>
        </w:rPr>
      </w:pPr>
      <w:r w:rsidRPr="0015732C">
        <w:rPr>
          <w:lang w:val="da-DK"/>
        </w:rPr>
        <w:t xml:space="preserve">Signalprogrammets (SP) uddannelser skal udelukkende betragtes som supplerende uddannelse. Uddannelsernes omfang og indhold henvender sig kun til personale, der allerede er uddannet. SP udbyder ikke uddannelse til nyt og ikke-uddannet personale. </w:t>
      </w:r>
    </w:p>
    <w:p w14:paraId="528950C9" w14:textId="77777777" w:rsidR="000211B6" w:rsidRPr="00B2108B" w:rsidRDefault="000211B6" w:rsidP="000211B6">
      <w:pPr>
        <w:rPr>
          <w:lang w:val="da-DK"/>
        </w:rPr>
      </w:pPr>
    </w:p>
    <w:p w14:paraId="528950CA" w14:textId="77777777" w:rsidR="00B2108B" w:rsidRPr="00B2108B" w:rsidRDefault="009011C0" w:rsidP="00B2108B">
      <w:pPr>
        <w:rPr>
          <w:lang w:val="da-DK"/>
        </w:rPr>
      </w:pPr>
      <w:r>
        <w:rPr>
          <w:lang w:val="da-DK"/>
        </w:rPr>
        <w:t>BDK/</w:t>
      </w:r>
      <w:proofErr w:type="spellStart"/>
      <w:r w:rsidR="00B2108B">
        <w:rPr>
          <w:lang w:val="da-DK"/>
        </w:rPr>
        <w:t>JVerne</w:t>
      </w:r>
      <w:proofErr w:type="spellEnd"/>
      <w:r w:rsidR="0015732C" w:rsidRPr="0015732C">
        <w:rPr>
          <w:lang w:val="da-DK"/>
        </w:rPr>
        <w:t xml:space="preserve"> </w:t>
      </w:r>
      <w:r w:rsidR="0081356C">
        <w:rPr>
          <w:color w:val="000000" w:themeColor="text1"/>
          <w:lang w:val="da-DK"/>
        </w:rPr>
        <w:t>(jernbanevirksomhed)</w:t>
      </w:r>
      <w:r w:rsidR="0015732C" w:rsidRPr="0015732C">
        <w:rPr>
          <w:color w:val="000000" w:themeColor="text1"/>
          <w:lang w:val="da-DK"/>
        </w:rPr>
        <w:t xml:space="preserve"> </w:t>
      </w:r>
      <w:r w:rsidR="0015732C" w:rsidRPr="0015732C">
        <w:rPr>
          <w:lang w:val="da-DK"/>
        </w:rPr>
        <w:t>er ansvarlig</w:t>
      </w:r>
      <w:r w:rsidR="00B2108B">
        <w:rPr>
          <w:lang w:val="da-DK"/>
        </w:rPr>
        <w:t>e</w:t>
      </w:r>
      <w:r w:rsidR="0015732C" w:rsidRPr="0015732C">
        <w:rPr>
          <w:lang w:val="da-DK"/>
        </w:rPr>
        <w:t xml:space="preserve"> for uddannelse </w:t>
      </w:r>
      <w:r w:rsidR="00B2108B">
        <w:rPr>
          <w:lang w:val="da-DK"/>
        </w:rPr>
        <w:t>af nyansat personale i SR75</w:t>
      </w:r>
      <w:r w:rsidR="0015732C" w:rsidRPr="0015732C">
        <w:rPr>
          <w:lang w:val="da-DK"/>
        </w:rPr>
        <w:t>, før disse medarbejd</w:t>
      </w:r>
      <w:r w:rsidR="00B2108B">
        <w:rPr>
          <w:lang w:val="da-DK"/>
        </w:rPr>
        <w:t>ere kan deltage i SP uddannelse</w:t>
      </w:r>
      <w:r w:rsidR="0015732C" w:rsidRPr="0015732C">
        <w:rPr>
          <w:lang w:val="da-DK"/>
        </w:rPr>
        <w:t>.</w:t>
      </w:r>
    </w:p>
    <w:p w14:paraId="528950CB" w14:textId="77777777" w:rsidR="000211B6" w:rsidRPr="00B2108B" w:rsidRDefault="000211B6" w:rsidP="000211B6">
      <w:pPr>
        <w:rPr>
          <w:lang w:val="da-DK"/>
        </w:rPr>
      </w:pPr>
    </w:p>
    <w:p w14:paraId="528950CC" w14:textId="77777777" w:rsidR="00456EAC" w:rsidRPr="00B2108B" w:rsidRDefault="00456EAC" w:rsidP="009674F7">
      <w:pPr>
        <w:rPr>
          <w:b/>
          <w:color w:val="FF0000"/>
          <w:lang w:val="da-DK"/>
        </w:rPr>
      </w:pPr>
    </w:p>
    <w:p w14:paraId="528950CD" w14:textId="77777777" w:rsidR="00456EAC" w:rsidRPr="00B2108B" w:rsidRDefault="00456EAC" w:rsidP="009674F7">
      <w:pPr>
        <w:rPr>
          <w:b/>
          <w:color w:val="FF0000"/>
          <w:lang w:val="da-DK"/>
        </w:rPr>
      </w:pPr>
    </w:p>
    <w:p w14:paraId="528950CE" w14:textId="77777777" w:rsidR="00085128" w:rsidRPr="00B2108B" w:rsidRDefault="00085128" w:rsidP="00456EAC">
      <w:pPr>
        <w:rPr>
          <w:lang w:val="da-DK"/>
        </w:rPr>
      </w:pPr>
    </w:p>
    <w:p w14:paraId="528950CF" w14:textId="77777777" w:rsidR="00E20057" w:rsidRDefault="00B2108B" w:rsidP="003A1C7F">
      <w:pPr>
        <w:pStyle w:val="Overskrift1"/>
      </w:pPr>
      <w:bookmarkStart w:id="9" w:name="_Toc444168210"/>
      <w:proofErr w:type="spellStart"/>
      <w:r>
        <w:lastRenderedPageBreak/>
        <w:t>Praktiske</w:t>
      </w:r>
      <w:proofErr w:type="spellEnd"/>
      <w:r>
        <w:t xml:space="preserve"> </w:t>
      </w:r>
      <w:proofErr w:type="spellStart"/>
      <w:r>
        <w:t>og</w:t>
      </w:r>
      <w:proofErr w:type="spellEnd"/>
      <w:r>
        <w:t xml:space="preserve"> administrative forhold</w:t>
      </w:r>
      <w:bookmarkEnd w:id="9"/>
    </w:p>
    <w:p w14:paraId="528950D0" w14:textId="77777777" w:rsidR="00E20057" w:rsidRDefault="00B2108B" w:rsidP="003A1C7F">
      <w:pPr>
        <w:pStyle w:val="Overskrift2"/>
      </w:pPr>
      <w:bookmarkStart w:id="10" w:name="_Toc444168211"/>
      <w:proofErr w:type="spellStart"/>
      <w:r>
        <w:t>Instruktører</w:t>
      </w:r>
      <w:bookmarkEnd w:id="10"/>
      <w:proofErr w:type="spellEnd"/>
    </w:p>
    <w:p w14:paraId="528950D1" w14:textId="77777777" w:rsidR="00B2108B" w:rsidRPr="00B2108B" w:rsidRDefault="0015732C" w:rsidP="00B2108B">
      <w:pPr>
        <w:rPr>
          <w:lang w:val="da-DK"/>
        </w:rPr>
      </w:pPr>
      <w:r w:rsidRPr="0015732C">
        <w:rPr>
          <w:lang w:val="da-DK"/>
        </w:rPr>
        <w:t>Lokomotivførerens</w:t>
      </w:r>
      <w:r w:rsidR="00B2108B">
        <w:rPr>
          <w:lang w:val="da-DK"/>
        </w:rPr>
        <w:t xml:space="preserve"> (ICI)</w:t>
      </w:r>
      <w:r w:rsidRPr="0015732C">
        <w:rPr>
          <w:lang w:val="da-DK"/>
        </w:rPr>
        <w:t xml:space="preserve"> uddannelsesprogram (se afsnit 5) håndteres af </w:t>
      </w:r>
      <w:r w:rsidR="00B2108B">
        <w:rPr>
          <w:lang w:val="da-DK"/>
        </w:rPr>
        <w:t xml:space="preserve">en </w:t>
      </w:r>
      <w:r w:rsidRPr="0015732C">
        <w:rPr>
          <w:lang w:val="da-DK"/>
        </w:rPr>
        <w:t>lokomotiv</w:t>
      </w:r>
      <w:r w:rsidR="00B2108B">
        <w:rPr>
          <w:lang w:val="da-DK"/>
        </w:rPr>
        <w:t>instruktør</w:t>
      </w:r>
      <w:r w:rsidRPr="0015732C">
        <w:rPr>
          <w:lang w:val="da-DK"/>
        </w:rPr>
        <w:t xml:space="preserve"> (</w:t>
      </w:r>
      <w:r w:rsidR="00B2108B">
        <w:rPr>
          <w:lang w:val="da-DK"/>
        </w:rPr>
        <w:t>ICI</w:t>
      </w:r>
      <w:r w:rsidRPr="0015732C">
        <w:rPr>
          <w:lang w:val="da-DK"/>
        </w:rPr>
        <w:t>). Der henvises til [</w:t>
      </w:r>
      <w:r w:rsidR="00B2108B">
        <w:rPr>
          <w:lang w:val="da-DK"/>
        </w:rPr>
        <w:t>5</w:t>
      </w:r>
      <w:r w:rsidRPr="0015732C">
        <w:rPr>
          <w:lang w:val="da-DK"/>
        </w:rPr>
        <w:t>] for en beskrivelse af lokomotivinstruktørens (</w:t>
      </w:r>
      <w:r w:rsidR="00CB30B2">
        <w:rPr>
          <w:lang w:val="da-DK"/>
        </w:rPr>
        <w:t>ICI</w:t>
      </w:r>
      <w:r w:rsidRPr="0015732C">
        <w:rPr>
          <w:lang w:val="da-DK"/>
        </w:rPr>
        <w:t>) kompetencer.</w:t>
      </w:r>
      <w:r w:rsidR="00B2108B">
        <w:rPr>
          <w:lang w:val="da-DK"/>
        </w:rPr>
        <w:t xml:space="preserve"> </w:t>
      </w:r>
      <w:r w:rsidRPr="0015732C">
        <w:rPr>
          <w:lang w:val="da-DK"/>
        </w:rPr>
        <w:t>Når ”instruktør” anvendes i dette dokument, henvise</w:t>
      </w:r>
      <w:r w:rsidR="00B2108B">
        <w:rPr>
          <w:lang w:val="da-DK"/>
        </w:rPr>
        <w:t xml:space="preserve">r </w:t>
      </w:r>
      <w:r w:rsidRPr="0015732C">
        <w:rPr>
          <w:lang w:val="da-DK"/>
        </w:rPr>
        <w:t>de</w:t>
      </w:r>
      <w:r w:rsidR="00B2108B">
        <w:rPr>
          <w:lang w:val="da-DK"/>
        </w:rPr>
        <w:t>t</w:t>
      </w:r>
      <w:r w:rsidRPr="0015732C">
        <w:rPr>
          <w:lang w:val="da-DK"/>
        </w:rPr>
        <w:t xml:space="preserve"> til lokomotivinstruktør (</w:t>
      </w:r>
      <w:r w:rsidR="00B2108B">
        <w:rPr>
          <w:lang w:val="da-DK"/>
        </w:rPr>
        <w:t>ICI</w:t>
      </w:r>
      <w:r w:rsidRPr="0015732C">
        <w:rPr>
          <w:lang w:val="da-DK"/>
        </w:rPr>
        <w:t>).</w:t>
      </w:r>
    </w:p>
    <w:p w14:paraId="528950D2" w14:textId="77777777" w:rsidR="00F710EC" w:rsidRDefault="00B2108B" w:rsidP="00F710EC">
      <w:pPr>
        <w:pStyle w:val="Overskrift2"/>
      </w:pPr>
      <w:bookmarkStart w:id="11" w:name="_Toc444168212"/>
      <w:r>
        <w:t>Censor</w:t>
      </w:r>
      <w:bookmarkEnd w:id="11"/>
    </w:p>
    <w:p w14:paraId="528950D3" w14:textId="77777777" w:rsidR="00B2108B" w:rsidRPr="00B2108B" w:rsidRDefault="0015732C" w:rsidP="00B2108B">
      <w:pPr>
        <w:rPr>
          <w:color w:val="000000" w:themeColor="text1"/>
          <w:lang w:val="da-DK"/>
        </w:rPr>
      </w:pPr>
      <w:r w:rsidRPr="0015732C">
        <w:rPr>
          <w:color w:val="000000" w:themeColor="text1"/>
          <w:lang w:val="da-DK"/>
        </w:rPr>
        <w:t xml:space="preserve">En </w:t>
      </w:r>
      <w:r w:rsidR="00B2108B">
        <w:rPr>
          <w:color w:val="000000" w:themeColor="text1"/>
          <w:lang w:val="da-DK"/>
        </w:rPr>
        <w:t>lokomotivinstruktør (ICI)</w:t>
      </w:r>
      <w:r w:rsidRPr="0015732C">
        <w:rPr>
          <w:color w:val="000000" w:themeColor="text1"/>
          <w:lang w:val="da-DK"/>
        </w:rPr>
        <w:t xml:space="preserve"> udnævnes som censor. Rollerne som henholdsvis instruktør og censor er adskilte, idet en instruktør, som er udnævnt til censor, ikke kan være den samme person, der underviser deltagerne. </w:t>
      </w:r>
      <w:r w:rsidR="00B2108B">
        <w:rPr>
          <w:color w:val="000000" w:themeColor="text1"/>
          <w:lang w:val="da-DK"/>
        </w:rPr>
        <w:t>BDK/JV</w:t>
      </w:r>
      <w:r w:rsidR="00CB30B2">
        <w:rPr>
          <w:color w:val="000000" w:themeColor="text1"/>
          <w:lang w:val="da-DK"/>
        </w:rPr>
        <w:t xml:space="preserve"> </w:t>
      </w:r>
      <w:r w:rsidRPr="0015732C">
        <w:rPr>
          <w:color w:val="000000" w:themeColor="text1"/>
          <w:lang w:val="da-DK"/>
        </w:rPr>
        <w:t xml:space="preserve">er ansvarlig for at udpege censoren, og </w:t>
      </w:r>
      <w:r w:rsidR="00B2108B">
        <w:rPr>
          <w:color w:val="000000" w:themeColor="text1"/>
          <w:lang w:val="da-DK"/>
        </w:rPr>
        <w:t>BDK/JV</w:t>
      </w:r>
      <w:r w:rsidRPr="0015732C">
        <w:rPr>
          <w:color w:val="000000" w:themeColor="text1"/>
          <w:lang w:val="da-DK"/>
        </w:rPr>
        <w:t xml:space="preserve"> er ansvarlig for allokeringen af ressourcerne.</w:t>
      </w:r>
    </w:p>
    <w:p w14:paraId="528950D4" w14:textId="77777777" w:rsidR="00F710EC" w:rsidRPr="00B2108B" w:rsidRDefault="00F710EC" w:rsidP="00F710EC">
      <w:pPr>
        <w:rPr>
          <w:lang w:val="da-DK"/>
        </w:rPr>
      </w:pPr>
    </w:p>
    <w:p w14:paraId="528950D5" w14:textId="77777777" w:rsidR="00B2108B" w:rsidRPr="004623CA" w:rsidRDefault="00B2108B" w:rsidP="00B2108B">
      <w:pPr>
        <w:rPr>
          <w:color w:val="000000" w:themeColor="text1"/>
        </w:rPr>
      </w:pPr>
      <w:r w:rsidRPr="004623CA">
        <w:rPr>
          <w:color w:val="000000" w:themeColor="text1"/>
        </w:rPr>
        <w:t xml:space="preserve">Der </w:t>
      </w:r>
      <w:proofErr w:type="spellStart"/>
      <w:r w:rsidRPr="004623CA">
        <w:rPr>
          <w:color w:val="000000" w:themeColor="text1"/>
        </w:rPr>
        <w:t>henvises</w:t>
      </w:r>
      <w:proofErr w:type="spellEnd"/>
      <w:r w:rsidRPr="004623CA">
        <w:rPr>
          <w:color w:val="000000" w:themeColor="text1"/>
        </w:rPr>
        <w:t xml:space="preserve"> </w:t>
      </w:r>
      <w:proofErr w:type="spellStart"/>
      <w:r w:rsidRPr="004623CA">
        <w:rPr>
          <w:color w:val="000000" w:themeColor="text1"/>
        </w:rPr>
        <w:t>til</w:t>
      </w:r>
      <w:proofErr w:type="spellEnd"/>
      <w:r w:rsidRPr="004623CA">
        <w:rPr>
          <w:color w:val="000000" w:themeColor="text1"/>
        </w:rPr>
        <w:t xml:space="preserve"> Adjusted OR Training Specification – Introduction and Approach [3] for </w:t>
      </w:r>
      <w:proofErr w:type="spellStart"/>
      <w:r w:rsidRPr="004623CA">
        <w:rPr>
          <w:color w:val="000000" w:themeColor="text1"/>
        </w:rPr>
        <w:t>en</w:t>
      </w:r>
      <w:proofErr w:type="spellEnd"/>
      <w:r w:rsidRPr="004623CA">
        <w:rPr>
          <w:color w:val="000000" w:themeColor="text1"/>
        </w:rPr>
        <w:t xml:space="preserve"> </w:t>
      </w:r>
      <w:proofErr w:type="spellStart"/>
      <w:r w:rsidRPr="004623CA">
        <w:rPr>
          <w:color w:val="000000" w:themeColor="text1"/>
        </w:rPr>
        <w:t>beskrivelse</w:t>
      </w:r>
      <w:proofErr w:type="spellEnd"/>
      <w:r w:rsidRPr="004623CA">
        <w:rPr>
          <w:color w:val="000000" w:themeColor="text1"/>
        </w:rPr>
        <w:t xml:space="preserve"> </w:t>
      </w:r>
      <w:proofErr w:type="spellStart"/>
      <w:r w:rsidRPr="004623CA">
        <w:rPr>
          <w:color w:val="000000" w:themeColor="text1"/>
        </w:rPr>
        <w:t>af</w:t>
      </w:r>
      <w:proofErr w:type="spellEnd"/>
      <w:r w:rsidRPr="004623CA">
        <w:rPr>
          <w:color w:val="000000" w:themeColor="text1"/>
        </w:rPr>
        <w:t xml:space="preserve"> </w:t>
      </w:r>
      <w:proofErr w:type="spellStart"/>
      <w:r w:rsidRPr="004623CA">
        <w:rPr>
          <w:color w:val="000000" w:themeColor="text1"/>
        </w:rPr>
        <w:t>censorrollen</w:t>
      </w:r>
      <w:proofErr w:type="spellEnd"/>
      <w:r w:rsidRPr="004623CA">
        <w:rPr>
          <w:color w:val="000000" w:themeColor="text1"/>
        </w:rPr>
        <w:t>.</w:t>
      </w:r>
    </w:p>
    <w:p w14:paraId="528950D6" w14:textId="77777777" w:rsidR="00986BEF" w:rsidRDefault="00B2108B" w:rsidP="00986BEF">
      <w:pPr>
        <w:pStyle w:val="Overskrift2"/>
        <w:rPr>
          <w:lang w:val="en-US"/>
        </w:rPr>
      </w:pPr>
      <w:bookmarkStart w:id="12" w:name="_Toc444168213"/>
      <w:proofErr w:type="spellStart"/>
      <w:r>
        <w:rPr>
          <w:lang w:val="en-US"/>
        </w:rPr>
        <w:t>Registrering</w:t>
      </w:r>
      <w:proofErr w:type="spellEnd"/>
      <w:r>
        <w:rPr>
          <w:lang w:val="en-US"/>
        </w:rPr>
        <w:t xml:space="preserve"> </w:t>
      </w:r>
      <w:proofErr w:type="spellStart"/>
      <w:r>
        <w:rPr>
          <w:lang w:val="en-US"/>
        </w:rPr>
        <w:t>af</w:t>
      </w:r>
      <w:proofErr w:type="spellEnd"/>
      <w:r>
        <w:rPr>
          <w:lang w:val="en-US"/>
        </w:rPr>
        <w:t xml:space="preserve"> </w:t>
      </w:r>
      <w:proofErr w:type="spellStart"/>
      <w:r>
        <w:rPr>
          <w:lang w:val="en-US"/>
        </w:rPr>
        <w:t>uddannelse</w:t>
      </w:r>
      <w:proofErr w:type="spellEnd"/>
      <w:r>
        <w:rPr>
          <w:lang w:val="en-US"/>
        </w:rPr>
        <w:t xml:space="preserve"> </w:t>
      </w:r>
      <w:proofErr w:type="spellStart"/>
      <w:r>
        <w:rPr>
          <w:lang w:val="en-US"/>
        </w:rPr>
        <w:t>og</w:t>
      </w:r>
      <w:proofErr w:type="spellEnd"/>
      <w:r>
        <w:rPr>
          <w:lang w:val="en-US"/>
        </w:rPr>
        <w:t xml:space="preserve"> </w:t>
      </w:r>
      <w:proofErr w:type="spellStart"/>
      <w:r>
        <w:rPr>
          <w:lang w:val="en-US"/>
        </w:rPr>
        <w:t>kompetencer</w:t>
      </w:r>
      <w:bookmarkEnd w:id="12"/>
      <w:proofErr w:type="spellEnd"/>
    </w:p>
    <w:p w14:paraId="528950D7" w14:textId="77777777" w:rsidR="00B2108B" w:rsidRPr="00B2108B" w:rsidRDefault="0015732C" w:rsidP="00B2108B">
      <w:pPr>
        <w:rPr>
          <w:color w:val="000000" w:themeColor="text1"/>
          <w:lang w:val="da-DK"/>
        </w:rPr>
      </w:pPr>
      <w:r w:rsidRPr="0015732C">
        <w:rPr>
          <w:color w:val="000000" w:themeColor="text1"/>
          <w:lang w:val="da-DK"/>
        </w:rPr>
        <w:t xml:space="preserve">Registrering af uddannelsesfremdrift og kompetencer håndteres </w:t>
      </w:r>
      <w:r w:rsidR="00B2108B">
        <w:rPr>
          <w:color w:val="000000" w:themeColor="text1"/>
          <w:lang w:val="da-DK"/>
        </w:rPr>
        <w:t>af BDK/</w:t>
      </w:r>
      <w:proofErr w:type="spellStart"/>
      <w:r w:rsidR="00B2108B">
        <w:rPr>
          <w:color w:val="000000" w:themeColor="text1"/>
          <w:lang w:val="da-DK"/>
        </w:rPr>
        <w:t>JVerne</w:t>
      </w:r>
      <w:proofErr w:type="spellEnd"/>
      <w:r w:rsidRPr="0015732C">
        <w:rPr>
          <w:color w:val="000000" w:themeColor="text1"/>
          <w:lang w:val="da-DK"/>
        </w:rPr>
        <w:t xml:space="preserve">. Lokomotivførerens </w:t>
      </w:r>
      <w:r w:rsidR="00B2108B">
        <w:rPr>
          <w:color w:val="000000" w:themeColor="text1"/>
          <w:lang w:val="da-DK"/>
        </w:rPr>
        <w:t xml:space="preserve">(ICI) </w:t>
      </w:r>
      <w:r w:rsidRPr="0015732C">
        <w:rPr>
          <w:color w:val="000000" w:themeColor="text1"/>
          <w:lang w:val="da-DK"/>
        </w:rPr>
        <w:t xml:space="preserve">daglige uddannelsesfremdrift dokumenteres i lokomotivførerens </w:t>
      </w:r>
      <w:r w:rsidR="00B2108B">
        <w:rPr>
          <w:color w:val="000000" w:themeColor="text1"/>
          <w:lang w:val="da-DK"/>
        </w:rPr>
        <w:t xml:space="preserve">(ICI) </w:t>
      </w:r>
      <w:r w:rsidRPr="0015732C">
        <w:rPr>
          <w:color w:val="000000" w:themeColor="text1"/>
          <w:lang w:val="da-DK"/>
        </w:rPr>
        <w:t>personlige uddannelseslogbog – se afsnit 5.5.</w:t>
      </w:r>
    </w:p>
    <w:p w14:paraId="528950D8" w14:textId="77777777" w:rsidR="00785167" w:rsidRPr="00B2108B" w:rsidRDefault="00785167" w:rsidP="00986BEF">
      <w:pPr>
        <w:rPr>
          <w:lang w:val="da-DK"/>
        </w:rPr>
      </w:pPr>
    </w:p>
    <w:p w14:paraId="528950D9" w14:textId="77777777" w:rsidR="00B2108B" w:rsidRPr="00B2108B" w:rsidRDefault="0015732C" w:rsidP="00B2108B">
      <w:pPr>
        <w:rPr>
          <w:color w:val="000000" w:themeColor="text1"/>
          <w:lang w:val="da-DK"/>
        </w:rPr>
      </w:pPr>
      <w:r w:rsidRPr="0015732C">
        <w:rPr>
          <w:color w:val="000000" w:themeColor="text1"/>
          <w:lang w:val="da-DK"/>
        </w:rPr>
        <w:t xml:space="preserve">Det er instruktørens ansvar at </w:t>
      </w:r>
      <w:r w:rsidR="00061D5E">
        <w:rPr>
          <w:color w:val="000000" w:themeColor="text1"/>
          <w:lang w:val="da-DK"/>
        </w:rPr>
        <w:t>viderebringe lokomotivførerens (ICI) deltagelse</w:t>
      </w:r>
      <w:r w:rsidRPr="0015732C">
        <w:rPr>
          <w:color w:val="000000" w:themeColor="text1"/>
          <w:lang w:val="da-DK"/>
        </w:rPr>
        <w:t xml:space="preserve"> og uddannelsesfremdrift </w:t>
      </w:r>
      <w:r w:rsidR="00061D5E">
        <w:rPr>
          <w:color w:val="000000" w:themeColor="text1"/>
          <w:lang w:val="da-DK"/>
        </w:rPr>
        <w:t>til BDK/JV HR.</w:t>
      </w:r>
    </w:p>
    <w:p w14:paraId="528950DA" w14:textId="77777777" w:rsidR="00785167" w:rsidRPr="0081356C" w:rsidRDefault="00785167" w:rsidP="00986BEF">
      <w:pPr>
        <w:rPr>
          <w:lang w:val="da-DK"/>
        </w:rPr>
      </w:pPr>
    </w:p>
    <w:p w14:paraId="528950DB" w14:textId="77777777" w:rsidR="00986BEF" w:rsidRPr="0081356C" w:rsidRDefault="00986BEF" w:rsidP="009674F7">
      <w:pPr>
        <w:rPr>
          <w:color w:val="FF0000"/>
          <w:lang w:val="da-DK"/>
        </w:rPr>
      </w:pPr>
    </w:p>
    <w:p w14:paraId="528950DC" w14:textId="77777777" w:rsidR="00E20057" w:rsidRDefault="00B73171" w:rsidP="003A1C7F">
      <w:pPr>
        <w:pStyle w:val="Overskrift1"/>
      </w:pPr>
      <w:bookmarkStart w:id="13" w:name="_Toc444168214"/>
      <w:proofErr w:type="spellStart"/>
      <w:r>
        <w:lastRenderedPageBreak/>
        <w:t>Uddannelsesprogram</w:t>
      </w:r>
      <w:proofErr w:type="spellEnd"/>
      <w:r>
        <w:t xml:space="preserve">, </w:t>
      </w:r>
      <w:proofErr w:type="spellStart"/>
      <w:r>
        <w:t>struktur</w:t>
      </w:r>
      <w:proofErr w:type="spellEnd"/>
      <w:r>
        <w:t xml:space="preserve"> </w:t>
      </w:r>
      <w:proofErr w:type="spellStart"/>
      <w:r>
        <w:t>og</w:t>
      </w:r>
      <w:proofErr w:type="spellEnd"/>
      <w:r>
        <w:t xml:space="preserve"> </w:t>
      </w:r>
      <w:proofErr w:type="spellStart"/>
      <w:r>
        <w:t>genn</w:t>
      </w:r>
      <w:r w:rsidR="009011C0">
        <w:t>e</w:t>
      </w:r>
      <w:r>
        <w:t>mførelse</w:t>
      </w:r>
      <w:bookmarkEnd w:id="13"/>
      <w:proofErr w:type="spellEnd"/>
    </w:p>
    <w:p w14:paraId="528950DD" w14:textId="77777777" w:rsidR="00B73171" w:rsidRPr="00B73171" w:rsidRDefault="0015732C" w:rsidP="00B73171">
      <w:pPr>
        <w:rPr>
          <w:lang w:val="da-DK"/>
        </w:rPr>
      </w:pPr>
      <w:r w:rsidRPr="0015732C">
        <w:rPr>
          <w:lang w:val="da-DK"/>
        </w:rPr>
        <w:t>Lokomotivførerens</w:t>
      </w:r>
      <w:r w:rsidR="00B73171">
        <w:rPr>
          <w:lang w:val="da-DK"/>
        </w:rPr>
        <w:t xml:space="preserve"> (ICI)</w:t>
      </w:r>
      <w:r w:rsidRPr="0015732C">
        <w:rPr>
          <w:lang w:val="da-DK"/>
        </w:rPr>
        <w:t xml:space="preserve"> uddannelsesprogram er overordnet struktureret i følgende forløb:</w:t>
      </w:r>
    </w:p>
    <w:p w14:paraId="528950DE" w14:textId="77777777" w:rsidR="00F96F31" w:rsidRPr="00B73171" w:rsidRDefault="00F96F31" w:rsidP="00A22718">
      <w:pPr>
        <w:rPr>
          <w:lang w:val="da-DK"/>
        </w:rPr>
      </w:pPr>
    </w:p>
    <w:p w14:paraId="528950DF" w14:textId="77777777" w:rsidR="006471F4" w:rsidRDefault="0062628A" w:rsidP="00A22718">
      <w:r>
        <w:rPr>
          <w:noProof/>
          <w:lang w:val="da-DK"/>
        </w:rPr>
        <w:drawing>
          <wp:inline distT="0" distB="0" distL="0" distR="0" wp14:anchorId="528952EC" wp14:editId="528952ED">
            <wp:extent cx="4450715" cy="682625"/>
            <wp:effectExtent l="19050" t="0" r="6985" b="0"/>
            <wp:docPr id="16"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4450715" cy="682625"/>
                    </a:xfrm>
                    <a:prstGeom prst="rect">
                      <a:avLst/>
                    </a:prstGeom>
                    <a:noFill/>
                  </pic:spPr>
                </pic:pic>
              </a:graphicData>
            </a:graphic>
          </wp:inline>
        </w:drawing>
      </w:r>
    </w:p>
    <w:p w14:paraId="528950E0" w14:textId="77777777" w:rsidR="00162BFC" w:rsidRDefault="00162BFC" w:rsidP="00A22718"/>
    <w:p w14:paraId="528950E1" w14:textId="77777777" w:rsidR="00BE148E" w:rsidRDefault="008A17B9" w:rsidP="00A22718">
      <w:r>
        <w:rPr>
          <w:noProof/>
          <w:lang w:val="da-DK"/>
        </w:rPr>
        <w:pict w14:anchorId="528952EE">
          <v:shape id="Text Box 5" o:spid="_x0000_s1029" type="#_x0000_t202" style="position:absolute;margin-left:.4pt;margin-top:-.3pt;width:453.15pt;height:1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" stroked="f">
            <v:textbox inset="0,0,0,0">
              <w:txbxContent>
                <w:p w14:paraId="52895315" w14:textId="77777777" w:rsidR="0081356C" w:rsidRPr="00B73171" w:rsidRDefault="0015732C" w:rsidP="00A22718">
                  <w:pPr>
                    <w:pStyle w:val="Billedtekst"/>
                    <w:rPr>
                      <w:b w:val="0"/>
                      <w:noProof/>
                      <w:color w:val="auto"/>
                      <w:lang w:val="da-DK"/>
                    </w:rPr>
                  </w:pPr>
                  <w:r w:rsidRPr="0015732C">
                    <w:rPr>
                      <w:b w:val="0"/>
                      <w:color w:val="auto"/>
                      <w:lang w:val="da-DK"/>
                    </w:rPr>
                    <w:t xml:space="preserve">Figur </w:t>
                  </w:r>
                  <w:r w:rsidR="00A1021A" w:rsidRPr="00F96F31">
                    <w:rPr>
                      <w:b w:val="0"/>
                      <w:color w:val="auto"/>
                    </w:rPr>
                    <w:fldChar w:fldCharType="begin"/>
                  </w:r>
                  <w:r w:rsidRPr="0015732C">
                    <w:rPr>
                      <w:b w:val="0"/>
                      <w:color w:val="auto"/>
                      <w:lang w:val="da-DK"/>
                    </w:rPr>
                    <w:instrText xml:space="preserve"> SEQ Figure \* ARABIC </w:instrText>
                  </w:r>
                  <w:r w:rsidR="00A1021A" w:rsidRPr="00F96F31">
                    <w:rPr>
                      <w:b w:val="0"/>
                      <w:color w:val="auto"/>
                    </w:rPr>
                    <w:fldChar w:fldCharType="separate"/>
                  </w:r>
                  <w:r w:rsidRPr="0015732C">
                    <w:rPr>
                      <w:b w:val="0"/>
                      <w:noProof/>
                      <w:color w:val="auto"/>
                      <w:lang w:val="da-DK"/>
                    </w:rPr>
                    <w:t>1</w:t>
                  </w:r>
                  <w:r w:rsidR="00A1021A" w:rsidRPr="00F96F31">
                    <w:rPr>
                      <w:b w:val="0"/>
                      <w:color w:val="auto"/>
                    </w:rPr>
                    <w:fldChar w:fldCharType="end"/>
                  </w:r>
                  <w:r w:rsidRPr="0015732C">
                    <w:rPr>
                      <w:b w:val="0"/>
                      <w:color w:val="auto"/>
                      <w:lang w:val="da-DK"/>
                    </w:rPr>
                    <w:t xml:space="preserve"> Overordnet uddannelsesprogram for lokomotivfører (ICI)</w:t>
                  </w:r>
                </w:p>
              </w:txbxContent>
            </v:textbox>
          </v:shape>
        </w:pict>
      </w:r>
    </w:p>
    <w:p w14:paraId="528950E2" w14:textId="77777777" w:rsidR="00A22718" w:rsidRDefault="00A22718" w:rsidP="00BE148E">
      <w:pPr>
        <w:spacing w:line="240" w:lineRule="auto"/>
      </w:pPr>
    </w:p>
    <w:p w14:paraId="528950E3" w14:textId="77777777" w:rsidR="0086065D" w:rsidRPr="00AE501C" w:rsidRDefault="0015732C" w:rsidP="0086065D">
      <w:pPr>
        <w:rPr>
          <w:lang w:val="da-DK"/>
        </w:rPr>
      </w:pPr>
      <w:r w:rsidRPr="0015732C">
        <w:rPr>
          <w:lang w:val="da-DK"/>
        </w:rPr>
        <w:t xml:space="preserve">Det næste afsnit beskriver uddannelsesprogrammet og de vigtigste </w:t>
      </w:r>
      <w:r w:rsidR="009011C0">
        <w:rPr>
          <w:lang w:val="da-DK"/>
        </w:rPr>
        <w:t>aspekter</w:t>
      </w:r>
      <w:r w:rsidRPr="0015732C">
        <w:rPr>
          <w:lang w:val="da-DK"/>
        </w:rPr>
        <w:t xml:space="preserve"> i de forskellige faser.</w:t>
      </w:r>
    </w:p>
    <w:p w14:paraId="528950E4" w14:textId="77777777" w:rsidR="0086065D" w:rsidRPr="00B75E33" w:rsidRDefault="0086065D" w:rsidP="00BE148E">
      <w:pPr>
        <w:spacing w:line="240" w:lineRule="auto"/>
        <w:rPr>
          <w:lang w:val="da-DK"/>
        </w:rPr>
      </w:pPr>
    </w:p>
    <w:p w14:paraId="528950E5" w14:textId="77777777" w:rsidR="0086065D" w:rsidRPr="00B75E33" w:rsidRDefault="0086065D" w:rsidP="00BE148E">
      <w:pPr>
        <w:spacing w:line="240" w:lineRule="auto"/>
        <w:rPr>
          <w:lang w:val="da-DK"/>
        </w:rPr>
      </w:pPr>
    </w:p>
    <w:p w14:paraId="528950E6" w14:textId="77777777" w:rsidR="00B73171" w:rsidRPr="00757B28" w:rsidRDefault="00B73171" w:rsidP="00B73171">
      <w:pPr>
        <w:pStyle w:val="Listeafsnit"/>
        <w:numPr>
          <w:ilvl w:val="0"/>
          <w:numId w:val="7"/>
        </w:numPr>
      </w:pPr>
      <w:proofErr w:type="spellStart"/>
      <w:r w:rsidRPr="00757B28">
        <w:t>Grundlæggende</w:t>
      </w:r>
      <w:proofErr w:type="spellEnd"/>
      <w:r w:rsidRPr="00757B28">
        <w:t xml:space="preserve"> </w:t>
      </w:r>
      <w:proofErr w:type="spellStart"/>
      <w:r w:rsidRPr="00757B28">
        <w:t>systemintroduktion</w:t>
      </w:r>
      <w:proofErr w:type="spellEnd"/>
    </w:p>
    <w:p w14:paraId="528950E7" w14:textId="77777777" w:rsidR="00B73171" w:rsidRPr="00B73171" w:rsidRDefault="0015732C" w:rsidP="00B73171">
      <w:pPr>
        <w:pStyle w:val="Listeafsnit"/>
        <w:numPr>
          <w:ilvl w:val="0"/>
          <w:numId w:val="7"/>
        </w:numPr>
        <w:rPr>
          <w:lang w:val="da-DK"/>
        </w:rPr>
      </w:pPr>
      <w:r w:rsidRPr="0015732C">
        <w:rPr>
          <w:lang w:val="da-DK"/>
        </w:rPr>
        <w:t>Integrerede kurser: Kombineret teoretisk undervisning i Operationelle Regler og teknik, inklusiv opgaver såsom simulatorøvelser</w:t>
      </w:r>
    </w:p>
    <w:p w14:paraId="528950E8" w14:textId="77777777" w:rsidR="00B73171" w:rsidRDefault="00B73171" w:rsidP="00B73171">
      <w:pPr>
        <w:pStyle w:val="Listeafsnit"/>
        <w:numPr>
          <w:ilvl w:val="0"/>
          <w:numId w:val="7"/>
        </w:numPr>
      </w:pPr>
      <w:proofErr w:type="spellStart"/>
      <w:r>
        <w:t>Praktiske</w:t>
      </w:r>
      <w:proofErr w:type="spellEnd"/>
      <w:r>
        <w:t xml:space="preserve"> </w:t>
      </w:r>
      <w:proofErr w:type="spellStart"/>
      <w:r>
        <w:t>simulatorøvelser</w:t>
      </w:r>
      <w:proofErr w:type="spellEnd"/>
    </w:p>
    <w:p w14:paraId="528950E9" w14:textId="77777777" w:rsidR="00B73171" w:rsidRDefault="00B73171" w:rsidP="00B73171">
      <w:pPr>
        <w:pStyle w:val="Listeafsnit"/>
        <w:numPr>
          <w:ilvl w:val="0"/>
          <w:numId w:val="7"/>
        </w:numPr>
      </w:pPr>
      <w:proofErr w:type="spellStart"/>
      <w:r>
        <w:t>Eksamen</w:t>
      </w:r>
      <w:proofErr w:type="spellEnd"/>
    </w:p>
    <w:p w14:paraId="528950EA" w14:textId="77777777" w:rsidR="00B73171" w:rsidRPr="008562EC" w:rsidRDefault="00B73171" w:rsidP="00B73171">
      <w:pPr>
        <w:pStyle w:val="Listeafsnit"/>
        <w:numPr>
          <w:ilvl w:val="0"/>
          <w:numId w:val="7"/>
        </w:numPr>
      </w:pPr>
      <w:proofErr w:type="spellStart"/>
      <w:r>
        <w:t>Forberedelse</w:t>
      </w:r>
      <w:proofErr w:type="spellEnd"/>
      <w:r>
        <w:t xml:space="preserve"> </w:t>
      </w:r>
      <w:proofErr w:type="spellStart"/>
      <w:r>
        <w:t>til</w:t>
      </w:r>
      <w:proofErr w:type="spellEnd"/>
      <w:r>
        <w:t xml:space="preserve"> det </w:t>
      </w:r>
      <w:proofErr w:type="spellStart"/>
      <w:r>
        <w:t>nye</w:t>
      </w:r>
      <w:proofErr w:type="spellEnd"/>
      <w:r>
        <w:t xml:space="preserve"> system</w:t>
      </w:r>
    </w:p>
    <w:p w14:paraId="528950EB" w14:textId="77777777" w:rsidR="00BE4C81" w:rsidRPr="00081D09" w:rsidRDefault="00BE4C81" w:rsidP="00BE4C81">
      <w:pPr>
        <w:spacing w:line="240" w:lineRule="auto"/>
      </w:pPr>
    </w:p>
    <w:p w14:paraId="528950EC" w14:textId="77777777" w:rsidR="006F6FEE" w:rsidRPr="00081D09" w:rsidRDefault="006F6FEE" w:rsidP="006F6FEE"/>
    <w:p w14:paraId="528950ED" w14:textId="77777777" w:rsidR="00B73171" w:rsidRPr="005A5DAF" w:rsidRDefault="00B73171" w:rsidP="00B73171">
      <w:pPr>
        <w:rPr>
          <w:i/>
        </w:rPr>
      </w:pPr>
      <w:proofErr w:type="spellStart"/>
      <w:r w:rsidRPr="005A5DAF">
        <w:rPr>
          <w:i/>
        </w:rPr>
        <w:t>Vedr</w:t>
      </w:r>
      <w:proofErr w:type="spellEnd"/>
      <w:r w:rsidRPr="005A5DAF">
        <w:rPr>
          <w:i/>
        </w:rPr>
        <w:t xml:space="preserve">. 1: </w:t>
      </w:r>
      <w:proofErr w:type="spellStart"/>
      <w:r w:rsidRPr="005A5DAF">
        <w:rPr>
          <w:i/>
        </w:rPr>
        <w:t>Grundlæggende</w:t>
      </w:r>
      <w:proofErr w:type="spellEnd"/>
      <w:r w:rsidRPr="005A5DAF">
        <w:rPr>
          <w:i/>
        </w:rPr>
        <w:t xml:space="preserve"> </w:t>
      </w:r>
      <w:proofErr w:type="spellStart"/>
      <w:r w:rsidRPr="005A5DAF">
        <w:rPr>
          <w:i/>
        </w:rPr>
        <w:t>systemintroduktion</w:t>
      </w:r>
      <w:proofErr w:type="spellEnd"/>
    </w:p>
    <w:p w14:paraId="528950EE" w14:textId="77777777" w:rsidR="00B73171" w:rsidRPr="00B73171" w:rsidRDefault="0015732C" w:rsidP="00B73171">
      <w:pPr>
        <w:rPr>
          <w:lang w:val="da-DK"/>
        </w:rPr>
      </w:pPr>
      <w:r w:rsidRPr="0015732C">
        <w:rPr>
          <w:lang w:val="da-DK"/>
        </w:rPr>
        <w:t xml:space="preserve">Den grundlæggende systemintroduktion giver deltageren overblik over og forståelse for systemleverancen. Undervisningsformen er teoretisk, idet instruktøren hovedsageligt præsenterer informationer, styrer diskussioner osv. </w:t>
      </w:r>
    </w:p>
    <w:p w14:paraId="528950EF" w14:textId="77777777" w:rsidR="00B73171" w:rsidRPr="00B73171" w:rsidRDefault="0015732C" w:rsidP="00B73171">
      <w:pPr>
        <w:rPr>
          <w:lang w:val="da-DK"/>
        </w:rPr>
      </w:pPr>
      <w:r w:rsidRPr="0015732C">
        <w:rPr>
          <w:lang w:val="da-DK"/>
        </w:rPr>
        <w:t xml:space="preserve">Training Course </w:t>
      </w:r>
      <w:proofErr w:type="spellStart"/>
      <w:r w:rsidRPr="0015732C">
        <w:rPr>
          <w:lang w:val="da-DK"/>
        </w:rPr>
        <w:t>Catalogue</w:t>
      </w:r>
      <w:proofErr w:type="spellEnd"/>
      <w:r w:rsidRPr="0015732C">
        <w:rPr>
          <w:lang w:val="da-DK"/>
        </w:rPr>
        <w:t xml:space="preserve"> [6] beskriver dette kursus.</w:t>
      </w:r>
    </w:p>
    <w:p w14:paraId="528950F0" w14:textId="77777777" w:rsidR="006F6FEE" w:rsidRPr="00B73171" w:rsidRDefault="006F6FEE" w:rsidP="006F6FEE">
      <w:pPr>
        <w:rPr>
          <w:lang w:val="da-DK"/>
        </w:rPr>
      </w:pPr>
    </w:p>
    <w:p w14:paraId="528950F1" w14:textId="77777777" w:rsidR="00B73171" w:rsidRPr="00B73171" w:rsidRDefault="0015732C" w:rsidP="00B73171">
      <w:pPr>
        <w:jc w:val="both"/>
        <w:rPr>
          <w:i/>
          <w:lang w:val="da-DK"/>
        </w:rPr>
      </w:pPr>
      <w:r w:rsidRPr="0015732C">
        <w:rPr>
          <w:i/>
          <w:lang w:val="da-DK"/>
        </w:rPr>
        <w:t>Vedr. 2: Integrerede</w:t>
      </w:r>
      <w:r w:rsidR="00B73171">
        <w:rPr>
          <w:i/>
          <w:lang w:val="da-DK"/>
        </w:rPr>
        <w:t xml:space="preserve"> OR og tekniske</w:t>
      </w:r>
      <w:r w:rsidRPr="0015732C">
        <w:rPr>
          <w:i/>
          <w:lang w:val="da-DK"/>
        </w:rPr>
        <w:t xml:space="preserve"> kurser</w:t>
      </w:r>
    </w:p>
    <w:p w14:paraId="528950F2" w14:textId="77777777" w:rsidR="00B73171" w:rsidRDefault="00B73171" w:rsidP="00B73171">
      <w:pPr>
        <w:pStyle w:val="Listeafsnit"/>
        <w:numPr>
          <w:ilvl w:val="0"/>
          <w:numId w:val="35"/>
        </w:numPr>
      </w:pPr>
      <w:proofErr w:type="spellStart"/>
      <w:r>
        <w:t>Operationelle</w:t>
      </w:r>
      <w:proofErr w:type="spellEnd"/>
      <w:r>
        <w:t xml:space="preserve"> </w:t>
      </w:r>
      <w:proofErr w:type="spellStart"/>
      <w:r>
        <w:t>Regler</w:t>
      </w:r>
      <w:proofErr w:type="spellEnd"/>
      <w:r>
        <w:t xml:space="preserve"> - </w:t>
      </w:r>
      <w:proofErr w:type="spellStart"/>
      <w:r>
        <w:t>tilgang</w:t>
      </w:r>
      <w:proofErr w:type="spellEnd"/>
      <w:r>
        <w:t xml:space="preserve"> </w:t>
      </w:r>
      <w:proofErr w:type="spellStart"/>
      <w:r>
        <w:t>og</w:t>
      </w:r>
      <w:proofErr w:type="spellEnd"/>
      <w:r>
        <w:t xml:space="preserve"> </w:t>
      </w:r>
      <w:proofErr w:type="spellStart"/>
      <w:r>
        <w:t>introduktion</w:t>
      </w:r>
      <w:proofErr w:type="spellEnd"/>
    </w:p>
    <w:p w14:paraId="528950F3" w14:textId="77777777" w:rsidR="0015732C" w:rsidRPr="0015732C" w:rsidRDefault="0015732C" w:rsidP="0015732C">
      <w:pPr>
        <w:ind w:left="720"/>
        <w:rPr>
          <w:lang w:val="da-DK"/>
        </w:rPr>
      </w:pPr>
      <w:r w:rsidRPr="0015732C">
        <w:rPr>
          <w:lang w:val="da-DK"/>
        </w:rPr>
        <w:t>Introducerer deltagerne til tankegangen bag de Operationelle Regler, samt hvordan de Operationelle Regler er struktureret og anvendes.</w:t>
      </w:r>
    </w:p>
    <w:p w14:paraId="528950F4" w14:textId="77777777" w:rsidR="00B73171" w:rsidRPr="00B73171" w:rsidRDefault="00B73171" w:rsidP="00B73171">
      <w:pPr>
        <w:rPr>
          <w:lang w:val="da-DK"/>
        </w:rPr>
      </w:pPr>
    </w:p>
    <w:p w14:paraId="528950F5" w14:textId="77777777" w:rsidR="00B73171" w:rsidRPr="00262ABB" w:rsidRDefault="00B73171" w:rsidP="00B73171">
      <w:pPr>
        <w:pStyle w:val="Listeafsnit"/>
        <w:numPr>
          <w:ilvl w:val="0"/>
          <w:numId w:val="36"/>
        </w:numPr>
      </w:pPr>
      <w:proofErr w:type="spellStart"/>
      <w:r w:rsidRPr="00262ABB">
        <w:t>Integrerede</w:t>
      </w:r>
      <w:proofErr w:type="spellEnd"/>
      <w:r w:rsidRPr="00262ABB">
        <w:t xml:space="preserve"> </w:t>
      </w:r>
      <w:proofErr w:type="spellStart"/>
      <w:r w:rsidRPr="00262ABB">
        <w:t>kursusmoduler</w:t>
      </w:r>
      <w:proofErr w:type="spellEnd"/>
    </w:p>
    <w:p w14:paraId="528950F6" w14:textId="77777777" w:rsidR="0015732C" w:rsidRPr="0015732C" w:rsidRDefault="0015732C" w:rsidP="0015732C">
      <w:pPr>
        <w:ind w:left="709"/>
        <w:rPr>
          <w:lang w:val="da-DK"/>
        </w:rPr>
      </w:pPr>
      <w:r w:rsidRPr="0015732C">
        <w:rPr>
          <w:lang w:val="da-DK"/>
        </w:rPr>
        <w:t>Hvert kursus består af en række kursusmoduler, der er struktureret som følger:</w:t>
      </w:r>
    </w:p>
    <w:p w14:paraId="528950F7" w14:textId="77777777" w:rsidR="00B73171" w:rsidRPr="00B73171" w:rsidRDefault="0015732C" w:rsidP="00B73171">
      <w:pPr>
        <w:pStyle w:val="Listeafsnit"/>
        <w:numPr>
          <w:ilvl w:val="0"/>
          <w:numId w:val="36"/>
        </w:numPr>
        <w:ind w:left="993" w:hanging="284"/>
        <w:rPr>
          <w:lang w:val="da-DK"/>
        </w:rPr>
      </w:pPr>
      <w:r w:rsidRPr="0015732C">
        <w:rPr>
          <w:lang w:val="da-DK"/>
        </w:rPr>
        <w:t>Session 1: Introduktion til et givent emne via et scenarie inklusiv alle de involverede personalegruppers perspektiver.</w:t>
      </w:r>
    </w:p>
    <w:p w14:paraId="528950F8" w14:textId="77777777" w:rsidR="00B73171" w:rsidRPr="00B73171" w:rsidRDefault="0015732C" w:rsidP="00B73171">
      <w:pPr>
        <w:pStyle w:val="Listeafsnit"/>
        <w:numPr>
          <w:ilvl w:val="0"/>
          <w:numId w:val="36"/>
        </w:numPr>
        <w:ind w:left="993" w:hanging="284"/>
        <w:rPr>
          <w:lang w:val="da-DK"/>
        </w:rPr>
      </w:pPr>
      <w:r w:rsidRPr="0015732C">
        <w:rPr>
          <w:lang w:val="da-DK"/>
        </w:rPr>
        <w:t xml:space="preserve">Session 2: Fokus på de </w:t>
      </w:r>
      <w:proofErr w:type="gramStart"/>
      <w:r w:rsidRPr="0015732C">
        <w:rPr>
          <w:lang w:val="da-DK"/>
        </w:rPr>
        <w:t>lokomotivfører</w:t>
      </w:r>
      <w:proofErr w:type="gramEnd"/>
      <w:r w:rsidR="00B73171">
        <w:rPr>
          <w:lang w:val="da-DK"/>
        </w:rPr>
        <w:t xml:space="preserve"> (ICI)-</w:t>
      </w:r>
      <w:r w:rsidRPr="0015732C">
        <w:rPr>
          <w:lang w:val="da-DK"/>
        </w:rPr>
        <w:t>relevante Operationelle Regler og tekniske systemer inklusiv rolle og ansvar.</w:t>
      </w:r>
    </w:p>
    <w:p w14:paraId="528950F9" w14:textId="77777777" w:rsidR="00B73171" w:rsidRPr="00B73171" w:rsidRDefault="0015732C" w:rsidP="00B73171">
      <w:pPr>
        <w:pStyle w:val="Listeafsnit"/>
        <w:numPr>
          <w:ilvl w:val="0"/>
          <w:numId w:val="36"/>
        </w:numPr>
        <w:ind w:left="993" w:hanging="284"/>
        <w:rPr>
          <w:lang w:val="da-DK"/>
        </w:rPr>
      </w:pPr>
      <w:r w:rsidRPr="0015732C">
        <w:rPr>
          <w:lang w:val="da-DK"/>
        </w:rPr>
        <w:t>Opgave: Forskellige aktiviteter såsom rollespil</w:t>
      </w:r>
      <w:r w:rsidR="00415767">
        <w:rPr>
          <w:lang w:val="da-DK"/>
        </w:rPr>
        <w:t xml:space="preserve"> </w:t>
      </w:r>
      <w:proofErr w:type="gramStart"/>
      <w:r w:rsidR="00415767">
        <w:rPr>
          <w:lang w:val="da-DK"/>
        </w:rPr>
        <w:t xml:space="preserve">inklusive </w:t>
      </w:r>
      <w:r w:rsidRPr="0015732C">
        <w:rPr>
          <w:lang w:val="da-DK"/>
        </w:rPr>
        <w:t xml:space="preserve"> kommunikationsøvelser</w:t>
      </w:r>
      <w:proofErr w:type="gramEnd"/>
      <w:r w:rsidR="00415767">
        <w:rPr>
          <w:lang w:val="da-DK"/>
        </w:rPr>
        <w:t>,</w:t>
      </w:r>
      <w:r w:rsidRPr="0015732C">
        <w:rPr>
          <w:lang w:val="da-DK"/>
        </w:rPr>
        <w:t xml:space="preserve"> simulatorøvelser</w:t>
      </w:r>
      <w:r w:rsidR="00415767">
        <w:rPr>
          <w:lang w:val="da-DK"/>
        </w:rPr>
        <w:t xml:space="preserve">, </w:t>
      </w:r>
      <w:r w:rsidR="00415767" w:rsidRPr="0001292A">
        <w:rPr>
          <w:lang w:val="da-DK"/>
        </w:rPr>
        <w:t>skriftlige cases</w:t>
      </w:r>
      <w:r w:rsidR="00415767">
        <w:rPr>
          <w:lang w:val="da-DK"/>
        </w:rPr>
        <w:t>, e-læring og videooptagelser af jernbanestrækninger.</w:t>
      </w:r>
    </w:p>
    <w:p w14:paraId="528950FA" w14:textId="77777777" w:rsidR="00B73171" w:rsidRPr="00B73171" w:rsidRDefault="0015732C" w:rsidP="00B73171">
      <w:pPr>
        <w:pStyle w:val="Listeafsnit"/>
        <w:numPr>
          <w:ilvl w:val="0"/>
          <w:numId w:val="36"/>
        </w:numPr>
        <w:ind w:left="993" w:hanging="284"/>
        <w:rPr>
          <w:lang w:val="da-DK"/>
        </w:rPr>
      </w:pPr>
      <w:r w:rsidRPr="0015732C">
        <w:rPr>
          <w:lang w:val="da-DK"/>
        </w:rPr>
        <w:t>Opsamling: Andre perspektiver på emnet, yderligere forklaring af de anvendte Operationelle Regler samt en tydelig rød tråd mellem scenarie, procedureoverblik og Operationelle Regler.</w:t>
      </w:r>
    </w:p>
    <w:p w14:paraId="528950FB" w14:textId="77777777" w:rsidR="00B73171" w:rsidRPr="00B73171" w:rsidRDefault="00B73171" w:rsidP="00B73171">
      <w:pPr>
        <w:rPr>
          <w:lang w:val="da-DK"/>
        </w:rPr>
      </w:pPr>
    </w:p>
    <w:p w14:paraId="528950FC" w14:textId="77777777" w:rsidR="00B73171" w:rsidRPr="00B73171" w:rsidRDefault="0015732C" w:rsidP="00B73171">
      <w:pPr>
        <w:rPr>
          <w:lang w:val="da-DK"/>
        </w:rPr>
      </w:pPr>
      <w:r w:rsidRPr="0015732C">
        <w:rPr>
          <w:lang w:val="da-DK"/>
        </w:rPr>
        <w:t>Hvert kursus afsluttes med et kompetencetjek.</w:t>
      </w:r>
    </w:p>
    <w:p w14:paraId="528950FD" w14:textId="77777777" w:rsidR="006F6FEE" w:rsidRPr="00B73171" w:rsidRDefault="006F6FEE" w:rsidP="006F6FEE">
      <w:pPr>
        <w:rPr>
          <w:lang w:val="da-DK"/>
        </w:rPr>
      </w:pPr>
    </w:p>
    <w:p w14:paraId="528950FE" w14:textId="77777777" w:rsidR="00B73171" w:rsidRPr="00B73171" w:rsidRDefault="0015732C" w:rsidP="00B73171">
      <w:pPr>
        <w:rPr>
          <w:i/>
          <w:lang w:val="da-DK"/>
        </w:rPr>
      </w:pPr>
      <w:r w:rsidRPr="0015732C">
        <w:rPr>
          <w:i/>
          <w:lang w:val="da-DK"/>
        </w:rPr>
        <w:t>Vedr. 3: Praktiske simulatorøvelser</w:t>
      </w:r>
    </w:p>
    <w:p w14:paraId="528950FF" w14:textId="77777777" w:rsidR="00B73171" w:rsidRPr="00B73171" w:rsidRDefault="0015732C" w:rsidP="00B73171">
      <w:pPr>
        <w:rPr>
          <w:lang w:val="da-DK"/>
        </w:rPr>
      </w:pPr>
      <w:r w:rsidRPr="0015732C">
        <w:rPr>
          <w:lang w:val="da-DK"/>
        </w:rPr>
        <w:t xml:space="preserve">Simulatorøvelser er en tilbagevendende del af </w:t>
      </w:r>
      <w:r w:rsidR="00B73171">
        <w:rPr>
          <w:lang w:val="da-DK"/>
        </w:rPr>
        <w:t>lokomotivførerens (ICI) uddannelsesprogram</w:t>
      </w:r>
      <w:r w:rsidRPr="0015732C">
        <w:rPr>
          <w:lang w:val="da-DK"/>
        </w:rPr>
        <w:t xml:space="preserve"> og et centralt værktøj</w:t>
      </w:r>
      <w:r w:rsidR="00B73171">
        <w:rPr>
          <w:lang w:val="da-DK"/>
        </w:rPr>
        <w:t xml:space="preserve"> i uddannelsen af lokomotivførere (ICI)</w:t>
      </w:r>
      <w:r w:rsidRPr="0015732C">
        <w:rPr>
          <w:lang w:val="da-DK"/>
        </w:rPr>
        <w:t xml:space="preserve">. I forlængelse af </w:t>
      </w:r>
      <w:r w:rsidR="00B73171">
        <w:rPr>
          <w:lang w:val="da-DK"/>
        </w:rPr>
        <w:t>de integrerede kurser</w:t>
      </w:r>
      <w:r w:rsidRPr="0015732C">
        <w:rPr>
          <w:lang w:val="da-DK"/>
        </w:rPr>
        <w:t xml:space="preserve"> skal lokomotivføreren</w:t>
      </w:r>
      <w:r w:rsidR="00B73171">
        <w:rPr>
          <w:lang w:val="da-DK"/>
        </w:rPr>
        <w:t xml:space="preserve"> (ICI)</w:t>
      </w:r>
      <w:r w:rsidRPr="0015732C">
        <w:rPr>
          <w:lang w:val="da-DK"/>
        </w:rPr>
        <w:t xml:space="preserve"> gennemgå et intensivt simulatorforløb. Lokomotivføreren</w:t>
      </w:r>
      <w:r w:rsidR="00B73171">
        <w:rPr>
          <w:lang w:val="da-DK"/>
        </w:rPr>
        <w:t xml:space="preserve"> (ICI)</w:t>
      </w:r>
      <w:r w:rsidRPr="0015732C">
        <w:rPr>
          <w:lang w:val="da-DK"/>
        </w:rPr>
        <w:t xml:space="preserve"> uddannes via scenariebaserede opgaver i normal drift, uordenssituationer og nødsituationer for at understøtte den kognitive hol</w:t>
      </w:r>
      <w:r w:rsidR="00B73171">
        <w:rPr>
          <w:lang w:val="da-DK"/>
        </w:rPr>
        <w:t>istiske forståelse af hvordan ICI-panelet</w:t>
      </w:r>
      <w:r w:rsidRPr="0015732C">
        <w:rPr>
          <w:lang w:val="da-DK"/>
        </w:rPr>
        <w:t xml:space="preserve"> håndteres i kombination med de Operationelle Regler. Lokomotivføreren </w:t>
      </w:r>
      <w:r w:rsidR="00B73171">
        <w:rPr>
          <w:lang w:val="da-DK"/>
        </w:rPr>
        <w:t xml:space="preserve">(ICI) </w:t>
      </w:r>
      <w:r w:rsidRPr="0015732C">
        <w:rPr>
          <w:lang w:val="da-DK"/>
        </w:rPr>
        <w:t>oparbejder rutine og øger sit kompetenceniveau forud for den afsluttende eksamen. Instruktøren vil være til stede for at støtte lokomotivføreren</w:t>
      </w:r>
      <w:r w:rsidR="00B73171">
        <w:rPr>
          <w:lang w:val="da-DK"/>
        </w:rPr>
        <w:t xml:space="preserve"> (ICI)</w:t>
      </w:r>
      <w:r w:rsidRPr="0015732C">
        <w:rPr>
          <w:lang w:val="da-DK"/>
        </w:rPr>
        <w:t xml:space="preserve"> og rette eventuel uhensigtsmæssig adfærd. Se Training </w:t>
      </w:r>
      <w:proofErr w:type="spellStart"/>
      <w:r w:rsidRPr="0015732C">
        <w:rPr>
          <w:lang w:val="da-DK"/>
        </w:rPr>
        <w:t>Programme</w:t>
      </w:r>
      <w:proofErr w:type="spellEnd"/>
      <w:r w:rsidRPr="0015732C">
        <w:rPr>
          <w:lang w:val="da-DK"/>
        </w:rPr>
        <w:t xml:space="preserve"> for Driver, ICI [7].</w:t>
      </w:r>
    </w:p>
    <w:p w14:paraId="52895100" w14:textId="77777777" w:rsidR="009F5B75" w:rsidRPr="00B73171" w:rsidRDefault="009F5B75" w:rsidP="00140B07">
      <w:pPr>
        <w:rPr>
          <w:lang w:val="da-DK"/>
        </w:rPr>
      </w:pPr>
    </w:p>
    <w:p w14:paraId="52895101" w14:textId="77777777" w:rsidR="00D87787" w:rsidRPr="00C252FF" w:rsidRDefault="0015732C" w:rsidP="00140B07">
      <w:pPr>
        <w:rPr>
          <w:lang w:val="da-DK"/>
        </w:rPr>
      </w:pPr>
      <w:r w:rsidRPr="0015732C">
        <w:rPr>
          <w:lang w:val="da-DK"/>
        </w:rPr>
        <w:t xml:space="preserve">Som supplement til simulatorforløbet </w:t>
      </w:r>
      <w:r w:rsidR="00D87787">
        <w:rPr>
          <w:lang w:val="da-DK"/>
        </w:rPr>
        <w:t>kan de</w:t>
      </w:r>
      <w:r w:rsidRPr="0015732C">
        <w:rPr>
          <w:lang w:val="da-DK"/>
        </w:rPr>
        <w:t xml:space="preserve"> praktiske </w:t>
      </w:r>
      <w:r w:rsidR="00D87787">
        <w:rPr>
          <w:lang w:val="da-DK"/>
        </w:rPr>
        <w:t>øvelser</w:t>
      </w:r>
      <w:r w:rsidRPr="0015732C">
        <w:rPr>
          <w:lang w:val="da-DK"/>
        </w:rPr>
        <w:t xml:space="preserve"> udvides m</w:t>
      </w:r>
      <w:r w:rsidR="00C252FF">
        <w:rPr>
          <w:lang w:val="da-DK"/>
        </w:rPr>
        <w:t xml:space="preserve">ed et </w:t>
      </w:r>
      <w:r w:rsidR="00D87787">
        <w:rPr>
          <w:lang w:val="da-DK"/>
        </w:rPr>
        <w:t>besøg i infrastrukturen, kørsel med et ICI-udstyret køretøj og uddannelse ved hjælp af strækningsspecifikke videoer.</w:t>
      </w:r>
    </w:p>
    <w:p w14:paraId="52895102" w14:textId="77777777" w:rsidR="006F6FEE" w:rsidRPr="003D454A" w:rsidRDefault="006F6FEE" w:rsidP="006F6FEE">
      <w:pPr>
        <w:rPr>
          <w:lang w:val="da-DK"/>
        </w:rPr>
      </w:pPr>
    </w:p>
    <w:p w14:paraId="52895103" w14:textId="77777777" w:rsidR="00D87787" w:rsidRPr="00D87787" w:rsidRDefault="0015732C" w:rsidP="00D87787">
      <w:pPr>
        <w:rPr>
          <w:i/>
          <w:lang w:val="da-DK"/>
        </w:rPr>
      </w:pPr>
      <w:r w:rsidRPr="0015732C">
        <w:rPr>
          <w:i/>
          <w:lang w:val="da-DK"/>
        </w:rPr>
        <w:t>Vedr. 4: Eksamen</w:t>
      </w:r>
    </w:p>
    <w:p w14:paraId="52895104" w14:textId="77777777" w:rsidR="00D87787" w:rsidRPr="00D87787" w:rsidRDefault="0015732C" w:rsidP="00D87787">
      <w:pPr>
        <w:rPr>
          <w:lang w:val="da-DK"/>
        </w:rPr>
      </w:pPr>
      <w:r w:rsidRPr="0015732C">
        <w:rPr>
          <w:lang w:val="da-DK"/>
        </w:rPr>
        <w:t>Efter gennemfør</w:t>
      </w:r>
      <w:r w:rsidR="009B49F3">
        <w:rPr>
          <w:lang w:val="da-DK"/>
        </w:rPr>
        <w:t>else</w:t>
      </w:r>
      <w:r w:rsidRPr="0015732C">
        <w:rPr>
          <w:lang w:val="da-DK"/>
        </w:rPr>
        <w:t xml:space="preserve"> af alle kurser følger en eksamen, der dækker SP Lokomotivfører</w:t>
      </w:r>
      <w:r w:rsidR="009B49F3">
        <w:rPr>
          <w:lang w:val="da-DK"/>
        </w:rPr>
        <w:t xml:space="preserve"> (ICI)-</w:t>
      </w:r>
      <w:r w:rsidRPr="0015732C">
        <w:rPr>
          <w:lang w:val="da-DK"/>
        </w:rPr>
        <w:t>uddannelsens fulde pensum.</w:t>
      </w:r>
    </w:p>
    <w:p w14:paraId="52895105" w14:textId="77777777" w:rsidR="006F6FEE" w:rsidRPr="00D87787" w:rsidRDefault="006F6FEE" w:rsidP="006F6FEE">
      <w:pPr>
        <w:spacing w:line="240" w:lineRule="auto"/>
        <w:rPr>
          <w:lang w:val="da-DK"/>
        </w:rPr>
      </w:pPr>
    </w:p>
    <w:p w14:paraId="52895106" w14:textId="77777777" w:rsidR="00D87787" w:rsidRPr="00D87787" w:rsidRDefault="0015732C" w:rsidP="00D87787">
      <w:pPr>
        <w:rPr>
          <w:i/>
          <w:lang w:val="da-DK"/>
        </w:rPr>
      </w:pPr>
      <w:r w:rsidRPr="0015732C">
        <w:rPr>
          <w:i/>
          <w:lang w:val="da-DK"/>
        </w:rPr>
        <w:t>Vedr. 5: Forberedelse til det nye system</w:t>
      </w:r>
    </w:p>
    <w:p w14:paraId="52895107" w14:textId="77777777" w:rsidR="00D87787" w:rsidRPr="00D87787" w:rsidRDefault="00D87787" w:rsidP="00D87787">
      <w:pPr>
        <w:rPr>
          <w:lang w:val="da-DK"/>
        </w:rPr>
      </w:pPr>
      <w:r>
        <w:rPr>
          <w:lang w:val="da-DK"/>
        </w:rPr>
        <w:t>Før lokomotivførerens (ICI) første dag i drift skal lokomotivføreren (ICI) køre under supervision af en lokomotivinstruktør (ICI). Ydermere vil det være muligt for lokomotivføreren (ICI) at gense de strækningsspecifikke videoer.</w:t>
      </w:r>
    </w:p>
    <w:p w14:paraId="52895108" w14:textId="77777777" w:rsidR="006F6FEE" w:rsidRPr="00D87787" w:rsidRDefault="006F6FEE" w:rsidP="006F6FEE">
      <w:pPr>
        <w:spacing w:line="240" w:lineRule="auto"/>
        <w:rPr>
          <w:lang w:val="da-DK"/>
        </w:rPr>
      </w:pPr>
    </w:p>
    <w:p w14:paraId="52895109" w14:textId="77777777" w:rsidR="00D87787" w:rsidRPr="00D87787" w:rsidRDefault="0015732C" w:rsidP="00D87787">
      <w:pPr>
        <w:rPr>
          <w:color w:val="000000" w:themeColor="text1"/>
          <w:lang w:val="da-DK"/>
        </w:rPr>
      </w:pPr>
      <w:r w:rsidRPr="0015732C">
        <w:rPr>
          <w:color w:val="000000" w:themeColor="text1"/>
          <w:lang w:val="da-DK"/>
        </w:rPr>
        <w:t xml:space="preserve">Der henvises til </w:t>
      </w:r>
      <w:proofErr w:type="spellStart"/>
      <w:r w:rsidRPr="0015732C">
        <w:rPr>
          <w:lang w:val="da-DK"/>
        </w:rPr>
        <w:t>Adjusted</w:t>
      </w:r>
      <w:proofErr w:type="spellEnd"/>
      <w:r w:rsidRPr="0015732C">
        <w:rPr>
          <w:lang w:val="da-DK"/>
        </w:rPr>
        <w:t xml:space="preserve"> OR Training </w:t>
      </w:r>
      <w:proofErr w:type="spellStart"/>
      <w:r w:rsidRPr="0015732C">
        <w:rPr>
          <w:lang w:val="da-DK"/>
        </w:rPr>
        <w:t>Specification</w:t>
      </w:r>
      <w:proofErr w:type="spellEnd"/>
      <w:r w:rsidRPr="0015732C">
        <w:rPr>
          <w:lang w:val="da-DK"/>
        </w:rPr>
        <w:t xml:space="preserve"> – </w:t>
      </w:r>
      <w:proofErr w:type="spellStart"/>
      <w:r w:rsidRPr="0015732C">
        <w:rPr>
          <w:lang w:val="da-DK"/>
        </w:rPr>
        <w:t>Introduction</w:t>
      </w:r>
      <w:proofErr w:type="spellEnd"/>
      <w:r w:rsidRPr="0015732C">
        <w:rPr>
          <w:lang w:val="da-DK"/>
        </w:rPr>
        <w:t xml:space="preserve"> and Approach [3]</w:t>
      </w:r>
      <w:r w:rsidRPr="0015732C">
        <w:rPr>
          <w:color w:val="000000" w:themeColor="text1"/>
          <w:lang w:val="da-DK"/>
        </w:rPr>
        <w:t xml:space="preserve"> for en mere detaljeret beskrivelse af kursusstrukturen.</w:t>
      </w:r>
    </w:p>
    <w:p w14:paraId="5289510A" w14:textId="77777777" w:rsidR="00E20057" w:rsidRDefault="00D87787" w:rsidP="003A1C7F">
      <w:pPr>
        <w:pStyle w:val="Overskrift2"/>
      </w:pPr>
      <w:bookmarkStart w:id="14" w:name="_Toc444168215"/>
      <w:proofErr w:type="spellStart"/>
      <w:r>
        <w:t>Mål</w:t>
      </w:r>
      <w:proofErr w:type="spellEnd"/>
      <w:r>
        <w:t xml:space="preserve"> for </w:t>
      </w:r>
      <w:proofErr w:type="spellStart"/>
      <w:r>
        <w:t>uddannelsen</w:t>
      </w:r>
      <w:bookmarkEnd w:id="14"/>
      <w:proofErr w:type="spellEnd"/>
    </w:p>
    <w:p w14:paraId="5289510B" w14:textId="77777777" w:rsidR="00E20057" w:rsidRDefault="00D87787" w:rsidP="00E20057">
      <w:pPr>
        <w:pStyle w:val="Overskrift3"/>
      </w:pPr>
      <w:bookmarkStart w:id="15" w:name="_Toc444168216"/>
      <w:proofErr w:type="spellStart"/>
      <w:r>
        <w:t>Overordnede</w:t>
      </w:r>
      <w:proofErr w:type="spellEnd"/>
      <w:r>
        <w:t xml:space="preserve"> </w:t>
      </w:r>
      <w:proofErr w:type="spellStart"/>
      <w:r>
        <w:t>mål</w:t>
      </w:r>
      <w:bookmarkEnd w:id="15"/>
      <w:proofErr w:type="spellEnd"/>
    </w:p>
    <w:p w14:paraId="5289510C" w14:textId="77777777" w:rsidR="00D87787" w:rsidRPr="00D87787" w:rsidRDefault="0015732C" w:rsidP="00D87787">
      <w:pPr>
        <w:rPr>
          <w:lang w:val="da-DK"/>
        </w:rPr>
      </w:pPr>
      <w:r w:rsidRPr="0015732C">
        <w:rPr>
          <w:lang w:val="da-DK"/>
        </w:rPr>
        <w:t xml:space="preserve">De Operationelle Regler [2] beskriver målene </w:t>
      </w:r>
      <w:r w:rsidR="00D87787">
        <w:rPr>
          <w:lang w:val="da-DK"/>
        </w:rPr>
        <w:t xml:space="preserve">for lokomotivføreren (ICI) </w:t>
      </w:r>
      <w:r w:rsidRPr="0015732C">
        <w:rPr>
          <w:lang w:val="da-DK"/>
        </w:rPr>
        <w:t>således:</w:t>
      </w:r>
    </w:p>
    <w:p w14:paraId="5289510D" w14:textId="77777777" w:rsidR="004E26D1" w:rsidRPr="00D87787" w:rsidRDefault="004E26D1" w:rsidP="004E26D1">
      <w:pPr>
        <w:rPr>
          <w:lang w:val="da-DK"/>
        </w:rPr>
      </w:pPr>
    </w:p>
    <w:p w14:paraId="5289510E" w14:textId="77777777" w:rsidR="00266644" w:rsidRDefault="0015732C" w:rsidP="00B074C7">
      <w:pPr>
        <w:pStyle w:val="Listeafsnit"/>
        <w:numPr>
          <w:ilvl w:val="0"/>
          <w:numId w:val="21"/>
        </w:numPr>
        <w:rPr>
          <w:lang w:val="da-DK"/>
        </w:rPr>
      </w:pPr>
      <w:r w:rsidRPr="0015732C">
        <w:rPr>
          <w:lang w:val="da-DK"/>
        </w:rPr>
        <w:t xml:space="preserve">Lokomotivføreren skal have et gyldigt jernbanekompetencecertifikat som lokomotivfører </w:t>
      </w:r>
    </w:p>
    <w:p w14:paraId="5289510F" w14:textId="77777777" w:rsidR="00B074C7" w:rsidRPr="00B074C7" w:rsidRDefault="0015732C" w:rsidP="00B074C7">
      <w:pPr>
        <w:pStyle w:val="Listeafsnit"/>
        <w:numPr>
          <w:ilvl w:val="0"/>
          <w:numId w:val="21"/>
        </w:numPr>
        <w:rPr>
          <w:lang w:val="da-DK"/>
        </w:rPr>
      </w:pPr>
      <w:r w:rsidRPr="0015732C">
        <w:rPr>
          <w:lang w:val="da-DK"/>
        </w:rPr>
        <w:t>Lokomotivføreren skal være kompetent i brugen af regler, procedurer og udstyr stillet til rådighed for tjenesten</w:t>
      </w:r>
    </w:p>
    <w:p w14:paraId="52895110" w14:textId="77777777" w:rsidR="00B074C7" w:rsidRPr="00B074C7" w:rsidRDefault="0015732C" w:rsidP="00B074C7">
      <w:pPr>
        <w:pStyle w:val="Listeafsnit"/>
        <w:numPr>
          <w:ilvl w:val="0"/>
          <w:numId w:val="21"/>
        </w:numPr>
        <w:rPr>
          <w:lang w:val="da-DK"/>
        </w:rPr>
      </w:pPr>
      <w:r w:rsidRPr="0015732C">
        <w:rPr>
          <w:lang w:val="da-DK"/>
        </w:rPr>
        <w:t>Lokomotivføreren skal have tilstrækkeligt kendskab til infrastrukturen på de strækninger, hvor toget eller køretøjet skal fremføres, i forhold til at være i stand til at knytte disse steder til de relevante regler og instruktioner.</w:t>
      </w:r>
    </w:p>
    <w:p w14:paraId="52895111" w14:textId="77777777" w:rsidR="00E20057" w:rsidRDefault="00B074C7" w:rsidP="00E20057">
      <w:pPr>
        <w:pStyle w:val="Overskrift3"/>
      </w:pPr>
      <w:bookmarkStart w:id="16" w:name="_Toc444168217"/>
      <w:proofErr w:type="spellStart"/>
      <w:r>
        <w:t>Taksonomi</w:t>
      </w:r>
      <w:bookmarkEnd w:id="16"/>
      <w:proofErr w:type="spellEnd"/>
    </w:p>
    <w:p w14:paraId="52895112" w14:textId="77777777" w:rsidR="00B074C7" w:rsidRDefault="0015732C" w:rsidP="00B074C7">
      <w:pPr>
        <w:rPr>
          <w:lang w:val="da-DK"/>
        </w:rPr>
      </w:pPr>
      <w:r w:rsidRPr="0015732C">
        <w:rPr>
          <w:lang w:val="da-DK"/>
        </w:rPr>
        <w:t xml:space="preserve">Læringstaksonomien definerer de påkrævede kompetenceniveauer for SP-uddannelsen. Som beskrevet i tabel 1 er der fem forskellige kompetenceniveauer, der spænder fra 1. novice til 5. ekspert. Taksonomien er blevet anvendt i processen med at definere og </w:t>
      </w:r>
      <w:r w:rsidRPr="0015732C">
        <w:rPr>
          <w:lang w:val="da-DK"/>
        </w:rPr>
        <w:lastRenderedPageBreak/>
        <w:t>kvalificere læringsmålene og vil også blive brugt i de tilbagevendende kompetencetjek såvel som i den endelige eksamination.</w:t>
      </w:r>
    </w:p>
    <w:p w14:paraId="52895113" w14:textId="77777777" w:rsidR="00B9366C" w:rsidRPr="00B074C7" w:rsidRDefault="00B9366C" w:rsidP="00B074C7">
      <w:pPr>
        <w:rPr>
          <w:lang w:val="da-DK"/>
        </w:rPr>
      </w:pPr>
    </w:p>
    <w:tbl>
      <w:tblPr>
        <w:tblpPr w:leftFromText="142" w:rightFromText="142" w:bottomFromText="200" w:vertAnchor="text" w:horzAnchor="page" w:tblpX="904" w:tblpY="1"/>
        <w:tblOverlap w:val="never"/>
        <w:tblW w:w="10269" w:type="dxa"/>
        <w:tblLayout w:type="fixed"/>
        <w:tblCellMar>
          <w:left w:w="70" w:type="dxa"/>
          <w:right w:w="70" w:type="dxa"/>
        </w:tblCellMar>
        <w:tblLook w:val="04A0" w:firstRow="1" w:lastRow="0" w:firstColumn="1" w:lastColumn="0" w:noHBand="0" w:noVBand="1"/>
      </w:tblPr>
      <w:tblGrid>
        <w:gridCol w:w="1488"/>
        <w:gridCol w:w="1559"/>
        <w:gridCol w:w="1865"/>
        <w:gridCol w:w="1875"/>
        <w:gridCol w:w="1814"/>
        <w:gridCol w:w="1668"/>
      </w:tblGrid>
      <w:tr w:rsidR="00B074C7" w:rsidRPr="00F141E1" w14:paraId="5289511A" w14:textId="77777777" w:rsidTr="00832A0B">
        <w:trPr>
          <w:trHeight w:val="155"/>
        </w:trPr>
        <w:tc>
          <w:tcPr>
            <w:tcW w:w="1488" w:type="dxa"/>
            <w:tcBorders>
              <w:top w:val="single" w:sz="4" w:space="0" w:color="auto"/>
              <w:left w:val="single" w:sz="4" w:space="0" w:color="auto"/>
              <w:bottom w:val="single" w:sz="4" w:space="0" w:color="auto"/>
              <w:right w:val="single" w:sz="4" w:space="0" w:color="auto"/>
            </w:tcBorders>
            <w:shd w:val="clear" w:color="auto" w:fill="538ED5"/>
            <w:noWrap/>
            <w:hideMark/>
          </w:tcPr>
          <w:p w14:paraId="52895114" w14:textId="77777777" w:rsidR="00B074C7" w:rsidRPr="00F141E1" w:rsidRDefault="00B074C7" w:rsidP="00832A0B">
            <w:pPr>
              <w:spacing w:line="240" w:lineRule="auto"/>
              <w:ind w:left="-851"/>
              <w:rPr>
                <w:rFonts w:asciiTheme="minorHAnsi" w:hAnsiTheme="minorHAnsi" w:cstheme="minorHAnsi"/>
                <w:b/>
                <w:bCs/>
                <w:color w:val="000000"/>
                <w:sz w:val="20"/>
                <w:szCs w:val="20"/>
              </w:rPr>
            </w:pPr>
            <w:proofErr w:type="spellStart"/>
            <w:r w:rsidRPr="00F141E1">
              <w:rPr>
                <w:rFonts w:asciiTheme="minorHAnsi" w:hAnsiTheme="minorHAnsi" w:cstheme="minorHAnsi"/>
                <w:b/>
                <w:bCs/>
                <w:color w:val="000000"/>
                <w:sz w:val="20"/>
                <w:szCs w:val="20"/>
              </w:rPr>
              <w:t>Niveau</w:t>
            </w:r>
            <w:proofErr w:type="spellEnd"/>
          </w:p>
        </w:tc>
        <w:tc>
          <w:tcPr>
            <w:tcW w:w="1559" w:type="dxa"/>
            <w:tcBorders>
              <w:top w:val="single" w:sz="4" w:space="0" w:color="auto"/>
              <w:left w:val="nil"/>
              <w:bottom w:val="single" w:sz="4" w:space="0" w:color="auto"/>
              <w:right w:val="single" w:sz="4" w:space="0" w:color="auto"/>
            </w:tcBorders>
            <w:shd w:val="clear" w:color="auto" w:fill="538ED5"/>
            <w:noWrap/>
            <w:hideMark/>
          </w:tcPr>
          <w:p w14:paraId="52895115" w14:textId="77777777" w:rsidR="00B074C7" w:rsidRPr="00F141E1" w:rsidRDefault="00B074C7" w:rsidP="00832A0B">
            <w:pPr>
              <w:spacing w:line="240" w:lineRule="auto"/>
              <w:rPr>
                <w:rFonts w:asciiTheme="minorHAnsi" w:hAnsiTheme="minorHAnsi" w:cstheme="minorHAnsi"/>
                <w:b/>
                <w:bCs/>
                <w:color w:val="000000"/>
                <w:sz w:val="20"/>
                <w:szCs w:val="20"/>
              </w:rPr>
            </w:pPr>
            <w:proofErr w:type="spellStart"/>
            <w:r w:rsidRPr="00F141E1">
              <w:rPr>
                <w:rFonts w:asciiTheme="minorHAnsi" w:hAnsiTheme="minorHAnsi" w:cstheme="minorHAnsi"/>
                <w:b/>
                <w:bCs/>
                <w:color w:val="000000"/>
                <w:sz w:val="20"/>
                <w:szCs w:val="20"/>
              </w:rPr>
              <w:t>Viden</w:t>
            </w:r>
            <w:proofErr w:type="spellEnd"/>
          </w:p>
        </w:tc>
        <w:tc>
          <w:tcPr>
            <w:tcW w:w="1865" w:type="dxa"/>
            <w:tcBorders>
              <w:top w:val="single" w:sz="4" w:space="0" w:color="auto"/>
              <w:left w:val="nil"/>
              <w:bottom w:val="single" w:sz="4" w:space="0" w:color="auto"/>
              <w:right w:val="single" w:sz="4" w:space="0" w:color="auto"/>
            </w:tcBorders>
            <w:shd w:val="clear" w:color="auto" w:fill="538ED5"/>
            <w:noWrap/>
            <w:hideMark/>
          </w:tcPr>
          <w:p w14:paraId="52895116" w14:textId="77777777" w:rsidR="00B074C7" w:rsidRPr="00C965C9" w:rsidRDefault="00B074C7" w:rsidP="00832A0B">
            <w:pPr>
              <w:spacing w:line="240" w:lineRule="auto"/>
              <w:rPr>
                <w:rFonts w:asciiTheme="minorHAnsi" w:hAnsiTheme="minorHAnsi" w:cstheme="minorHAnsi"/>
                <w:b/>
                <w:bCs/>
                <w:color w:val="000000"/>
                <w:sz w:val="20"/>
                <w:szCs w:val="20"/>
              </w:rPr>
            </w:pPr>
            <w:proofErr w:type="spellStart"/>
            <w:r w:rsidRPr="00C965C9">
              <w:rPr>
                <w:rFonts w:asciiTheme="minorHAnsi" w:hAnsiTheme="minorHAnsi" w:cstheme="minorHAnsi"/>
                <w:b/>
                <w:bCs/>
                <w:color w:val="000000"/>
                <w:sz w:val="20"/>
                <w:szCs w:val="20"/>
              </w:rPr>
              <w:t>Arbejdsstandard</w:t>
            </w:r>
            <w:proofErr w:type="spellEnd"/>
          </w:p>
        </w:tc>
        <w:tc>
          <w:tcPr>
            <w:tcW w:w="1875" w:type="dxa"/>
            <w:tcBorders>
              <w:top w:val="single" w:sz="4" w:space="0" w:color="auto"/>
              <w:left w:val="nil"/>
              <w:bottom w:val="single" w:sz="4" w:space="0" w:color="auto"/>
              <w:right w:val="single" w:sz="4" w:space="0" w:color="auto"/>
            </w:tcBorders>
            <w:shd w:val="clear" w:color="auto" w:fill="538ED5"/>
            <w:noWrap/>
            <w:hideMark/>
          </w:tcPr>
          <w:p w14:paraId="52895117" w14:textId="77777777" w:rsidR="00B074C7" w:rsidRPr="00C965C9" w:rsidRDefault="00B074C7" w:rsidP="00832A0B">
            <w:pPr>
              <w:spacing w:line="240" w:lineRule="auto"/>
              <w:rPr>
                <w:rFonts w:asciiTheme="minorHAnsi" w:hAnsiTheme="minorHAnsi" w:cstheme="minorHAnsi"/>
                <w:b/>
                <w:bCs/>
                <w:color w:val="000000"/>
                <w:sz w:val="20"/>
                <w:szCs w:val="20"/>
              </w:rPr>
            </w:pPr>
            <w:r w:rsidRPr="00C965C9">
              <w:rPr>
                <w:rFonts w:asciiTheme="minorHAnsi" w:hAnsiTheme="minorHAnsi" w:cstheme="minorHAnsi"/>
                <w:b/>
                <w:bCs/>
                <w:color w:val="000000"/>
                <w:sz w:val="20"/>
                <w:szCs w:val="20"/>
              </w:rPr>
              <w:t>Selvstændighed</w:t>
            </w:r>
          </w:p>
        </w:tc>
        <w:tc>
          <w:tcPr>
            <w:tcW w:w="1814" w:type="dxa"/>
            <w:tcBorders>
              <w:top w:val="single" w:sz="4" w:space="0" w:color="auto"/>
              <w:left w:val="nil"/>
              <w:bottom w:val="single" w:sz="4" w:space="0" w:color="auto"/>
              <w:right w:val="single" w:sz="4" w:space="0" w:color="auto"/>
            </w:tcBorders>
            <w:shd w:val="clear" w:color="auto" w:fill="538ED5"/>
            <w:noWrap/>
            <w:hideMark/>
          </w:tcPr>
          <w:p w14:paraId="52895118" w14:textId="77777777" w:rsidR="00B074C7" w:rsidRPr="00C965C9" w:rsidRDefault="00B074C7" w:rsidP="00832A0B">
            <w:pPr>
              <w:spacing w:line="240" w:lineRule="auto"/>
              <w:rPr>
                <w:rFonts w:asciiTheme="minorHAnsi" w:hAnsiTheme="minorHAnsi" w:cstheme="minorHAnsi"/>
                <w:b/>
                <w:bCs/>
                <w:color w:val="000000"/>
                <w:sz w:val="20"/>
                <w:szCs w:val="20"/>
              </w:rPr>
            </w:pPr>
            <w:proofErr w:type="spellStart"/>
            <w:r w:rsidRPr="00C965C9">
              <w:rPr>
                <w:rFonts w:asciiTheme="minorHAnsi" w:hAnsiTheme="minorHAnsi" w:cstheme="minorHAnsi"/>
                <w:b/>
                <w:bCs/>
                <w:color w:val="000000"/>
                <w:sz w:val="20"/>
                <w:szCs w:val="20"/>
              </w:rPr>
              <w:t>Håndtering</w:t>
            </w:r>
            <w:proofErr w:type="spellEnd"/>
            <w:r w:rsidRPr="00C965C9">
              <w:rPr>
                <w:rFonts w:asciiTheme="minorHAnsi" w:hAnsiTheme="minorHAnsi" w:cstheme="minorHAnsi"/>
                <w:b/>
                <w:bCs/>
                <w:color w:val="000000"/>
                <w:sz w:val="20"/>
                <w:szCs w:val="20"/>
              </w:rPr>
              <w:t xml:space="preserve"> </w:t>
            </w:r>
            <w:proofErr w:type="spellStart"/>
            <w:r w:rsidRPr="00C965C9">
              <w:rPr>
                <w:rFonts w:asciiTheme="minorHAnsi" w:hAnsiTheme="minorHAnsi" w:cstheme="minorHAnsi"/>
                <w:b/>
                <w:bCs/>
                <w:color w:val="000000"/>
                <w:sz w:val="20"/>
                <w:szCs w:val="20"/>
              </w:rPr>
              <w:t>af</w:t>
            </w:r>
            <w:proofErr w:type="spellEnd"/>
            <w:r w:rsidRPr="00C965C9">
              <w:rPr>
                <w:rFonts w:asciiTheme="minorHAnsi" w:hAnsiTheme="minorHAnsi" w:cstheme="minorHAnsi"/>
                <w:b/>
                <w:bCs/>
                <w:color w:val="000000"/>
                <w:sz w:val="20"/>
                <w:szCs w:val="20"/>
              </w:rPr>
              <w:t xml:space="preserve"> </w:t>
            </w:r>
            <w:proofErr w:type="spellStart"/>
            <w:r w:rsidRPr="00C965C9">
              <w:rPr>
                <w:rFonts w:asciiTheme="minorHAnsi" w:hAnsiTheme="minorHAnsi" w:cstheme="minorHAnsi"/>
                <w:b/>
                <w:bCs/>
                <w:color w:val="000000"/>
                <w:sz w:val="20"/>
                <w:szCs w:val="20"/>
              </w:rPr>
              <w:t>kompleksitet</w:t>
            </w:r>
            <w:proofErr w:type="spellEnd"/>
          </w:p>
        </w:tc>
        <w:tc>
          <w:tcPr>
            <w:tcW w:w="1668" w:type="dxa"/>
            <w:tcBorders>
              <w:top w:val="single" w:sz="4" w:space="0" w:color="auto"/>
              <w:left w:val="nil"/>
              <w:bottom w:val="single" w:sz="4" w:space="0" w:color="auto"/>
              <w:right w:val="single" w:sz="4" w:space="0" w:color="auto"/>
            </w:tcBorders>
            <w:shd w:val="clear" w:color="auto" w:fill="538ED5"/>
            <w:noWrap/>
            <w:hideMark/>
          </w:tcPr>
          <w:p w14:paraId="52895119" w14:textId="77777777" w:rsidR="00B074C7" w:rsidRPr="00F141E1" w:rsidRDefault="00B074C7" w:rsidP="00832A0B">
            <w:pPr>
              <w:spacing w:line="240" w:lineRule="auto"/>
              <w:rPr>
                <w:rFonts w:asciiTheme="minorHAnsi" w:hAnsiTheme="minorHAnsi" w:cstheme="minorHAnsi"/>
                <w:b/>
                <w:bCs/>
                <w:color w:val="000000"/>
                <w:sz w:val="20"/>
                <w:szCs w:val="20"/>
              </w:rPr>
            </w:pPr>
            <w:proofErr w:type="spellStart"/>
            <w:r w:rsidRPr="00F141E1">
              <w:rPr>
                <w:rFonts w:asciiTheme="minorHAnsi" w:hAnsiTheme="minorHAnsi" w:cstheme="minorHAnsi"/>
                <w:b/>
                <w:bCs/>
                <w:color w:val="000000"/>
                <w:sz w:val="20"/>
                <w:szCs w:val="20"/>
              </w:rPr>
              <w:t>Opfattelse</w:t>
            </w:r>
            <w:proofErr w:type="spellEnd"/>
            <w:r w:rsidRPr="00F141E1">
              <w:rPr>
                <w:rFonts w:asciiTheme="minorHAnsi" w:hAnsiTheme="minorHAnsi" w:cstheme="minorHAnsi"/>
                <w:b/>
                <w:bCs/>
                <w:color w:val="000000"/>
                <w:sz w:val="20"/>
                <w:szCs w:val="20"/>
              </w:rPr>
              <w:t xml:space="preserve"> </w:t>
            </w:r>
            <w:proofErr w:type="spellStart"/>
            <w:r w:rsidRPr="00F141E1">
              <w:rPr>
                <w:rFonts w:asciiTheme="minorHAnsi" w:hAnsiTheme="minorHAnsi" w:cstheme="minorHAnsi"/>
                <w:b/>
                <w:bCs/>
                <w:color w:val="000000"/>
                <w:sz w:val="20"/>
                <w:szCs w:val="20"/>
              </w:rPr>
              <w:t>af</w:t>
            </w:r>
            <w:proofErr w:type="spellEnd"/>
            <w:r w:rsidRPr="00F141E1">
              <w:rPr>
                <w:rFonts w:asciiTheme="minorHAnsi" w:hAnsiTheme="minorHAnsi" w:cstheme="minorHAnsi"/>
                <w:b/>
                <w:bCs/>
                <w:color w:val="000000"/>
                <w:sz w:val="20"/>
                <w:szCs w:val="20"/>
              </w:rPr>
              <w:t xml:space="preserve"> </w:t>
            </w:r>
            <w:proofErr w:type="spellStart"/>
            <w:r w:rsidRPr="00F141E1">
              <w:rPr>
                <w:rFonts w:asciiTheme="minorHAnsi" w:hAnsiTheme="minorHAnsi" w:cstheme="minorHAnsi"/>
                <w:b/>
                <w:bCs/>
                <w:color w:val="000000"/>
                <w:sz w:val="20"/>
                <w:szCs w:val="20"/>
              </w:rPr>
              <w:t>kontekst</w:t>
            </w:r>
            <w:proofErr w:type="spellEnd"/>
          </w:p>
        </w:tc>
      </w:tr>
      <w:tr w:rsidR="00B074C7" w:rsidRPr="008A17B9" w14:paraId="52895122" w14:textId="77777777" w:rsidTr="00832A0B">
        <w:trPr>
          <w:trHeight w:val="933"/>
        </w:trPr>
        <w:tc>
          <w:tcPr>
            <w:tcW w:w="1488" w:type="dxa"/>
            <w:tcBorders>
              <w:top w:val="nil"/>
              <w:left w:val="single" w:sz="4" w:space="0" w:color="auto"/>
              <w:bottom w:val="single" w:sz="4" w:space="0" w:color="auto"/>
              <w:right w:val="single" w:sz="4" w:space="0" w:color="auto"/>
            </w:tcBorders>
            <w:shd w:val="clear" w:color="auto" w:fill="C5D9F1"/>
            <w:noWrap/>
            <w:hideMark/>
          </w:tcPr>
          <w:p w14:paraId="5289511B" w14:textId="77777777" w:rsidR="00B074C7" w:rsidRPr="00F141E1" w:rsidRDefault="00B074C7" w:rsidP="00832A0B">
            <w:pPr>
              <w:spacing w:line="240" w:lineRule="auto"/>
              <w:rPr>
                <w:rFonts w:asciiTheme="minorHAnsi" w:hAnsiTheme="minorHAnsi" w:cstheme="minorHAnsi"/>
                <w:b/>
                <w:bCs/>
                <w:color w:val="000000"/>
                <w:sz w:val="20"/>
                <w:szCs w:val="20"/>
              </w:rPr>
            </w:pPr>
            <w:r w:rsidRPr="00F141E1">
              <w:rPr>
                <w:rFonts w:asciiTheme="minorHAnsi" w:hAnsiTheme="minorHAnsi" w:cstheme="minorHAnsi"/>
                <w:b/>
                <w:bCs/>
                <w:color w:val="000000"/>
                <w:sz w:val="20"/>
                <w:szCs w:val="20"/>
              </w:rPr>
              <w:t xml:space="preserve">1. </w:t>
            </w:r>
            <w:r>
              <w:rPr>
                <w:rFonts w:asciiTheme="minorHAnsi" w:hAnsiTheme="minorHAnsi" w:cstheme="minorHAnsi"/>
                <w:b/>
                <w:bCs/>
                <w:color w:val="000000"/>
                <w:sz w:val="20"/>
                <w:szCs w:val="20"/>
              </w:rPr>
              <w:t>Novice</w:t>
            </w:r>
          </w:p>
        </w:tc>
        <w:tc>
          <w:tcPr>
            <w:tcW w:w="1559" w:type="dxa"/>
            <w:tcBorders>
              <w:top w:val="nil"/>
              <w:left w:val="nil"/>
              <w:bottom w:val="single" w:sz="4" w:space="0" w:color="auto"/>
              <w:right w:val="single" w:sz="4" w:space="0" w:color="auto"/>
            </w:tcBorders>
            <w:shd w:val="clear" w:color="auto" w:fill="C5D9F1"/>
            <w:hideMark/>
          </w:tcPr>
          <w:p w14:paraId="5289511C" w14:textId="77777777" w:rsidR="00B074C7" w:rsidRPr="00B074C7" w:rsidRDefault="00B074C7" w:rsidP="00832A0B">
            <w:pPr>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Minimal eller “lærebogsviden” uden kobling med praksis</w:t>
            </w:r>
          </w:p>
        </w:tc>
        <w:tc>
          <w:tcPr>
            <w:tcW w:w="1865" w:type="dxa"/>
            <w:tcBorders>
              <w:top w:val="nil"/>
              <w:left w:val="nil"/>
              <w:bottom w:val="single" w:sz="4" w:space="0" w:color="auto"/>
              <w:right w:val="single" w:sz="4" w:space="0" w:color="auto"/>
            </w:tcBorders>
            <w:shd w:val="clear" w:color="auto" w:fill="C5D9F1"/>
            <w:hideMark/>
          </w:tcPr>
          <w:p w14:paraId="5289511D" w14:textId="77777777" w:rsidR="00B074C7" w:rsidRPr="00B074C7" w:rsidRDefault="00B074C7" w:rsidP="00832A0B">
            <w:pPr>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Sandsynligvis ikke tilfredsstillende med mindre vedkommende støttes aktivt</w:t>
            </w:r>
          </w:p>
        </w:tc>
        <w:tc>
          <w:tcPr>
            <w:tcW w:w="1875" w:type="dxa"/>
            <w:tcBorders>
              <w:top w:val="nil"/>
              <w:left w:val="nil"/>
              <w:bottom w:val="single" w:sz="4" w:space="0" w:color="auto"/>
              <w:right w:val="single" w:sz="4" w:space="0" w:color="auto"/>
            </w:tcBorders>
            <w:shd w:val="clear" w:color="auto" w:fill="C5D9F1"/>
            <w:hideMark/>
          </w:tcPr>
          <w:p w14:paraId="5289511E" w14:textId="77777777" w:rsidR="00B074C7" w:rsidRPr="00B074C7" w:rsidRDefault="00B074C7" w:rsidP="00832A0B">
            <w:pPr>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Har brug for tæt opsyn eller instruktion</w:t>
            </w:r>
          </w:p>
          <w:p w14:paraId="5289511F" w14:textId="77777777" w:rsidR="00B074C7" w:rsidRPr="00B074C7" w:rsidRDefault="00B074C7" w:rsidP="00832A0B">
            <w:pPr>
              <w:spacing w:line="240" w:lineRule="auto"/>
              <w:rPr>
                <w:rFonts w:asciiTheme="minorHAnsi" w:hAnsiTheme="minorHAnsi" w:cstheme="minorHAnsi"/>
                <w:color w:val="000000"/>
                <w:sz w:val="20"/>
                <w:szCs w:val="20"/>
                <w:lang w:val="da-DK"/>
              </w:rPr>
            </w:pPr>
          </w:p>
        </w:tc>
        <w:tc>
          <w:tcPr>
            <w:tcW w:w="1814" w:type="dxa"/>
            <w:tcBorders>
              <w:top w:val="nil"/>
              <w:left w:val="nil"/>
              <w:bottom w:val="single" w:sz="4" w:space="0" w:color="auto"/>
              <w:right w:val="single" w:sz="4" w:space="0" w:color="auto"/>
            </w:tcBorders>
            <w:shd w:val="clear" w:color="auto" w:fill="C5D9F1"/>
            <w:hideMark/>
          </w:tcPr>
          <w:p w14:paraId="52895120" w14:textId="77777777" w:rsidR="00B074C7" w:rsidRPr="00B074C7" w:rsidRDefault="00B074C7" w:rsidP="00832A0B">
            <w:pPr>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Begrænset eller ingen forståelse for hvordan komplekse situationer håndteres</w:t>
            </w:r>
          </w:p>
        </w:tc>
        <w:tc>
          <w:tcPr>
            <w:tcW w:w="1668" w:type="dxa"/>
            <w:tcBorders>
              <w:top w:val="nil"/>
              <w:left w:val="nil"/>
              <w:bottom w:val="single" w:sz="4" w:space="0" w:color="auto"/>
              <w:right w:val="single" w:sz="4" w:space="0" w:color="auto"/>
            </w:tcBorders>
            <w:shd w:val="clear" w:color="auto" w:fill="C5D9F1"/>
            <w:hideMark/>
          </w:tcPr>
          <w:p w14:paraId="52895121" w14:textId="77777777" w:rsidR="00B074C7" w:rsidRPr="00B074C7" w:rsidRDefault="00B074C7" w:rsidP="00832A0B">
            <w:pPr>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Tendens til at se handlinger som isolerede fænomener</w:t>
            </w:r>
          </w:p>
        </w:tc>
      </w:tr>
      <w:tr w:rsidR="00B074C7" w:rsidRPr="008A17B9" w14:paraId="52895129" w14:textId="77777777" w:rsidTr="00832A0B">
        <w:trPr>
          <w:trHeight w:val="933"/>
        </w:trPr>
        <w:tc>
          <w:tcPr>
            <w:tcW w:w="1488" w:type="dxa"/>
            <w:tcBorders>
              <w:top w:val="nil"/>
              <w:left w:val="single" w:sz="4" w:space="0" w:color="auto"/>
              <w:bottom w:val="single" w:sz="4" w:space="0" w:color="auto"/>
              <w:right w:val="single" w:sz="4" w:space="0" w:color="auto"/>
            </w:tcBorders>
            <w:shd w:val="clear" w:color="auto" w:fill="8DB4E3"/>
            <w:noWrap/>
            <w:hideMark/>
          </w:tcPr>
          <w:p w14:paraId="52895123" w14:textId="77777777" w:rsidR="00B074C7" w:rsidRPr="00F141E1" w:rsidRDefault="00B074C7" w:rsidP="00832A0B">
            <w:pPr>
              <w:spacing w:line="240" w:lineRule="auto"/>
              <w:rPr>
                <w:rFonts w:asciiTheme="minorHAnsi" w:hAnsiTheme="minorHAnsi" w:cstheme="minorHAnsi"/>
                <w:b/>
                <w:bCs/>
                <w:color w:val="000000"/>
                <w:sz w:val="20"/>
                <w:szCs w:val="20"/>
              </w:rPr>
            </w:pPr>
            <w:r w:rsidRPr="00F141E1">
              <w:rPr>
                <w:rFonts w:asciiTheme="minorHAnsi" w:hAnsiTheme="minorHAnsi" w:cstheme="minorHAnsi"/>
                <w:b/>
                <w:bCs/>
                <w:color w:val="000000"/>
                <w:sz w:val="20"/>
                <w:szCs w:val="20"/>
              </w:rPr>
              <w:t xml:space="preserve">2. </w:t>
            </w:r>
            <w:proofErr w:type="spellStart"/>
            <w:r w:rsidRPr="00F141E1">
              <w:rPr>
                <w:rFonts w:asciiTheme="minorHAnsi" w:hAnsiTheme="minorHAnsi" w:cstheme="minorHAnsi"/>
                <w:b/>
                <w:bCs/>
                <w:color w:val="000000"/>
                <w:sz w:val="20"/>
                <w:szCs w:val="20"/>
              </w:rPr>
              <w:t>Begynder</w:t>
            </w:r>
            <w:proofErr w:type="spellEnd"/>
          </w:p>
        </w:tc>
        <w:tc>
          <w:tcPr>
            <w:tcW w:w="1559" w:type="dxa"/>
            <w:tcBorders>
              <w:top w:val="nil"/>
              <w:left w:val="nil"/>
              <w:bottom w:val="single" w:sz="4" w:space="0" w:color="auto"/>
              <w:right w:val="single" w:sz="4" w:space="0" w:color="auto"/>
            </w:tcBorders>
            <w:shd w:val="clear" w:color="auto" w:fill="8DB4E3"/>
            <w:hideMark/>
          </w:tcPr>
          <w:p w14:paraId="52895124" w14:textId="77777777" w:rsidR="00B074C7" w:rsidRPr="00B074C7" w:rsidRDefault="00B074C7" w:rsidP="00832A0B">
            <w:pPr>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 xml:space="preserve">Praktisk kendskab til og en vis erfaring med de mest centrale aspekter af arbejdet </w:t>
            </w:r>
          </w:p>
        </w:tc>
        <w:tc>
          <w:tcPr>
            <w:tcW w:w="1865" w:type="dxa"/>
            <w:tcBorders>
              <w:top w:val="nil"/>
              <w:left w:val="nil"/>
              <w:bottom w:val="single" w:sz="4" w:space="0" w:color="auto"/>
              <w:right w:val="single" w:sz="4" w:space="0" w:color="auto"/>
            </w:tcBorders>
            <w:shd w:val="clear" w:color="auto" w:fill="8DB4E3"/>
            <w:hideMark/>
          </w:tcPr>
          <w:p w14:paraId="52895125" w14:textId="77777777" w:rsidR="00B074C7" w:rsidRPr="00B074C7" w:rsidRDefault="00B074C7" w:rsidP="00832A0B">
            <w:pPr>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Enkle opgaver kan sandsynligvis løses på tilfredsstillende vis.</w:t>
            </w:r>
          </w:p>
        </w:tc>
        <w:tc>
          <w:tcPr>
            <w:tcW w:w="1875" w:type="dxa"/>
            <w:tcBorders>
              <w:top w:val="nil"/>
              <w:left w:val="nil"/>
              <w:bottom w:val="single" w:sz="4" w:space="0" w:color="auto"/>
              <w:right w:val="single" w:sz="4" w:space="0" w:color="auto"/>
            </w:tcBorders>
            <w:shd w:val="clear" w:color="auto" w:fill="8DB4E3"/>
            <w:hideMark/>
          </w:tcPr>
          <w:p w14:paraId="52895126" w14:textId="77777777" w:rsidR="00B074C7" w:rsidRPr="00B074C7" w:rsidRDefault="00B074C7" w:rsidP="00832A0B">
            <w:pPr>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I stand til at komme et stykke ad vejen ved egen dømmekraft, men har brug for opsyn i forbindelse med den samlede opgave</w:t>
            </w:r>
          </w:p>
        </w:tc>
        <w:tc>
          <w:tcPr>
            <w:tcW w:w="1814" w:type="dxa"/>
            <w:tcBorders>
              <w:top w:val="nil"/>
              <w:left w:val="nil"/>
              <w:bottom w:val="single" w:sz="4" w:space="0" w:color="auto"/>
              <w:right w:val="single" w:sz="4" w:space="0" w:color="auto"/>
            </w:tcBorders>
            <w:shd w:val="clear" w:color="auto" w:fill="8DB4E3"/>
            <w:hideMark/>
          </w:tcPr>
          <w:p w14:paraId="52895127" w14:textId="77777777" w:rsidR="00B074C7" w:rsidRPr="00B074C7" w:rsidRDefault="00B074C7" w:rsidP="00832A0B">
            <w:pPr>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 xml:space="preserve">Forstår komplekse situationer, men er kun delvist i stand til at opnå det ønskede resultat </w:t>
            </w:r>
          </w:p>
        </w:tc>
        <w:tc>
          <w:tcPr>
            <w:tcW w:w="1668" w:type="dxa"/>
            <w:tcBorders>
              <w:top w:val="nil"/>
              <w:left w:val="nil"/>
              <w:bottom w:val="single" w:sz="4" w:space="0" w:color="auto"/>
              <w:right w:val="single" w:sz="4" w:space="0" w:color="auto"/>
            </w:tcBorders>
            <w:shd w:val="clear" w:color="auto" w:fill="8DB4E3"/>
            <w:hideMark/>
          </w:tcPr>
          <w:p w14:paraId="52895128" w14:textId="77777777" w:rsidR="00B074C7" w:rsidRPr="00B074C7" w:rsidRDefault="00B074C7" w:rsidP="00832A0B">
            <w:pPr>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 xml:space="preserve">Betragter handlinger som en række af trin </w:t>
            </w:r>
          </w:p>
        </w:tc>
      </w:tr>
      <w:tr w:rsidR="00B074C7" w:rsidRPr="008A17B9" w14:paraId="52895131" w14:textId="77777777" w:rsidTr="00832A0B">
        <w:trPr>
          <w:trHeight w:val="777"/>
        </w:trPr>
        <w:tc>
          <w:tcPr>
            <w:tcW w:w="1488" w:type="dxa"/>
            <w:tcBorders>
              <w:top w:val="nil"/>
              <w:left w:val="single" w:sz="4" w:space="0" w:color="auto"/>
              <w:bottom w:val="single" w:sz="4" w:space="0" w:color="auto"/>
              <w:right w:val="single" w:sz="4" w:space="0" w:color="auto"/>
            </w:tcBorders>
            <w:shd w:val="clear" w:color="auto" w:fill="B8CCE4"/>
            <w:noWrap/>
            <w:hideMark/>
          </w:tcPr>
          <w:p w14:paraId="5289512A" w14:textId="77777777" w:rsidR="00B074C7" w:rsidRPr="00F141E1" w:rsidRDefault="00B074C7" w:rsidP="00832A0B">
            <w:pPr>
              <w:spacing w:line="240" w:lineRule="auto"/>
              <w:rPr>
                <w:rFonts w:asciiTheme="minorHAnsi" w:hAnsiTheme="minorHAnsi" w:cstheme="minorHAnsi"/>
                <w:b/>
                <w:bCs/>
                <w:color w:val="000000"/>
                <w:sz w:val="20"/>
                <w:szCs w:val="20"/>
              </w:rPr>
            </w:pPr>
            <w:r w:rsidRPr="00F141E1">
              <w:rPr>
                <w:rFonts w:asciiTheme="minorHAnsi" w:hAnsiTheme="minorHAnsi" w:cstheme="minorHAnsi"/>
                <w:b/>
                <w:bCs/>
                <w:color w:val="000000"/>
                <w:sz w:val="20"/>
                <w:szCs w:val="20"/>
              </w:rPr>
              <w:t xml:space="preserve">3. </w:t>
            </w:r>
            <w:proofErr w:type="spellStart"/>
            <w:r w:rsidRPr="00F141E1">
              <w:rPr>
                <w:rFonts w:asciiTheme="minorHAnsi" w:hAnsiTheme="minorHAnsi" w:cstheme="minorHAnsi"/>
                <w:b/>
                <w:bCs/>
                <w:color w:val="000000"/>
                <w:sz w:val="20"/>
                <w:szCs w:val="20"/>
              </w:rPr>
              <w:t>Kompetent</w:t>
            </w:r>
            <w:proofErr w:type="spellEnd"/>
          </w:p>
        </w:tc>
        <w:tc>
          <w:tcPr>
            <w:tcW w:w="1559" w:type="dxa"/>
            <w:tcBorders>
              <w:top w:val="nil"/>
              <w:left w:val="nil"/>
              <w:bottom w:val="single" w:sz="4" w:space="0" w:color="auto"/>
              <w:right w:val="single" w:sz="4" w:space="0" w:color="auto"/>
            </w:tcBorders>
            <w:shd w:val="clear" w:color="auto" w:fill="B8CCE4"/>
            <w:hideMark/>
          </w:tcPr>
          <w:p w14:paraId="5289512B" w14:textId="77777777" w:rsidR="00B074C7" w:rsidRPr="00B074C7" w:rsidRDefault="00B074C7" w:rsidP="00832A0B">
            <w:pPr>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Godt praktisk kendskab og god baggrundsviden om arbejdsområdet</w:t>
            </w:r>
          </w:p>
        </w:tc>
        <w:tc>
          <w:tcPr>
            <w:tcW w:w="1865" w:type="dxa"/>
            <w:tcBorders>
              <w:top w:val="nil"/>
              <w:left w:val="nil"/>
              <w:bottom w:val="single" w:sz="4" w:space="0" w:color="auto"/>
              <w:right w:val="single" w:sz="4" w:space="0" w:color="auto"/>
            </w:tcBorders>
            <w:shd w:val="clear" w:color="auto" w:fill="B8CCE4"/>
            <w:hideMark/>
          </w:tcPr>
          <w:p w14:paraId="5289512C" w14:textId="77777777" w:rsidR="00B074C7" w:rsidRPr="00B074C7" w:rsidRDefault="00B074C7" w:rsidP="00832A0B">
            <w:pPr>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 xml:space="preserve">Egnet til opgaven, men kan dog mangle </w:t>
            </w:r>
            <w:proofErr w:type="spellStart"/>
            <w:r w:rsidRPr="00B074C7">
              <w:rPr>
                <w:rFonts w:asciiTheme="minorHAnsi" w:hAnsiTheme="minorHAnsi" w:cstheme="minorHAnsi"/>
                <w:color w:val="000000"/>
                <w:sz w:val="20"/>
                <w:szCs w:val="20"/>
                <w:lang w:val="da-DK"/>
              </w:rPr>
              <w:t>fintføling</w:t>
            </w:r>
            <w:proofErr w:type="spellEnd"/>
          </w:p>
        </w:tc>
        <w:tc>
          <w:tcPr>
            <w:tcW w:w="1875" w:type="dxa"/>
            <w:tcBorders>
              <w:top w:val="nil"/>
              <w:left w:val="nil"/>
              <w:bottom w:val="single" w:sz="4" w:space="0" w:color="auto"/>
              <w:right w:val="single" w:sz="4" w:space="0" w:color="auto"/>
            </w:tcBorders>
            <w:shd w:val="clear" w:color="auto" w:fill="B8CCE4"/>
            <w:hideMark/>
          </w:tcPr>
          <w:p w14:paraId="5289512D" w14:textId="77777777" w:rsidR="00B074C7" w:rsidRPr="00B074C7" w:rsidRDefault="00B074C7" w:rsidP="00832A0B">
            <w:pPr>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I stand til at løse de fleste opgaver ved egen dømmekraft</w:t>
            </w:r>
          </w:p>
        </w:tc>
        <w:tc>
          <w:tcPr>
            <w:tcW w:w="1814" w:type="dxa"/>
            <w:tcBorders>
              <w:top w:val="nil"/>
              <w:left w:val="nil"/>
              <w:bottom w:val="single" w:sz="4" w:space="0" w:color="auto"/>
              <w:right w:val="single" w:sz="4" w:space="0" w:color="auto"/>
            </w:tcBorders>
            <w:shd w:val="clear" w:color="auto" w:fill="B8CCE4"/>
            <w:hideMark/>
          </w:tcPr>
          <w:p w14:paraId="5289512E" w14:textId="77777777" w:rsidR="00B074C7" w:rsidRPr="00B074C7" w:rsidRDefault="00B074C7" w:rsidP="00832A0B">
            <w:pPr>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Håndterer komplekse situationer ved bevidst analyse og planlægning</w:t>
            </w:r>
          </w:p>
          <w:p w14:paraId="5289512F" w14:textId="77777777" w:rsidR="00B074C7" w:rsidRPr="00B074C7" w:rsidRDefault="00B074C7" w:rsidP="00832A0B">
            <w:pPr>
              <w:spacing w:line="240" w:lineRule="auto"/>
              <w:rPr>
                <w:rFonts w:asciiTheme="minorHAnsi" w:hAnsiTheme="minorHAnsi" w:cstheme="minorHAnsi"/>
                <w:color w:val="000000"/>
                <w:sz w:val="20"/>
                <w:szCs w:val="20"/>
                <w:lang w:val="da-DK"/>
              </w:rPr>
            </w:pPr>
          </w:p>
        </w:tc>
        <w:tc>
          <w:tcPr>
            <w:tcW w:w="1668" w:type="dxa"/>
            <w:tcBorders>
              <w:top w:val="nil"/>
              <w:left w:val="nil"/>
              <w:bottom w:val="single" w:sz="4" w:space="0" w:color="auto"/>
              <w:right w:val="single" w:sz="4" w:space="0" w:color="auto"/>
            </w:tcBorders>
            <w:shd w:val="clear" w:color="auto" w:fill="B8CCE4"/>
            <w:hideMark/>
          </w:tcPr>
          <w:p w14:paraId="52895130" w14:textId="77777777" w:rsidR="00B074C7" w:rsidRPr="00B074C7" w:rsidRDefault="00B074C7" w:rsidP="00832A0B">
            <w:pPr>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Betragter handlinger, i det mindste delvist, i forhold til langsigtede mål</w:t>
            </w:r>
          </w:p>
        </w:tc>
      </w:tr>
      <w:tr w:rsidR="00B074C7" w:rsidRPr="008A17B9" w14:paraId="5289513B" w14:textId="77777777" w:rsidTr="00832A0B">
        <w:trPr>
          <w:trHeight w:val="933"/>
        </w:trPr>
        <w:tc>
          <w:tcPr>
            <w:tcW w:w="1488" w:type="dxa"/>
            <w:tcBorders>
              <w:top w:val="nil"/>
              <w:left w:val="single" w:sz="4" w:space="0" w:color="auto"/>
              <w:bottom w:val="single" w:sz="4" w:space="0" w:color="auto"/>
              <w:right w:val="single" w:sz="4" w:space="0" w:color="auto"/>
            </w:tcBorders>
            <w:shd w:val="clear" w:color="auto" w:fill="95B3D7"/>
            <w:noWrap/>
            <w:hideMark/>
          </w:tcPr>
          <w:p w14:paraId="52895132" w14:textId="77777777" w:rsidR="00B074C7" w:rsidRPr="00F141E1" w:rsidRDefault="00B074C7" w:rsidP="00832A0B">
            <w:pPr>
              <w:spacing w:line="240" w:lineRule="auto"/>
              <w:rPr>
                <w:rFonts w:asciiTheme="minorHAnsi" w:hAnsiTheme="minorHAnsi" w:cstheme="minorHAnsi"/>
                <w:b/>
                <w:bCs/>
                <w:color w:val="000000"/>
                <w:sz w:val="20"/>
                <w:szCs w:val="20"/>
              </w:rPr>
            </w:pPr>
            <w:r w:rsidRPr="00F141E1">
              <w:rPr>
                <w:rFonts w:asciiTheme="minorHAnsi" w:hAnsiTheme="minorHAnsi" w:cstheme="minorHAnsi"/>
                <w:b/>
                <w:bCs/>
                <w:color w:val="000000"/>
                <w:sz w:val="20"/>
                <w:szCs w:val="20"/>
              </w:rPr>
              <w:t xml:space="preserve">4. </w:t>
            </w:r>
            <w:proofErr w:type="spellStart"/>
            <w:r>
              <w:rPr>
                <w:rFonts w:asciiTheme="minorHAnsi" w:hAnsiTheme="minorHAnsi" w:cstheme="minorHAnsi"/>
                <w:b/>
                <w:bCs/>
                <w:color w:val="000000"/>
                <w:sz w:val="20"/>
                <w:szCs w:val="20"/>
              </w:rPr>
              <w:t>Kyndig</w:t>
            </w:r>
            <w:proofErr w:type="spellEnd"/>
          </w:p>
        </w:tc>
        <w:tc>
          <w:tcPr>
            <w:tcW w:w="1559" w:type="dxa"/>
            <w:tcBorders>
              <w:top w:val="nil"/>
              <w:left w:val="nil"/>
              <w:bottom w:val="single" w:sz="4" w:space="0" w:color="auto"/>
              <w:right w:val="single" w:sz="4" w:space="0" w:color="auto"/>
            </w:tcBorders>
            <w:shd w:val="clear" w:color="auto" w:fill="95B3D7"/>
            <w:hideMark/>
          </w:tcPr>
          <w:p w14:paraId="52895133" w14:textId="77777777" w:rsidR="00B074C7" w:rsidRPr="00B074C7" w:rsidRDefault="00B074C7" w:rsidP="00832A0B">
            <w:pPr>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Dyb forståelse af faget og arbejdsområdet</w:t>
            </w:r>
          </w:p>
          <w:p w14:paraId="52895134" w14:textId="77777777" w:rsidR="00B074C7" w:rsidRPr="00B074C7" w:rsidRDefault="00B074C7" w:rsidP="00832A0B">
            <w:pPr>
              <w:spacing w:line="240" w:lineRule="auto"/>
              <w:rPr>
                <w:rFonts w:asciiTheme="minorHAnsi" w:hAnsiTheme="minorHAnsi" w:cstheme="minorHAnsi"/>
                <w:color w:val="000000"/>
                <w:sz w:val="20"/>
                <w:szCs w:val="20"/>
                <w:lang w:val="da-DK"/>
              </w:rPr>
            </w:pPr>
          </w:p>
        </w:tc>
        <w:tc>
          <w:tcPr>
            <w:tcW w:w="1865" w:type="dxa"/>
            <w:tcBorders>
              <w:top w:val="nil"/>
              <w:left w:val="nil"/>
              <w:bottom w:val="single" w:sz="4" w:space="0" w:color="auto"/>
              <w:right w:val="single" w:sz="4" w:space="0" w:color="auto"/>
            </w:tcBorders>
            <w:shd w:val="clear" w:color="auto" w:fill="95B3D7"/>
            <w:hideMark/>
          </w:tcPr>
          <w:p w14:paraId="52895135" w14:textId="77777777" w:rsidR="00B074C7" w:rsidRPr="00B074C7" w:rsidRDefault="00B074C7" w:rsidP="00832A0B">
            <w:pPr>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Fuldt ud acceptabel arbejdsstandard opnås rutinemæssigt</w:t>
            </w:r>
          </w:p>
        </w:tc>
        <w:tc>
          <w:tcPr>
            <w:tcW w:w="1875" w:type="dxa"/>
            <w:tcBorders>
              <w:top w:val="nil"/>
              <w:left w:val="nil"/>
              <w:bottom w:val="single" w:sz="4" w:space="0" w:color="auto"/>
              <w:right w:val="single" w:sz="4" w:space="0" w:color="auto"/>
            </w:tcBorders>
            <w:shd w:val="clear" w:color="auto" w:fill="95B3D7"/>
            <w:hideMark/>
          </w:tcPr>
          <w:p w14:paraId="52895136" w14:textId="77777777" w:rsidR="00B074C7" w:rsidRPr="00B074C7" w:rsidRDefault="00B074C7" w:rsidP="00832A0B">
            <w:pPr>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I stand til at tage fuldt ansvar for eget arbejde (og andres hvor det er relevant)</w:t>
            </w:r>
          </w:p>
          <w:p w14:paraId="52895137" w14:textId="77777777" w:rsidR="00B074C7" w:rsidRPr="00B074C7" w:rsidRDefault="00B074C7" w:rsidP="00832A0B">
            <w:pPr>
              <w:spacing w:line="240" w:lineRule="auto"/>
              <w:rPr>
                <w:rFonts w:asciiTheme="minorHAnsi" w:hAnsiTheme="minorHAnsi" w:cstheme="minorHAnsi"/>
                <w:color w:val="000000"/>
                <w:sz w:val="20"/>
                <w:szCs w:val="20"/>
                <w:lang w:val="da-DK"/>
              </w:rPr>
            </w:pPr>
          </w:p>
        </w:tc>
        <w:tc>
          <w:tcPr>
            <w:tcW w:w="1814" w:type="dxa"/>
            <w:tcBorders>
              <w:top w:val="nil"/>
              <w:left w:val="nil"/>
              <w:bottom w:val="single" w:sz="4" w:space="0" w:color="auto"/>
              <w:right w:val="single" w:sz="4" w:space="0" w:color="auto"/>
            </w:tcBorders>
            <w:shd w:val="clear" w:color="auto" w:fill="95B3D7"/>
            <w:hideMark/>
          </w:tcPr>
          <w:p w14:paraId="52895138" w14:textId="77777777" w:rsidR="00B074C7" w:rsidRPr="00B074C7" w:rsidRDefault="00B074C7" w:rsidP="00832A0B">
            <w:pPr>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 xml:space="preserve">Håndterer komplekse situationer helhedsorienteret, tager selvstændige beslutninger </w:t>
            </w:r>
          </w:p>
        </w:tc>
        <w:tc>
          <w:tcPr>
            <w:tcW w:w="1668" w:type="dxa"/>
            <w:tcBorders>
              <w:top w:val="nil"/>
              <w:left w:val="nil"/>
              <w:bottom w:val="single" w:sz="4" w:space="0" w:color="auto"/>
              <w:right w:val="single" w:sz="4" w:space="0" w:color="auto"/>
            </w:tcBorders>
            <w:shd w:val="clear" w:color="auto" w:fill="95B3D7"/>
            <w:hideMark/>
          </w:tcPr>
          <w:p w14:paraId="52895139" w14:textId="77777777" w:rsidR="00B074C7" w:rsidRPr="00B074C7" w:rsidRDefault="00B074C7" w:rsidP="00832A0B">
            <w:pPr>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Ser ’det store billede’ og hvordan enkeltstående handlinger passer deri</w:t>
            </w:r>
          </w:p>
          <w:p w14:paraId="5289513A" w14:textId="77777777" w:rsidR="00B074C7" w:rsidRPr="00B074C7" w:rsidRDefault="00B074C7" w:rsidP="00832A0B">
            <w:pPr>
              <w:spacing w:line="240" w:lineRule="auto"/>
              <w:rPr>
                <w:rFonts w:asciiTheme="minorHAnsi" w:hAnsiTheme="minorHAnsi" w:cstheme="minorHAnsi"/>
                <w:color w:val="000000"/>
                <w:sz w:val="20"/>
                <w:szCs w:val="20"/>
                <w:lang w:val="da-DK"/>
              </w:rPr>
            </w:pPr>
          </w:p>
        </w:tc>
      </w:tr>
      <w:tr w:rsidR="00B074C7" w:rsidRPr="008A17B9" w14:paraId="52895144" w14:textId="77777777" w:rsidTr="00832A0B">
        <w:trPr>
          <w:trHeight w:val="1089"/>
        </w:trPr>
        <w:tc>
          <w:tcPr>
            <w:tcW w:w="1488" w:type="dxa"/>
            <w:tcBorders>
              <w:top w:val="single" w:sz="4" w:space="0" w:color="auto"/>
              <w:left w:val="single" w:sz="4" w:space="0" w:color="auto"/>
              <w:bottom w:val="single" w:sz="4" w:space="0" w:color="auto"/>
              <w:right w:val="single" w:sz="4" w:space="0" w:color="auto"/>
            </w:tcBorders>
            <w:shd w:val="clear" w:color="auto" w:fill="B8CCE4"/>
            <w:noWrap/>
            <w:hideMark/>
          </w:tcPr>
          <w:p w14:paraId="5289513C" w14:textId="77777777" w:rsidR="00B074C7" w:rsidRPr="00F141E1" w:rsidRDefault="00B074C7" w:rsidP="00832A0B">
            <w:pPr>
              <w:spacing w:line="240" w:lineRule="auto"/>
              <w:rPr>
                <w:rFonts w:asciiTheme="minorHAnsi" w:hAnsiTheme="minorHAnsi" w:cstheme="minorHAnsi"/>
                <w:b/>
                <w:bCs/>
                <w:color w:val="000000"/>
                <w:sz w:val="20"/>
                <w:szCs w:val="20"/>
              </w:rPr>
            </w:pPr>
            <w:r w:rsidRPr="00F141E1">
              <w:rPr>
                <w:rFonts w:asciiTheme="minorHAnsi" w:hAnsiTheme="minorHAnsi" w:cstheme="minorHAnsi"/>
                <w:b/>
                <w:bCs/>
                <w:color w:val="000000"/>
                <w:sz w:val="20"/>
                <w:szCs w:val="20"/>
              </w:rPr>
              <w:t xml:space="preserve">5. </w:t>
            </w:r>
            <w:proofErr w:type="spellStart"/>
            <w:r w:rsidRPr="00F141E1">
              <w:rPr>
                <w:rFonts w:asciiTheme="minorHAnsi" w:hAnsiTheme="minorHAnsi" w:cstheme="minorHAnsi"/>
                <w:b/>
                <w:bCs/>
                <w:color w:val="000000"/>
                <w:sz w:val="20"/>
                <w:szCs w:val="20"/>
              </w:rPr>
              <w:t>Ekspert</w:t>
            </w:r>
            <w:proofErr w:type="spellEnd"/>
          </w:p>
        </w:tc>
        <w:tc>
          <w:tcPr>
            <w:tcW w:w="1559" w:type="dxa"/>
            <w:tcBorders>
              <w:top w:val="single" w:sz="4" w:space="0" w:color="auto"/>
              <w:left w:val="nil"/>
              <w:bottom w:val="single" w:sz="4" w:space="0" w:color="auto"/>
              <w:right w:val="single" w:sz="4" w:space="0" w:color="auto"/>
            </w:tcBorders>
            <w:shd w:val="clear" w:color="auto" w:fill="B8CCE4"/>
            <w:hideMark/>
          </w:tcPr>
          <w:p w14:paraId="5289513D" w14:textId="77777777" w:rsidR="00B074C7" w:rsidRPr="00B074C7" w:rsidRDefault="00B074C7" w:rsidP="00832A0B">
            <w:pPr>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Autoritativ viden om faget og dybdegående, underliggende forståelse på tværs af arbejdsområder</w:t>
            </w:r>
          </w:p>
          <w:p w14:paraId="5289513E" w14:textId="77777777" w:rsidR="00B074C7" w:rsidRPr="00B074C7" w:rsidRDefault="00B074C7" w:rsidP="00832A0B">
            <w:pPr>
              <w:spacing w:line="240" w:lineRule="auto"/>
              <w:rPr>
                <w:rFonts w:asciiTheme="minorHAnsi" w:hAnsiTheme="minorHAnsi" w:cstheme="minorHAnsi"/>
                <w:color w:val="000000"/>
                <w:sz w:val="20"/>
                <w:szCs w:val="20"/>
                <w:lang w:val="da-DK"/>
              </w:rPr>
            </w:pPr>
          </w:p>
        </w:tc>
        <w:tc>
          <w:tcPr>
            <w:tcW w:w="1865" w:type="dxa"/>
            <w:tcBorders>
              <w:top w:val="single" w:sz="4" w:space="0" w:color="auto"/>
              <w:left w:val="nil"/>
              <w:bottom w:val="single" w:sz="4" w:space="0" w:color="auto"/>
              <w:right w:val="single" w:sz="4" w:space="0" w:color="auto"/>
            </w:tcBorders>
            <w:shd w:val="clear" w:color="auto" w:fill="B8CCE4"/>
            <w:hideMark/>
          </w:tcPr>
          <w:p w14:paraId="5289513F" w14:textId="77777777" w:rsidR="00B074C7" w:rsidRPr="00B074C7" w:rsidRDefault="00B074C7" w:rsidP="00832A0B">
            <w:pPr>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Højeste kvalitet opnås med relativ lethed</w:t>
            </w:r>
          </w:p>
        </w:tc>
        <w:tc>
          <w:tcPr>
            <w:tcW w:w="1875" w:type="dxa"/>
            <w:tcBorders>
              <w:top w:val="single" w:sz="4" w:space="0" w:color="auto"/>
              <w:left w:val="nil"/>
              <w:bottom w:val="single" w:sz="4" w:space="0" w:color="auto"/>
              <w:right w:val="single" w:sz="4" w:space="0" w:color="auto"/>
            </w:tcBorders>
            <w:shd w:val="clear" w:color="auto" w:fill="B8CCE4"/>
            <w:hideMark/>
          </w:tcPr>
          <w:p w14:paraId="52895140" w14:textId="77777777" w:rsidR="00B074C7" w:rsidRPr="00B074C7" w:rsidRDefault="00B074C7" w:rsidP="00832A0B">
            <w:pPr>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I stand til at tage ansvar for at bevæge sig udover eksisterende standarder og selv fortolke situationer</w:t>
            </w:r>
          </w:p>
        </w:tc>
        <w:tc>
          <w:tcPr>
            <w:tcW w:w="1814" w:type="dxa"/>
            <w:tcBorders>
              <w:top w:val="single" w:sz="4" w:space="0" w:color="auto"/>
              <w:left w:val="nil"/>
              <w:bottom w:val="single" w:sz="4" w:space="0" w:color="auto"/>
              <w:right w:val="single" w:sz="4" w:space="0" w:color="auto"/>
            </w:tcBorders>
            <w:shd w:val="clear" w:color="auto" w:fill="B8CCE4"/>
            <w:hideMark/>
          </w:tcPr>
          <w:p w14:paraId="52895141" w14:textId="77777777" w:rsidR="00B074C7" w:rsidRPr="00B074C7" w:rsidRDefault="00B074C7" w:rsidP="00832A0B">
            <w:pPr>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Helhedsorienteret opfattelse af komplekse situationer, bevæger sig med lethed mellem intuitive og analytiske tilgange</w:t>
            </w:r>
          </w:p>
        </w:tc>
        <w:tc>
          <w:tcPr>
            <w:tcW w:w="1668" w:type="dxa"/>
            <w:tcBorders>
              <w:top w:val="single" w:sz="4" w:space="0" w:color="auto"/>
              <w:left w:val="nil"/>
              <w:bottom w:val="single" w:sz="4" w:space="0" w:color="auto"/>
              <w:right w:val="single" w:sz="4" w:space="0" w:color="auto"/>
            </w:tcBorders>
            <w:shd w:val="clear" w:color="auto" w:fill="B8CCE4"/>
            <w:hideMark/>
          </w:tcPr>
          <w:p w14:paraId="52895142" w14:textId="77777777" w:rsidR="00B074C7" w:rsidRPr="00B074C7" w:rsidRDefault="00B074C7" w:rsidP="00832A0B">
            <w:pPr>
              <w:keepNext/>
              <w:spacing w:line="240" w:lineRule="auto"/>
              <w:rPr>
                <w:rFonts w:asciiTheme="minorHAnsi" w:hAnsiTheme="minorHAnsi" w:cstheme="minorHAnsi"/>
                <w:color w:val="000000"/>
                <w:sz w:val="20"/>
                <w:szCs w:val="20"/>
                <w:lang w:val="da-DK"/>
              </w:rPr>
            </w:pPr>
            <w:r w:rsidRPr="00B074C7">
              <w:rPr>
                <w:rFonts w:asciiTheme="minorHAnsi" w:hAnsiTheme="minorHAnsi" w:cstheme="minorHAnsi"/>
                <w:color w:val="000000"/>
                <w:sz w:val="20"/>
                <w:szCs w:val="20"/>
                <w:lang w:val="da-DK"/>
              </w:rPr>
              <w:t>Ser ’det store billede’ og alternative tilgange; har en intuitiv fornemmelse for hvad der er muligt</w:t>
            </w:r>
          </w:p>
          <w:p w14:paraId="52895143" w14:textId="77777777" w:rsidR="00B074C7" w:rsidRPr="00B074C7" w:rsidRDefault="00B074C7" w:rsidP="00832A0B">
            <w:pPr>
              <w:keepNext/>
              <w:spacing w:line="240" w:lineRule="auto"/>
              <w:rPr>
                <w:rFonts w:asciiTheme="minorHAnsi" w:hAnsiTheme="minorHAnsi" w:cstheme="minorHAnsi"/>
                <w:color w:val="000000"/>
                <w:sz w:val="20"/>
                <w:szCs w:val="20"/>
                <w:lang w:val="da-DK"/>
              </w:rPr>
            </w:pPr>
          </w:p>
        </w:tc>
      </w:tr>
    </w:tbl>
    <w:p w14:paraId="52895145" w14:textId="77777777" w:rsidR="0015732C" w:rsidRDefault="00B074C7" w:rsidP="0015732C">
      <w:pPr>
        <w:pStyle w:val="Billedtekst"/>
        <w:rPr>
          <w:b w:val="0"/>
          <w:color w:val="auto"/>
        </w:rPr>
      </w:pPr>
      <w:bookmarkStart w:id="17" w:name="_Ref349840349"/>
      <w:proofErr w:type="spellStart"/>
      <w:r>
        <w:rPr>
          <w:b w:val="0"/>
          <w:color w:val="auto"/>
        </w:rPr>
        <w:t>Tabel</w:t>
      </w:r>
      <w:proofErr w:type="spellEnd"/>
      <w:r w:rsidR="005F4529" w:rsidRPr="005F4529">
        <w:rPr>
          <w:b w:val="0"/>
          <w:color w:val="auto"/>
        </w:rPr>
        <w:t xml:space="preserve"> 1 </w:t>
      </w:r>
      <w:proofErr w:type="spellStart"/>
      <w:r w:rsidR="005F4529" w:rsidRPr="005F4529">
        <w:rPr>
          <w:b w:val="0"/>
          <w:color w:val="auto"/>
        </w:rPr>
        <w:t>Ta</w:t>
      </w:r>
      <w:r>
        <w:rPr>
          <w:b w:val="0"/>
          <w:color w:val="auto"/>
        </w:rPr>
        <w:t>ksonomi</w:t>
      </w:r>
      <w:proofErr w:type="spellEnd"/>
    </w:p>
    <w:p w14:paraId="52895146" w14:textId="77777777" w:rsidR="00E20057" w:rsidRDefault="00B074C7" w:rsidP="00B0233B">
      <w:pPr>
        <w:pStyle w:val="Overskrift3"/>
      </w:pPr>
      <w:bookmarkStart w:id="18" w:name="_Toc444168218"/>
      <w:bookmarkEnd w:id="17"/>
      <w:proofErr w:type="spellStart"/>
      <w:r>
        <w:t>Læringsmål</w:t>
      </w:r>
      <w:bookmarkEnd w:id="18"/>
      <w:proofErr w:type="spellEnd"/>
    </w:p>
    <w:p w14:paraId="52895147" w14:textId="77777777" w:rsidR="00B074C7" w:rsidRPr="003F5536" w:rsidRDefault="0015732C" w:rsidP="00B074C7">
      <w:r w:rsidRPr="0015732C">
        <w:rPr>
          <w:lang w:val="da-DK"/>
        </w:rPr>
        <w:t xml:space="preserve">Tabellen nedenfor oplister uddannelsesprogrammets emner og læringsmål. Pensum-kolonnen refererer til de Operationelle Regler og tekniske manualer, der ligger til grund for læringsmålene. Taksonomi-kolonnen beskriver de påkrævede kompetenceniveauer i henhold til taksonomien. </w:t>
      </w:r>
      <w:r w:rsidR="00B074C7" w:rsidRPr="003F5536">
        <w:t xml:space="preserve">Se </w:t>
      </w:r>
      <w:r w:rsidR="00B074C7">
        <w:t>Training Programme for Driver, ICI [7</w:t>
      </w:r>
      <w:r w:rsidR="003D454A">
        <w:t xml:space="preserve">] for </w:t>
      </w:r>
      <w:proofErr w:type="spellStart"/>
      <w:r w:rsidR="003D454A">
        <w:t>flere</w:t>
      </w:r>
      <w:proofErr w:type="spellEnd"/>
      <w:r w:rsidR="003D454A">
        <w:t xml:space="preserve"> </w:t>
      </w:r>
      <w:proofErr w:type="spellStart"/>
      <w:r w:rsidR="003D454A">
        <w:t>detaljer</w:t>
      </w:r>
      <w:proofErr w:type="spellEnd"/>
      <w:r w:rsidR="003D454A">
        <w:t>.</w:t>
      </w:r>
    </w:p>
    <w:p w14:paraId="52895148" w14:textId="77777777" w:rsidR="007C159A" w:rsidRDefault="007C159A">
      <w:pPr>
        <w:spacing w:after="200" w:line="276" w:lineRule="auto"/>
      </w:pPr>
    </w:p>
    <w:p w14:paraId="52895149" w14:textId="77777777" w:rsidR="00B9366C" w:rsidRDefault="00B9366C">
      <w:pPr>
        <w:spacing w:after="200" w:line="276" w:lineRule="auto"/>
      </w:pPr>
    </w:p>
    <w:p w14:paraId="5289514A" w14:textId="77777777" w:rsidR="00B9366C" w:rsidRDefault="00B9366C">
      <w:pPr>
        <w:spacing w:after="200" w:line="276" w:lineRule="auto"/>
      </w:pPr>
    </w:p>
    <w:p w14:paraId="5289514B" w14:textId="77777777" w:rsidR="00B9366C" w:rsidRDefault="00B9366C">
      <w:pPr>
        <w:spacing w:after="200" w:line="276" w:lineRule="auto"/>
      </w:pPr>
    </w:p>
    <w:p w14:paraId="5289514C" w14:textId="77777777" w:rsidR="00B9366C" w:rsidRDefault="00B9366C">
      <w:pPr>
        <w:spacing w:after="200" w:line="276" w:lineRule="auto"/>
      </w:pPr>
    </w:p>
    <w:p w14:paraId="5289514D" w14:textId="77777777" w:rsidR="00B9366C" w:rsidRDefault="00B9366C">
      <w:pPr>
        <w:spacing w:after="200" w:line="276" w:lineRule="auto"/>
      </w:pPr>
    </w:p>
    <w:tbl>
      <w:tblPr>
        <w:tblpPr w:leftFromText="142" w:rightFromText="142" w:vertAnchor="text" w:horzAnchor="margin" w:tblpXSpec="right" w:tblpY="-574"/>
        <w:tblOverlap w:val="never"/>
        <w:tblW w:w="8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71"/>
        <w:gridCol w:w="2878"/>
        <w:gridCol w:w="863"/>
      </w:tblGrid>
      <w:tr w:rsidR="0021747E" w:rsidRPr="00832A0B" w14:paraId="52895151" w14:textId="77777777" w:rsidTr="00A61822">
        <w:trPr>
          <w:trHeight w:val="179"/>
          <w:tblHeader/>
        </w:trPr>
        <w:tc>
          <w:tcPr>
            <w:tcW w:w="4571" w:type="dxa"/>
            <w:shd w:val="clear" w:color="auto" w:fill="D9D9D9" w:themeFill="background1" w:themeFillShade="D9"/>
            <w:tcMar>
              <w:top w:w="57" w:type="dxa"/>
              <w:bottom w:w="57" w:type="dxa"/>
            </w:tcMar>
          </w:tcPr>
          <w:p w14:paraId="5289514E" w14:textId="77777777" w:rsidR="0021747E" w:rsidRPr="0081356C" w:rsidRDefault="0021747E" w:rsidP="00B0233B">
            <w:pPr>
              <w:rPr>
                <w:b/>
                <w:sz w:val="18"/>
                <w:szCs w:val="18"/>
                <w:lang w:val="en-US"/>
              </w:rPr>
            </w:pPr>
            <w:proofErr w:type="spellStart"/>
            <w:r w:rsidRPr="0081356C">
              <w:rPr>
                <w:b/>
              </w:rPr>
              <w:lastRenderedPageBreak/>
              <w:t>Emne</w:t>
            </w:r>
            <w:proofErr w:type="spellEnd"/>
          </w:p>
        </w:tc>
        <w:tc>
          <w:tcPr>
            <w:tcW w:w="2878" w:type="dxa"/>
            <w:shd w:val="clear" w:color="auto" w:fill="D9D9D9" w:themeFill="background1" w:themeFillShade="D9"/>
            <w:tcMar>
              <w:top w:w="57" w:type="dxa"/>
              <w:bottom w:w="57" w:type="dxa"/>
            </w:tcMar>
          </w:tcPr>
          <w:p w14:paraId="5289514F" w14:textId="77777777" w:rsidR="0021747E" w:rsidRPr="0081356C" w:rsidRDefault="0021747E" w:rsidP="00B0233B">
            <w:pPr>
              <w:rPr>
                <w:b/>
                <w:sz w:val="18"/>
                <w:szCs w:val="18"/>
                <w:lang w:val="en-US"/>
              </w:rPr>
            </w:pPr>
            <w:r w:rsidRPr="0081356C">
              <w:rPr>
                <w:b/>
              </w:rPr>
              <w:t>Pensum</w:t>
            </w:r>
          </w:p>
        </w:tc>
        <w:tc>
          <w:tcPr>
            <w:tcW w:w="863" w:type="dxa"/>
            <w:shd w:val="clear" w:color="auto" w:fill="D9D9D9" w:themeFill="background1" w:themeFillShade="D9"/>
          </w:tcPr>
          <w:p w14:paraId="52895150" w14:textId="77777777" w:rsidR="0021747E" w:rsidRPr="0081356C" w:rsidRDefault="0021747E" w:rsidP="00B0233B">
            <w:pPr>
              <w:rPr>
                <w:b/>
                <w:sz w:val="18"/>
                <w:szCs w:val="18"/>
                <w:lang w:val="en-US"/>
              </w:rPr>
            </w:pPr>
            <w:proofErr w:type="spellStart"/>
            <w:r w:rsidRPr="0081356C">
              <w:rPr>
                <w:b/>
              </w:rPr>
              <w:t>Taksonomi</w:t>
            </w:r>
            <w:proofErr w:type="spellEnd"/>
          </w:p>
        </w:tc>
      </w:tr>
      <w:tr w:rsidR="00B0233B" w:rsidRPr="00832A0B" w14:paraId="528951A4" w14:textId="77777777" w:rsidTr="002308FF">
        <w:trPr>
          <w:trHeight w:val="12838"/>
          <w:tblHeader/>
        </w:trPr>
        <w:tc>
          <w:tcPr>
            <w:tcW w:w="4571" w:type="dxa"/>
            <w:tcMar>
              <w:top w:w="57" w:type="dxa"/>
              <w:bottom w:w="57" w:type="dxa"/>
            </w:tcMar>
          </w:tcPr>
          <w:p w14:paraId="52895152" w14:textId="77777777" w:rsidR="00B0233B" w:rsidRPr="00A61822" w:rsidRDefault="00266644" w:rsidP="00B0233B">
            <w:pPr>
              <w:pStyle w:val="TableListBullet-1"/>
              <w:numPr>
                <w:ilvl w:val="0"/>
                <w:numId w:val="22"/>
              </w:numPr>
              <w:rPr>
                <w:rFonts w:ascii="Times New Roman" w:hAnsi="Times New Roman" w:cs="Times New Roman"/>
                <w:bCs/>
                <w:i/>
                <w:kern w:val="32"/>
                <w:sz w:val="18"/>
                <w:szCs w:val="18"/>
                <w:lang w:val="da-DK"/>
              </w:rPr>
            </w:pPr>
            <w:r>
              <w:rPr>
                <w:rFonts w:ascii="Times New Roman" w:hAnsi="Times New Roman" w:cs="Times New Roman"/>
                <w:i/>
                <w:sz w:val="18"/>
                <w:szCs w:val="18"/>
                <w:lang w:val="da-DK"/>
              </w:rPr>
              <w:t>D</w:t>
            </w:r>
            <w:r w:rsidR="009B037D" w:rsidRPr="00A61822">
              <w:rPr>
                <w:rFonts w:ascii="Times New Roman" w:hAnsi="Times New Roman" w:cs="Times New Roman"/>
                <w:i/>
                <w:sz w:val="18"/>
                <w:szCs w:val="18"/>
                <w:lang w:val="da-DK"/>
              </w:rPr>
              <w:t xml:space="preserve">en grundlæggende systemintroduktion giver </w:t>
            </w:r>
            <w:r w:rsidR="0081356C">
              <w:rPr>
                <w:rFonts w:ascii="Times New Roman" w:hAnsi="Times New Roman" w:cs="Times New Roman"/>
                <w:i/>
                <w:sz w:val="18"/>
                <w:szCs w:val="18"/>
                <w:lang w:val="da-DK"/>
              </w:rPr>
              <w:t>Lokomotivføreren (ICI)</w:t>
            </w:r>
            <w:r w:rsidR="009B037D" w:rsidRPr="00A61822">
              <w:rPr>
                <w:rFonts w:ascii="Times New Roman" w:hAnsi="Times New Roman" w:cs="Times New Roman"/>
                <w:i/>
                <w:sz w:val="18"/>
                <w:szCs w:val="18"/>
                <w:lang w:val="da-DK"/>
              </w:rPr>
              <w:t xml:space="preserve"> overblik over og forståelse for systemleverancen, som en tilføjelse til allerede tilegnet viden om jernbanedrif</w:t>
            </w:r>
            <w:r w:rsidR="007E428D" w:rsidRPr="007E428D">
              <w:rPr>
                <w:rFonts w:ascii="Times New Roman" w:hAnsi="Times New Roman" w:cs="Times New Roman"/>
                <w:i/>
                <w:sz w:val="18"/>
                <w:szCs w:val="18"/>
                <w:lang w:val="da-DK"/>
              </w:rPr>
              <w:t>t</w:t>
            </w:r>
            <w:r w:rsidR="009B037D" w:rsidRPr="00A61822">
              <w:rPr>
                <w:rFonts w:ascii="Times New Roman" w:hAnsi="Times New Roman" w:cs="Times New Roman"/>
                <w:i/>
                <w:sz w:val="18"/>
                <w:szCs w:val="18"/>
                <w:lang w:val="da-DK"/>
              </w:rPr>
              <w:t>.</w:t>
            </w:r>
          </w:p>
          <w:p w14:paraId="52895153" w14:textId="77777777" w:rsidR="00266644" w:rsidRPr="00A61822" w:rsidRDefault="00266644" w:rsidP="00EF0C6D">
            <w:pPr>
              <w:pStyle w:val="TableListBullet-1"/>
              <w:numPr>
                <w:ilvl w:val="0"/>
                <w:numId w:val="0"/>
              </w:numPr>
              <w:rPr>
                <w:rFonts w:ascii="Times New Roman" w:hAnsi="Times New Roman" w:cs="Times New Roman"/>
                <w:bCs/>
                <w:i/>
                <w:kern w:val="32"/>
                <w:sz w:val="18"/>
                <w:szCs w:val="18"/>
                <w:lang w:val="da-DK"/>
              </w:rPr>
            </w:pPr>
          </w:p>
          <w:p w14:paraId="52895154" w14:textId="77777777" w:rsidR="00B0233B" w:rsidRPr="007E428D" w:rsidRDefault="009B037D" w:rsidP="00B0233B">
            <w:pPr>
              <w:pStyle w:val="TableListBullet-1"/>
              <w:numPr>
                <w:ilvl w:val="0"/>
                <w:numId w:val="22"/>
              </w:numPr>
              <w:rPr>
                <w:rFonts w:ascii="Times New Roman" w:hAnsi="Times New Roman" w:cs="Times New Roman"/>
                <w:bCs/>
                <w:kern w:val="32"/>
                <w:sz w:val="18"/>
                <w:szCs w:val="18"/>
              </w:rPr>
            </w:pPr>
            <w:r w:rsidRPr="00A61822">
              <w:rPr>
                <w:rFonts w:ascii="Times New Roman" w:hAnsi="Times New Roman" w:cs="Times New Roman"/>
                <w:sz w:val="18"/>
                <w:szCs w:val="18"/>
                <w:lang w:val="da-DK"/>
              </w:rPr>
              <w:t>Systemoverblik</w:t>
            </w:r>
            <w:r w:rsidR="007E428D" w:rsidRPr="007E428D" w:rsidDel="007E428D">
              <w:rPr>
                <w:rFonts w:ascii="Times New Roman" w:hAnsi="Times New Roman" w:cs="Times New Roman"/>
                <w:sz w:val="18"/>
                <w:szCs w:val="18"/>
              </w:rPr>
              <w:t xml:space="preserve"> </w:t>
            </w:r>
            <w:r w:rsidRPr="00A61822">
              <w:rPr>
                <w:rFonts w:ascii="Times New Roman" w:hAnsi="Times New Roman" w:cs="Times New Roman"/>
                <w:sz w:val="18"/>
                <w:szCs w:val="18"/>
              </w:rPr>
              <w:t xml:space="preserve"> </w:t>
            </w:r>
          </w:p>
          <w:p w14:paraId="52895155" w14:textId="77777777" w:rsidR="00B0233B" w:rsidRPr="007E428D" w:rsidRDefault="00B0233B" w:rsidP="00B0233B">
            <w:pPr>
              <w:pStyle w:val="TableListBullet-1"/>
              <w:numPr>
                <w:ilvl w:val="0"/>
                <w:numId w:val="0"/>
              </w:numPr>
              <w:rPr>
                <w:rFonts w:ascii="Times New Roman" w:hAnsi="Times New Roman" w:cs="Times New Roman"/>
                <w:sz w:val="18"/>
                <w:szCs w:val="18"/>
              </w:rPr>
            </w:pPr>
          </w:p>
          <w:p w14:paraId="52895156" w14:textId="77777777" w:rsidR="00B0233B" w:rsidRPr="007E428D" w:rsidRDefault="00B0233B" w:rsidP="00B0233B">
            <w:pPr>
              <w:pStyle w:val="TableListBullet-1"/>
              <w:numPr>
                <w:ilvl w:val="0"/>
                <w:numId w:val="0"/>
              </w:numPr>
              <w:rPr>
                <w:rFonts w:ascii="Times New Roman" w:hAnsi="Times New Roman" w:cs="Times New Roman"/>
                <w:sz w:val="18"/>
                <w:szCs w:val="18"/>
              </w:rPr>
            </w:pPr>
          </w:p>
          <w:p w14:paraId="52895157" w14:textId="77777777" w:rsidR="00B0233B" w:rsidRPr="007E428D" w:rsidRDefault="00B0233B" w:rsidP="00B0233B">
            <w:pPr>
              <w:pStyle w:val="TableListBullet-1"/>
              <w:numPr>
                <w:ilvl w:val="0"/>
                <w:numId w:val="0"/>
              </w:numPr>
              <w:rPr>
                <w:rFonts w:ascii="Times New Roman" w:hAnsi="Times New Roman" w:cs="Times New Roman"/>
                <w:sz w:val="18"/>
                <w:szCs w:val="18"/>
              </w:rPr>
            </w:pPr>
          </w:p>
          <w:p w14:paraId="52895158" w14:textId="77777777" w:rsidR="00BA6CD6" w:rsidRDefault="00BA6CD6" w:rsidP="003A1F64">
            <w:pPr>
              <w:pStyle w:val="TableListBullet-1"/>
              <w:numPr>
                <w:ilvl w:val="0"/>
                <w:numId w:val="0"/>
              </w:numPr>
              <w:ind w:left="425" w:hanging="425"/>
              <w:rPr>
                <w:rFonts w:ascii="Times New Roman" w:hAnsi="Times New Roman" w:cs="Times New Roman"/>
                <w:sz w:val="18"/>
                <w:szCs w:val="18"/>
              </w:rPr>
            </w:pPr>
          </w:p>
          <w:p w14:paraId="52895159" w14:textId="77777777" w:rsidR="003A1F64" w:rsidRDefault="003A1F64" w:rsidP="003A1F64">
            <w:pPr>
              <w:pStyle w:val="TableListBullet-1"/>
              <w:numPr>
                <w:ilvl w:val="0"/>
                <w:numId w:val="0"/>
              </w:numPr>
              <w:ind w:left="425" w:hanging="425"/>
              <w:rPr>
                <w:rFonts w:ascii="Times New Roman" w:hAnsi="Times New Roman" w:cs="Times New Roman"/>
                <w:sz w:val="18"/>
                <w:szCs w:val="18"/>
              </w:rPr>
            </w:pPr>
          </w:p>
          <w:p w14:paraId="5289515A" w14:textId="77777777" w:rsidR="00B0233B" w:rsidRPr="00A61822" w:rsidRDefault="007E428D" w:rsidP="00B0233B">
            <w:pPr>
              <w:pStyle w:val="TableListBullet-1"/>
              <w:numPr>
                <w:ilvl w:val="0"/>
                <w:numId w:val="22"/>
              </w:numPr>
              <w:rPr>
                <w:rFonts w:ascii="Times New Roman" w:hAnsi="Times New Roman" w:cs="Times New Roman"/>
                <w:sz w:val="18"/>
                <w:szCs w:val="18"/>
              </w:rPr>
            </w:pPr>
            <w:proofErr w:type="spellStart"/>
            <w:r w:rsidRPr="007E428D">
              <w:rPr>
                <w:rFonts w:ascii="Times New Roman" w:hAnsi="Times New Roman" w:cs="Times New Roman"/>
                <w:sz w:val="18"/>
                <w:szCs w:val="18"/>
              </w:rPr>
              <w:t>Sikringsanlæg</w:t>
            </w:r>
            <w:proofErr w:type="spellEnd"/>
            <w:r w:rsidR="009B037D" w:rsidRPr="00A61822">
              <w:rPr>
                <w:rFonts w:ascii="Times New Roman" w:hAnsi="Times New Roman" w:cs="Times New Roman"/>
                <w:sz w:val="18"/>
                <w:szCs w:val="18"/>
              </w:rPr>
              <w:t xml:space="preserve"> </w:t>
            </w:r>
          </w:p>
          <w:p w14:paraId="5289515B" w14:textId="77777777" w:rsidR="00B0233B" w:rsidRPr="00A61822" w:rsidRDefault="00B0233B" w:rsidP="00B0233B">
            <w:pPr>
              <w:pStyle w:val="TableListBullet-1"/>
              <w:numPr>
                <w:ilvl w:val="0"/>
                <w:numId w:val="0"/>
              </w:numPr>
              <w:ind w:left="425"/>
              <w:rPr>
                <w:rFonts w:ascii="Times New Roman" w:hAnsi="Times New Roman" w:cs="Times New Roman"/>
                <w:sz w:val="18"/>
                <w:szCs w:val="18"/>
              </w:rPr>
            </w:pPr>
          </w:p>
          <w:p w14:paraId="5289515C" w14:textId="77777777" w:rsidR="00B0233B" w:rsidRPr="00A61822" w:rsidRDefault="00B0233B" w:rsidP="00B0233B">
            <w:pPr>
              <w:pStyle w:val="TableListBullet-1"/>
              <w:numPr>
                <w:ilvl w:val="0"/>
                <w:numId w:val="0"/>
              </w:numPr>
              <w:ind w:left="425" w:hanging="425"/>
              <w:rPr>
                <w:rFonts w:ascii="Times New Roman" w:hAnsi="Times New Roman" w:cs="Times New Roman"/>
                <w:sz w:val="18"/>
                <w:szCs w:val="18"/>
              </w:rPr>
            </w:pPr>
          </w:p>
          <w:p w14:paraId="5289515D" w14:textId="77777777" w:rsidR="00B0233B" w:rsidRPr="00A61822" w:rsidRDefault="00B0233B" w:rsidP="00B0233B">
            <w:pPr>
              <w:pStyle w:val="TableListBullet-1"/>
              <w:numPr>
                <w:ilvl w:val="0"/>
                <w:numId w:val="0"/>
              </w:numPr>
              <w:ind w:left="425" w:hanging="425"/>
              <w:rPr>
                <w:rFonts w:ascii="Times New Roman" w:hAnsi="Times New Roman" w:cs="Times New Roman"/>
                <w:sz w:val="18"/>
                <w:szCs w:val="18"/>
              </w:rPr>
            </w:pPr>
          </w:p>
          <w:p w14:paraId="5289515E" w14:textId="77777777" w:rsidR="00B0233B" w:rsidRPr="00A61822" w:rsidRDefault="00B0233B" w:rsidP="00B0233B">
            <w:pPr>
              <w:pStyle w:val="TableListBullet-1"/>
              <w:numPr>
                <w:ilvl w:val="0"/>
                <w:numId w:val="0"/>
              </w:numPr>
              <w:ind w:left="425" w:hanging="425"/>
              <w:rPr>
                <w:rFonts w:ascii="Times New Roman" w:hAnsi="Times New Roman" w:cs="Times New Roman"/>
                <w:sz w:val="18"/>
                <w:szCs w:val="18"/>
              </w:rPr>
            </w:pPr>
          </w:p>
          <w:p w14:paraId="5289515F" w14:textId="77777777" w:rsidR="00B0233B" w:rsidRPr="00A61822" w:rsidRDefault="00B0233B" w:rsidP="00B0233B">
            <w:pPr>
              <w:pStyle w:val="TableListBullet-1"/>
              <w:numPr>
                <w:ilvl w:val="0"/>
                <w:numId w:val="0"/>
              </w:numPr>
              <w:ind w:left="425" w:hanging="425"/>
              <w:rPr>
                <w:rFonts w:ascii="Times New Roman" w:hAnsi="Times New Roman" w:cs="Times New Roman"/>
                <w:sz w:val="18"/>
                <w:szCs w:val="18"/>
              </w:rPr>
            </w:pPr>
          </w:p>
          <w:p w14:paraId="52895160" w14:textId="77777777" w:rsidR="00B0233B" w:rsidRDefault="00B0233B" w:rsidP="00B0233B">
            <w:pPr>
              <w:pStyle w:val="TableListBullet-1"/>
              <w:numPr>
                <w:ilvl w:val="0"/>
                <w:numId w:val="0"/>
              </w:numPr>
              <w:ind w:left="425" w:hanging="425"/>
              <w:rPr>
                <w:rFonts w:ascii="Times New Roman" w:hAnsi="Times New Roman" w:cs="Times New Roman"/>
                <w:sz w:val="18"/>
                <w:szCs w:val="18"/>
              </w:rPr>
            </w:pPr>
          </w:p>
          <w:p w14:paraId="52895161" w14:textId="77777777" w:rsidR="0015732C" w:rsidRDefault="0015732C" w:rsidP="0015732C">
            <w:pPr>
              <w:pStyle w:val="TableListBullet-1"/>
              <w:numPr>
                <w:ilvl w:val="0"/>
                <w:numId w:val="0"/>
              </w:numPr>
              <w:ind w:left="425" w:hanging="425"/>
              <w:rPr>
                <w:rFonts w:ascii="Times New Roman" w:hAnsi="Times New Roman" w:cs="Times New Roman"/>
                <w:sz w:val="18"/>
                <w:szCs w:val="18"/>
              </w:rPr>
            </w:pPr>
          </w:p>
          <w:p w14:paraId="52895162" w14:textId="77777777" w:rsidR="00B0233B" w:rsidRPr="007E428D" w:rsidRDefault="009B037D" w:rsidP="00B0233B">
            <w:pPr>
              <w:pStyle w:val="TableListBullet-1"/>
              <w:numPr>
                <w:ilvl w:val="0"/>
                <w:numId w:val="22"/>
              </w:numPr>
              <w:rPr>
                <w:rFonts w:ascii="Times New Roman" w:hAnsi="Times New Roman" w:cs="Times New Roman"/>
                <w:sz w:val="18"/>
                <w:szCs w:val="18"/>
              </w:rPr>
            </w:pPr>
            <w:r w:rsidRPr="00A61822">
              <w:rPr>
                <w:rFonts w:ascii="Times New Roman" w:hAnsi="Times New Roman" w:cs="Times New Roman"/>
                <w:sz w:val="18"/>
                <w:szCs w:val="18"/>
              </w:rPr>
              <w:t xml:space="preserve">CBTC </w:t>
            </w:r>
            <w:proofErr w:type="spellStart"/>
            <w:r w:rsidRPr="00A61822">
              <w:rPr>
                <w:rFonts w:ascii="Times New Roman" w:hAnsi="Times New Roman" w:cs="Times New Roman"/>
                <w:sz w:val="18"/>
                <w:szCs w:val="18"/>
              </w:rPr>
              <w:t>Automatisk</w:t>
            </w:r>
            <w:proofErr w:type="spellEnd"/>
            <w:r w:rsidRPr="00A61822">
              <w:rPr>
                <w:rFonts w:ascii="Times New Roman" w:hAnsi="Times New Roman" w:cs="Times New Roman"/>
                <w:sz w:val="18"/>
                <w:szCs w:val="18"/>
              </w:rPr>
              <w:t xml:space="preserve"> </w:t>
            </w:r>
            <w:proofErr w:type="spellStart"/>
            <w:r w:rsidRPr="00A61822">
              <w:rPr>
                <w:rFonts w:ascii="Times New Roman" w:hAnsi="Times New Roman" w:cs="Times New Roman"/>
                <w:sz w:val="18"/>
                <w:szCs w:val="18"/>
              </w:rPr>
              <w:t>togkontrolssystem</w:t>
            </w:r>
            <w:proofErr w:type="spellEnd"/>
            <w:r w:rsidRPr="00A61822">
              <w:rPr>
                <w:rFonts w:ascii="Times New Roman" w:hAnsi="Times New Roman" w:cs="Times New Roman"/>
                <w:sz w:val="18"/>
                <w:szCs w:val="18"/>
              </w:rPr>
              <w:t xml:space="preserve"> </w:t>
            </w:r>
          </w:p>
          <w:p w14:paraId="52895163" w14:textId="77777777" w:rsidR="00B0233B" w:rsidRPr="00A61822" w:rsidRDefault="00B0233B" w:rsidP="00B0233B">
            <w:pPr>
              <w:pStyle w:val="TableListBullet-1"/>
              <w:numPr>
                <w:ilvl w:val="0"/>
                <w:numId w:val="0"/>
              </w:numPr>
              <w:ind w:left="425" w:hanging="425"/>
              <w:rPr>
                <w:rFonts w:ascii="Times New Roman" w:hAnsi="Times New Roman" w:cs="Times New Roman"/>
                <w:sz w:val="18"/>
                <w:szCs w:val="18"/>
              </w:rPr>
            </w:pPr>
          </w:p>
          <w:p w14:paraId="52895164" w14:textId="77777777" w:rsidR="00B0233B" w:rsidRDefault="00B0233B" w:rsidP="00B0233B">
            <w:pPr>
              <w:pStyle w:val="TableListBullet-1"/>
              <w:numPr>
                <w:ilvl w:val="0"/>
                <w:numId w:val="0"/>
              </w:numPr>
              <w:ind w:left="425"/>
              <w:rPr>
                <w:rFonts w:ascii="Times New Roman" w:hAnsi="Times New Roman" w:cs="Times New Roman"/>
                <w:sz w:val="18"/>
                <w:szCs w:val="18"/>
              </w:rPr>
            </w:pPr>
          </w:p>
          <w:p w14:paraId="52895165" w14:textId="77777777" w:rsidR="003A1F64" w:rsidRDefault="003A1F64" w:rsidP="00B0233B">
            <w:pPr>
              <w:pStyle w:val="TableListBullet-1"/>
              <w:numPr>
                <w:ilvl w:val="0"/>
                <w:numId w:val="0"/>
              </w:numPr>
              <w:ind w:left="425"/>
              <w:rPr>
                <w:rFonts w:ascii="Times New Roman" w:hAnsi="Times New Roman" w:cs="Times New Roman"/>
                <w:sz w:val="18"/>
                <w:szCs w:val="18"/>
              </w:rPr>
            </w:pPr>
          </w:p>
          <w:p w14:paraId="52895166" w14:textId="77777777" w:rsidR="003A1F64" w:rsidRDefault="003A1F64" w:rsidP="00B0233B">
            <w:pPr>
              <w:pStyle w:val="TableListBullet-1"/>
              <w:numPr>
                <w:ilvl w:val="0"/>
                <w:numId w:val="0"/>
              </w:numPr>
              <w:ind w:left="425"/>
              <w:rPr>
                <w:rFonts w:ascii="Times New Roman" w:hAnsi="Times New Roman" w:cs="Times New Roman"/>
                <w:sz w:val="18"/>
                <w:szCs w:val="18"/>
              </w:rPr>
            </w:pPr>
          </w:p>
          <w:p w14:paraId="52895167" w14:textId="77777777" w:rsidR="003A1F64" w:rsidRDefault="003A1F64" w:rsidP="00B0233B">
            <w:pPr>
              <w:pStyle w:val="TableListBullet-1"/>
              <w:numPr>
                <w:ilvl w:val="0"/>
                <w:numId w:val="0"/>
              </w:numPr>
              <w:ind w:left="425"/>
              <w:rPr>
                <w:rFonts w:ascii="Times New Roman" w:hAnsi="Times New Roman" w:cs="Times New Roman"/>
                <w:sz w:val="18"/>
                <w:szCs w:val="18"/>
              </w:rPr>
            </w:pPr>
          </w:p>
          <w:p w14:paraId="52895168" w14:textId="77777777" w:rsidR="003A1F64" w:rsidRDefault="003A1F64" w:rsidP="00B0233B">
            <w:pPr>
              <w:pStyle w:val="TableListBullet-1"/>
              <w:numPr>
                <w:ilvl w:val="0"/>
                <w:numId w:val="0"/>
              </w:numPr>
              <w:ind w:left="425"/>
              <w:rPr>
                <w:rFonts w:ascii="Times New Roman" w:hAnsi="Times New Roman" w:cs="Times New Roman"/>
                <w:sz w:val="18"/>
                <w:szCs w:val="18"/>
              </w:rPr>
            </w:pPr>
          </w:p>
          <w:p w14:paraId="52895169" w14:textId="77777777" w:rsidR="003A1F64" w:rsidRDefault="003A1F64" w:rsidP="00B0233B">
            <w:pPr>
              <w:pStyle w:val="TableListBullet-1"/>
              <w:numPr>
                <w:ilvl w:val="0"/>
                <w:numId w:val="0"/>
              </w:numPr>
              <w:ind w:left="425"/>
              <w:rPr>
                <w:rFonts w:ascii="Times New Roman" w:hAnsi="Times New Roman" w:cs="Times New Roman"/>
                <w:sz w:val="18"/>
                <w:szCs w:val="18"/>
              </w:rPr>
            </w:pPr>
          </w:p>
          <w:p w14:paraId="5289516A" w14:textId="77777777" w:rsidR="003A1F64" w:rsidRDefault="003A1F64" w:rsidP="00B0233B">
            <w:pPr>
              <w:pStyle w:val="TableListBullet-1"/>
              <w:numPr>
                <w:ilvl w:val="0"/>
                <w:numId w:val="0"/>
              </w:numPr>
              <w:ind w:left="425"/>
              <w:rPr>
                <w:rFonts w:ascii="Times New Roman" w:hAnsi="Times New Roman" w:cs="Times New Roman"/>
                <w:sz w:val="18"/>
                <w:szCs w:val="18"/>
              </w:rPr>
            </w:pPr>
          </w:p>
          <w:p w14:paraId="5289516B" w14:textId="77777777" w:rsidR="00B0233B" w:rsidRPr="00A61822" w:rsidRDefault="007E428D" w:rsidP="00B0233B">
            <w:pPr>
              <w:pStyle w:val="TableListBullet-1"/>
              <w:numPr>
                <w:ilvl w:val="0"/>
                <w:numId w:val="22"/>
              </w:numPr>
              <w:rPr>
                <w:rFonts w:ascii="Times New Roman" w:hAnsi="Times New Roman" w:cs="Times New Roman"/>
                <w:sz w:val="18"/>
                <w:szCs w:val="18"/>
              </w:rPr>
            </w:pPr>
            <w:proofErr w:type="spellStart"/>
            <w:r w:rsidRPr="007E428D">
              <w:rPr>
                <w:rFonts w:ascii="Times New Roman" w:hAnsi="Times New Roman" w:cs="Times New Roman"/>
                <w:sz w:val="18"/>
                <w:szCs w:val="18"/>
              </w:rPr>
              <w:t>Trafikstyringssystemet</w:t>
            </w:r>
            <w:proofErr w:type="spellEnd"/>
            <w:r w:rsidR="009B037D" w:rsidRPr="00A61822">
              <w:rPr>
                <w:rFonts w:ascii="Times New Roman" w:hAnsi="Times New Roman" w:cs="Times New Roman"/>
                <w:sz w:val="18"/>
                <w:szCs w:val="18"/>
              </w:rPr>
              <w:t xml:space="preserve"> </w:t>
            </w:r>
          </w:p>
          <w:p w14:paraId="5289516C" w14:textId="77777777" w:rsidR="00B0233B" w:rsidRPr="00A61822" w:rsidRDefault="00B0233B" w:rsidP="00B0233B">
            <w:pPr>
              <w:pStyle w:val="TableListBullet-1"/>
              <w:numPr>
                <w:ilvl w:val="0"/>
                <w:numId w:val="0"/>
              </w:numPr>
              <w:ind w:left="425"/>
              <w:rPr>
                <w:rFonts w:ascii="Times New Roman" w:hAnsi="Times New Roman" w:cs="Times New Roman"/>
                <w:sz w:val="18"/>
                <w:szCs w:val="18"/>
              </w:rPr>
            </w:pPr>
          </w:p>
          <w:p w14:paraId="5289516D" w14:textId="77777777" w:rsidR="00B0233B" w:rsidRPr="00A61822" w:rsidRDefault="00B0233B" w:rsidP="00B0233B">
            <w:pPr>
              <w:pStyle w:val="TableListBullet-1"/>
              <w:numPr>
                <w:ilvl w:val="0"/>
                <w:numId w:val="0"/>
              </w:numPr>
              <w:ind w:left="425"/>
              <w:rPr>
                <w:rFonts w:ascii="Times New Roman" w:hAnsi="Times New Roman" w:cs="Times New Roman"/>
                <w:sz w:val="18"/>
                <w:szCs w:val="18"/>
              </w:rPr>
            </w:pPr>
          </w:p>
          <w:p w14:paraId="5289516E" w14:textId="77777777" w:rsidR="00B0233B" w:rsidRDefault="00B0233B" w:rsidP="00B0233B">
            <w:pPr>
              <w:pStyle w:val="TableListBullet-1"/>
              <w:numPr>
                <w:ilvl w:val="0"/>
                <w:numId w:val="0"/>
              </w:numPr>
              <w:ind w:left="425"/>
              <w:rPr>
                <w:rFonts w:ascii="Times New Roman" w:hAnsi="Times New Roman" w:cs="Times New Roman"/>
                <w:sz w:val="18"/>
                <w:szCs w:val="18"/>
              </w:rPr>
            </w:pPr>
          </w:p>
          <w:p w14:paraId="5289516F" w14:textId="77777777" w:rsidR="003A1F64" w:rsidRDefault="003A1F64" w:rsidP="00B0233B">
            <w:pPr>
              <w:pStyle w:val="TableListBullet-1"/>
              <w:numPr>
                <w:ilvl w:val="0"/>
                <w:numId w:val="0"/>
              </w:numPr>
              <w:ind w:left="425"/>
              <w:rPr>
                <w:rFonts w:ascii="Times New Roman" w:hAnsi="Times New Roman" w:cs="Times New Roman"/>
                <w:sz w:val="18"/>
                <w:szCs w:val="18"/>
              </w:rPr>
            </w:pPr>
          </w:p>
          <w:p w14:paraId="52895170" w14:textId="77777777" w:rsidR="003A1F64" w:rsidRDefault="003A1F64" w:rsidP="00B0233B">
            <w:pPr>
              <w:pStyle w:val="TableListBullet-1"/>
              <w:numPr>
                <w:ilvl w:val="0"/>
                <w:numId w:val="0"/>
              </w:numPr>
              <w:ind w:left="425"/>
              <w:rPr>
                <w:rFonts w:ascii="Times New Roman" w:hAnsi="Times New Roman" w:cs="Times New Roman"/>
                <w:sz w:val="18"/>
                <w:szCs w:val="18"/>
              </w:rPr>
            </w:pPr>
          </w:p>
          <w:p w14:paraId="52895171" w14:textId="77777777" w:rsidR="003A1F64" w:rsidRDefault="003A1F64" w:rsidP="00B0233B">
            <w:pPr>
              <w:pStyle w:val="TableListBullet-1"/>
              <w:numPr>
                <w:ilvl w:val="0"/>
                <w:numId w:val="0"/>
              </w:numPr>
              <w:ind w:left="425"/>
              <w:rPr>
                <w:rFonts w:ascii="Times New Roman" w:hAnsi="Times New Roman" w:cs="Times New Roman"/>
                <w:sz w:val="18"/>
                <w:szCs w:val="18"/>
              </w:rPr>
            </w:pPr>
          </w:p>
          <w:p w14:paraId="52895172" w14:textId="77777777" w:rsidR="003A1F64" w:rsidRDefault="003A1F64" w:rsidP="00B0233B">
            <w:pPr>
              <w:pStyle w:val="TableListBullet-1"/>
              <w:numPr>
                <w:ilvl w:val="0"/>
                <w:numId w:val="0"/>
              </w:numPr>
              <w:ind w:left="425"/>
              <w:rPr>
                <w:rFonts w:ascii="Times New Roman" w:hAnsi="Times New Roman" w:cs="Times New Roman"/>
                <w:sz w:val="18"/>
                <w:szCs w:val="18"/>
              </w:rPr>
            </w:pPr>
          </w:p>
          <w:p w14:paraId="52895173" w14:textId="77777777" w:rsidR="003A1F64" w:rsidRDefault="003A1F64" w:rsidP="00B0233B">
            <w:pPr>
              <w:pStyle w:val="TableListBullet-1"/>
              <w:numPr>
                <w:ilvl w:val="0"/>
                <w:numId w:val="0"/>
              </w:numPr>
              <w:ind w:left="425"/>
              <w:rPr>
                <w:rFonts w:ascii="Times New Roman" w:hAnsi="Times New Roman" w:cs="Times New Roman"/>
                <w:sz w:val="18"/>
                <w:szCs w:val="18"/>
              </w:rPr>
            </w:pPr>
          </w:p>
          <w:p w14:paraId="52895174" w14:textId="77777777" w:rsidR="003A1F64" w:rsidRDefault="003A1F64" w:rsidP="00B0233B">
            <w:pPr>
              <w:pStyle w:val="TableListBullet-1"/>
              <w:numPr>
                <w:ilvl w:val="0"/>
                <w:numId w:val="0"/>
              </w:numPr>
              <w:ind w:left="425"/>
              <w:rPr>
                <w:rFonts w:ascii="Times New Roman" w:hAnsi="Times New Roman" w:cs="Times New Roman"/>
                <w:sz w:val="18"/>
                <w:szCs w:val="18"/>
              </w:rPr>
            </w:pPr>
          </w:p>
          <w:p w14:paraId="52895175" w14:textId="77777777" w:rsidR="003A1F64" w:rsidRDefault="003A1F64" w:rsidP="00B0233B">
            <w:pPr>
              <w:pStyle w:val="TableListBullet-1"/>
              <w:numPr>
                <w:ilvl w:val="0"/>
                <w:numId w:val="0"/>
              </w:numPr>
              <w:ind w:left="425"/>
              <w:rPr>
                <w:rFonts w:ascii="Times New Roman" w:hAnsi="Times New Roman" w:cs="Times New Roman"/>
                <w:sz w:val="18"/>
                <w:szCs w:val="18"/>
              </w:rPr>
            </w:pPr>
          </w:p>
          <w:p w14:paraId="52895176" w14:textId="77777777" w:rsidR="003A1F64" w:rsidRDefault="003A1F64" w:rsidP="00B0233B">
            <w:pPr>
              <w:pStyle w:val="TableListBullet-1"/>
              <w:numPr>
                <w:ilvl w:val="0"/>
                <w:numId w:val="0"/>
              </w:numPr>
              <w:ind w:left="425"/>
              <w:rPr>
                <w:rFonts w:ascii="Times New Roman" w:hAnsi="Times New Roman" w:cs="Times New Roman"/>
                <w:sz w:val="18"/>
                <w:szCs w:val="18"/>
              </w:rPr>
            </w:pPr>
          </w:p>
          <w:p w14:paraId="52895177" w14:textId="77777777" w:rsidR="003A1F64" w:rsidRDefault="003A1F64" w:rsidP="00B0233B">
            <w:pPr>
              <w:pStyle w:val="TableListBullet-1"/>
              <w:numPr>
                <w:ilvl w:val="0"/>
                <w:numId w:val="0"/>
              </w:numPr>
              <w:ind w:left="425"/>
              <w:rPr>
                <w:rFonts w:ascii="Times New Roman" w:hAnsi="Times New Roman" w:cs="Times New Roman"/>
                <w:sz w:val="18"/>
                <w:szCs w:val="18"/>
              </w:rPr>
            </w:pPr>
          </w:p>
          <w:p w14:paraId="52895178" w14:textId="77777777" w:rsidR="00266644" w:rsidRDefault="00266644" w:rsidP="00B0233B">
            <w:pPr>
              <w:pStyle w:val="TableListBullet-1"/>
              <w:numPr>
                <w:ilvl w:val="0"/>
                <w:numId w:val="0"/>
              </w:numPr>
              <w:ind w:left="425"/>
              <w:rPr>
                <w:rFonts w:ascii="Times New Roman" w:hAnsi="Times New Roman" w:cs="Times New Roman"/>
                <w:sz w:val="18"/>
                <w:szCs w:val="18"/>
              </w:rPr>
            </w:pPr>
          </w:p>
          <w:p w14:paraId="52895179" w14:textId="77777777" w:rsidR="00B0233B" w:rsidRPr="00516CF2" w:rsidRDefault="003A1F64" w:rsidP="00B0233B">
            <w:pPr>
              <w:pStyle w:val="TableListBullet-1"/>
              <w:numPr>
                <w:ilvl w:val="0"/>
                <w:numId w:val="22"/>
              </w:numPr>
              <w:rPr>
                <w:rFonts w:ascii="Times New Roman" w:hAnsi="Times New Roman" w:cs="Times New Roman"/>
                <w:sz w:val="18"/>
                <w:szCs w:val="18"/>
              </w:rPr>
            </w:pPr>
            <w:proofErr w:type="spellStart"/>
            <w:r>
              <w:rPr>
                <w:rFonts w:ascii="Times New Roman" w:hAnsi="Times New Roman" w:cs="Times New Roman"/>
                <w:sz w:val="18"/>
                <w:szCs w:val="18"/>
              </w:rPr>
              <w:t>Dat</w:t>
            </w:r>
            <w:r w:rsidR="009B037D" w:rsidRPr="00A61822">
              <w:rPr>
                <w:rFonts w:ascii="Times New Roman" w:hAnsi="Times New Roman" w:cs="Times New Roman"/>
                <w:sz w:val="18"/>
                <w:szCs w:val="18"/>
              </w:rPr>
              <w:t>akommunikationssystem</w:t>
            </w:r>
            <w:proofErr w:type="spellEnd"/>
            <w:r w:rsidR="009B037D" w:rsidRPr="00A61822">
              <w:rPr>
                <w:rFonts w:ascii="Times New Roman" w:hAnsi="Times New Roman" w:cs="Times New Roman"/>
                <w:sz w:val="18"/>
                <w:szCs w:val="18"/>
              </w:rPr>
              <w:t xml:space="preserve"> </w:t>
            </w:r>
          </w:p>
          <w:p w14:paraId="5289517A" w14:textId="77777777" w:rsidR="00B0233B" w:rsidRPr="00516CF2" w:rsidRDefault="00B0233B" w:rsidP="00B0233B">
            <w:pPr>
              <w:pStyle w:val="TableListBullet-1"/>
              <w:numPr>
                <w:ilvl w:val="0"/>
                <w:numId w:val="0"/>
              </w:numPr>
              <w:ind w:left="425"/>
              <w:rPr>
                <w:sz w:val="18"/>
                <w:szCs w:val="18"/>
              </w:rPr>
            </w:pPr>
          </w:p>
        </w:tc>
        <w:tc>
          <w:tcPr>
            <w:tcW w:w="2878" w:type="dxa"/>
            <w:tcMar>
              <w:top w:w="57" w:type="dxa"/>
              <w:bottom w:w="57" w:type="dxa"/>
            </w:tcMar>
          </w:tcPr>
          <w:p w14:paraId="5289517B" w14:textId="77777777" w:rsidR="00B0233B" w:rsidRPr="00516CF2" w:rsidRDefault="00B0233B" w:rsidP="00B0233B">
            <w:pPr>
              <w:pStyle w:val="TableListBullet-1"/>
              <w:numPr>
                <w:ilvl w:val="0"/>
                <w:numId w:val="0"/>
              </w:numPr>
              <w:ind w:left="425"/>
              <w:rPr>
                <w:sz w:val="18"/>
                <w:szCs w:val="18"/>
              </w:rPr>
            </w:pPr>
          </w:p>
          <w:p w14:paraId="5289517C" w14:textId="77777777" w:rsidR="00B0233B" w:rsidRDefault="00B0233B" w:rsidP="00B0233B">
            <w:pPr>
              <w:pStyle w:val="TableListBullet-1"/>
              <w:numPr>
                <w:ilvl w:val="0"/>
                <w:numId w:val="0"/>
              </w:numPr>
              <w:ind w:left="425"/>
              <w:rPr>
                <w:sz w:val="18"/>
                <w:szCs w:val="18"/>
              </w:rPr>
            </w:pPr>
          </w:p>
          <w:p w14:paraId="5289517D" w14:textId="77777777" w:rsidR="008D527F" w:rsidRDefault="008D527F" w:rsidP="009E5BC1">
            <w:pPr>
              <w:pStyle w:val="TableListBullet-1"/>
              <w:numPr>
                <w:ilvl w:val="0"/>
                <w:numId w:val="0"/>
              </w:numPr>
              <w:rPr>
                <w:sz w:val="18"/>
                <w:szCs w:val="18"/>
              </w:rPr>
            </w:pPr>
          </w:p>
          <w:p w14:paraId="5289517E" w14:textId="77777777" w:rsidR="0015732C" w:rsidRDefault="0015732C" w:rsidP="0015732C">
            <w:pPr>
              <w:pStyle w:val="TableListBullet-1"/>
              <w:numPr>
                <w:ilvl w:val="0"/>
                <w:numId w:val="0"/>
              </w:numPr>
              <w:rPr>
                <w:rFonts w:ascii="Times New Roman" w:hAnsi="Times New Roman" w:cs="Times New Roman"/>
                <w:sz w:val="18"/>
                <w:szCs w:val="18"/>
                <w:lang w:val="da-DK"/>
              </w:rPr>
            </w:pPr>
          </w:p>
          <w:p w14:paraId="5289517F" w14:textId="77777777" w:rsidR="009E5BC1" w:rsidRDefault="009E5BC1" w:rsidP="00A61822">
            <w:pPr>
              <w:pStyle w:val="TableListBullet-1"/>
              <w:numPr>
                <w:ilvl w:val="0"/>
                <w:numId w:val="44"/>
              </w:numPr>
              <w:ind w:left="288" w:hanging="283"/>
              <w:rPr>
                <w:rFonts w:ascii="Times New Roman" w:hAnsi="Times New Roman" w:cs="Times New Roman"/>
                <w:sz w:val="18"/>
                <w:szCs w:val="18"/>
                <w:lang w:val="da-DK"/>
              </w:rPr>
            </w:pPr>
            <w:r>
              <w:rPr>
                <w:rFonts w:ascii="Times New Roman" w:hAnsi="Times New Roman" w:cs="Times New Roman"/>
                <w:sz w:val="18"/>
                <w:szCs w:val="18"/>
                <w:lang w:val="da-DK"/>
              </w:rPr>
              <w:t>Systemets opbygning</w:t>
            </w:r>
          </w:p>
          <w:p w14:paraId="52895180" w14:textId="77777777" w:rsidR="008D527F" w:rsidRPr="00A61822" w:rsidRDefault="009B037D" w:rsidP="00A61822">
            <w:pPr>
              <w:pStyle w:val="TableListBullet-1"/>
              <w:numPr>
                <w:ilvl w:val="0"/>
                <w:numId w:val="44"/>
              </w:numPr>
              <w:ind w:left="288" w:hanging="283"/>
              <w:rPr>
                <w:rFonts w:ascii="Times New Roman" w:hAnsi="Times New Roman" w:cs="Times New Roman"/>
                <w:sz w:val="18"/>
                <w:szCs w:val="18"/>
                <w:lang w:val="da-DK"/>
              </w:rPr>
            </w:pPr>
            <w:proofErr w:type="spellStart"/>
            <w:r w:rsidRPr="00A61822">
              <w:rPr>
                <w:rFonts w:ascii="Times New Roman" w:hAnsi="Times New Roman" w:cs="Times New Roman"/>
                <w:sz w:val="18"/>
                <w:szCs w:val="18"/>
                <w:lang w:val="da-DK"/>
              </w:rPr>
              <w:t>Sub-systemer</w:t>
            </w:r>
            <w:proofErr w:type="spellEnd"/>
            <w:r w:rsidRPr="00A61822">
              <w:rPr>
                <w:rFonts w:ascii="Times New Roman" w:hAnsi="Times New Roman" w:cs="Times New Roman"/>
                <w:sz w:val="18"/>
                <w:szCs w:val="18"/>
                <w:lang w:val="da-DK"/>
              </w:rPr>
              <w:t xml:space="preserve"> i den funktionelle sammenhæng</w:t>
            </w:r>
          </w:p>
          <w:p w14:paraId="52895181" w14:textId="77777777" w:rsidR="008D527F" w:rsidRDefault="009B037D" w:rsidP="00A61822">
            <w:pPr>
              <w:pStyle w:val="TableListBullet-1"/>
              <w:numPr>
                <w:ilvl w:val="0"/>
                <w:numId w:val="44"/>
              </w:numPr>
              <w:ind w:left="288" w:hanging="283"/>
              <w:rPr>
                <w:rFonts w:ascii="Times New Roman" w:hAnsi="Times New Roman" w:cs="Times New Roman"/>
                <w:sz w:val="18"/>
                <w:szCs w:val="18"/>
                <w:lang w:val="da-DK"/>
              </w:rPr>
            </w:pPr>
            <w:r w:rsidRPr="00A61822">
              <w:rPr>
                <w:rFonts w:ascii="Times New Roman" w:hAnsi="Times New Roman" w:cs="Times New Roman"/>
                <w:sz w:val="18"/>
                <w:szCs w:val="18"/>
                <w:lang w:val="da-DK"/>
              </w:rPr>
              <w:t>Udrulningsfaser</w:t>
            </w:r>
          </w:p>
          <w:p w14:paraId="52895182" w14:textId="77777777" w:rsidR="008D527F" w:rsidRDefault="007E428D" w:rsidP="00A61822">
            <w:pPr>
              <w:pStyle w:val="TableListBullet-1"/>
              <w:numPr>
                <w:ilvl w:val="0"/>
                <w:numId w:val="44"/>
              </w:numPr>
              <w:ind w:left="288" w:hanging="283"/>
              <w:rPr>
                <w:rFonts w:ascii="Times New Roman" w:hAnsi="Times New Roman" w:cs="Times New Roman"/>
                <w:sz w:val="18"/>
                <w:szCs w:val="18"/>
                <w:lang w:val="da-DK"/>
              </w:rPr>
            </w:pPr>
            <w:r w:rsidRPr="00E00374">
              <w:rPr>
                <w:rFonts w:ascii="Times New Roman" w:hAnsi="Times New Roman" w:cs="Times New Roman"/>
                <w:sz w:val="18"/>
                <w:szCs w:val="18"/>
                <w:lang w:val="da-DK"/>
              </w:rPr>
              <w:t>Migration</w:t>
            </w:r>
          </w:p>
          <w:p w14:paraId="52895183" w14:textId="77777777" w:rsidR="0015732C" w:rsidRDefault="0015732C" w:rsidP="0015732C">
            <w:pPr>
              <w:pStyle w:val="TableListBullet-1"/>
              <w:numPr>
                <w:ilvl w:val="0"/>
                <w:numId w:val="0"/>
              </w:numPr>
              <w:ind w:left="425" w:hanging="425"/>
              <w:rPr>
                <w:rFonts w:ascii="Times New Roman" w:hAnsi="Times New Roman" w:cs="Times New Roman"/>
                <w:sz w:val="8"/>
                <w:szCs w:val="8"/>
              </w:rPr>
            </w:pPr>
          </w:p>
          <w:p w14:paraId="52895184" w14:textId="77777777" w:rsidR="008D527F" w:rsidRPr="00A61822" w:rsidRDefault="008D527F" w:rsidP="00A61822">
            <w:pPr>
              <w:pStyle w:val="TableListBullet-1"/>
              <w:numPr>
                <w:ilvl w:val="0"/>
                <w:numId w:val="0"/>
              </w:numPr>
              <w:ind w:left="425" w:hanging="425"/>
              <w:rPr>
                <w:rFonts w:ascii="Times New Roman" w:hAnsi="Times New Roman" w:cs="Times New Roman"/>
                <w:sz w:val="18"/>
                <w:szCs w:val="18"/>
                <w:lang w:val="en-US"/>
              </w:rPr>
            </w:pPr>
          </w:p>
          <w:p w14:paraId="52895185" w14:textId="77777777" w:rsidR="00910DBD" w:rsidRPr="00A61822" w:rsidRDefault="009B037D" w:rsidP="00910DBD">
            <w:pPr>
              <w:pStyle w:val="TableListBullet-1"/>
              <w:numPr>
                <w:ilvl w:val="0"/>
                <w:numId w:val="44"/>
              </w:numPr>
              <w:ind w:left="288" w:hanging="283"/>
              <w:rPr>
                <w:rFonts w:ascii="Times New Roman" w:hAnsi="Times New Roman" w:cs="Times New Roman"/>
                <w:sz w:val="18"/>
                <w:szCs w:val="18"/>
                <w:lang w:val="da-DK"/>
              </w:rPr>
            </w:pPr>
            <w:r w:rsidRPr="00A61822">
              <w:rPr>
                <w:rFonts w:ascii="Times New Roman" w:hAnsi="Times New Roman" w:cs="Times New Roman"/>
                <w:sz w:val="18"/>
                <w:szCs w:val="18"/>
                <w:lang w:val="da-DK"/>
              </w:rPr>
              <w:t>Systemets opbygning</w:t>
            </w:r>
          </w:p>
          <w:p w14:paraId="52895186" w14:textId="77777777" w:rsidR="00910DBD" w:rsidRPr="00A61822" w:rsidRDefault="009B037D" w:rsidP="00910DBD">
            <w:pPr>
              <w:pStyle w:val="TableListBullet-1"/>
              <w:numPr>
                <w:ilvl w:val="0"/>
                <w:numId w:val="44"/>
              </w:numPr>
              <w:ind w:left="288" w:hanging="283"/>
              <w:rPr>
                <w:rFonts w:ascii="Times New Roman" w:hAnsi="Times New Roman" w:cs="Times New Roman"/>
                <w:sz w:val="18"/>
                <w:szCs w:val="18"/>
                <w:lang w:val="da-DK"/>
              </w:rPr>
            </w:pPr>
            <w:r w:rsidRPr="00A61822">
              <w:rPr>
                <w:rFonts w:ascii="Times New Roman" w:hAnsi="Times New Roman" w:cs="Times New Roman"/>
                <w:sz w:val="18"/>
                <w:szCs w:val="18"/>
                <w:lang w:val="da-DK"/>
              </w:rPr>
              <w:t>Funktioner</w:t>
            </w:r>
          </w:p>
          <w:p w14:paraId="52895187" w14:textId="77777777" w:rsidR="00910DBD" w:rsidRPr="00A61822" w:rsidRDefault="009B037D" w:rsidP="00910DBD">
            <w:pPr>
              <w:pStyle w:val="TableListBullet-1"/>
              <w:numPr>
                <w:ilvl w:val="0"/>
                <w:numId w:val="44"/>
              </w:numPr>
              <w:ind w:left="288" w:hanging="283"/>
              <w:rPr>
                <w:rFonts w:ascii="Times New Roman" w:hAnsi="Times New Roman" w:cs="Times New Roman"/>
                <w:sz w:val="18"/>
                <w:szCs w:val="18"/>
                <w:lang w:val="da-DK"/>
              </w:rPr>
            </w:pPr>
            <w:r w:rsidRPr="00A61822">
              <w:rPr>
                <w:rFonts w:ascii="Times New Roman" w:hAnsi="Times New Roman" w:cs="Times New Roman"/>
                <w:sz w:val="18"/>
                <w:szCs w:val="18"/>
                <w:lang w:val="da-DK"/>
              </w:rPr>
              <w:t>Ruteskema princip</w:t>
            </w:r>
          </w:p>
          <w:p w14:paraId="52895188" w14:textId="77777777" w:rsidR="00910DBD" w:rsidRPr="00A61822" w:rsidRDefault="009B037D" w:rsidP="00910DBD">
            <w:pPr>
              <w:pStyle w:val="TableListBullet-1"/>
              <w:numPr>
                <w:ilvl w:val="0"/>
                <w:numId w:val="44"/>
              </w:numPr>
              <w:ind w:left="288" w:hanging="283"/>
              <w:rPr>
                <w:rFonts w:ascii="Times New Roman" w:hAnsi="Times New Roman" w:cs="Times New Roman"/>
                <w:sz w:val="18"/>
                <w:szCs w:val="18"/>
                <w:lang w:val="da-DK"/>
              </w:rPr>
            </w:pPr>
            <w:r w:rsidRPr="00A61822">
              <w:rPr>
                <w:rFonts w:ascii="Times New Roman" w:hAnsi="Times New Roman" w:cs="Times New Roman"/>
                <w:sz w:val="18"/>
                <w:szCs w:val="18"/>
                <w:lang w:val="da-DK"/>
              </w:rPr>
              <w:t>Indendørs komponenter (IXL computer, akseltæller)</w:t>
            </w:r>
          </w:p>
          <w:p w14:paraId="52895189" w14:textId="77777777" w:rsidR="00593346" w:rsidRDefault="009B037D" w:rsidP="00910DBD">
            <w:pPr>
              <w:pStyle w:val="TableListBullet-1"/>
              <w:numPr>
                <w:ilvl w:val="0"/>
                <w:numId w:val="44"/>
              </w:numPr>
              <w:ind w:left="288" w:hanging="283"/>
              <w:rPr>
                <w:rFonts w:ascii="Times New Roman" w:hAnsi="Times New Roman" w:cs="Times New Roman"/>
                <w:sz w:val="18"/>
                <w:szCs w:val="18"/>
                <w:lang w:val="da-DK"/>
              </w:rPr>
            </w:pPr>
            <w:r w:rsidRPr="00A61822">
              <w:rPr>
                <w:rFonts w:ascii="Times New Roman" w:hAnsi="Times New Roman" w:cs="Times New Roman"/>
                <w:sz w:val="18"/>
                <w:szCs w:val="18"/>
                <w:lang w:val="da-DK"/>
              </w:rPr>
              <w:t xml:space="preserve">Udendørs komponenter (Sporskiftedrev, </w:t>
            </w:r>
            <w:r w:rsidR="00BB06FA">
              <w:rPr>
                <w:rFonts w:ascii="Times New Roman" w:hAnsi="Times New Roman" w:cs="Times New Roman"/>
                <w:sz w:val="18"/>
                <w:szCs w:val="18"/>
                <w:lang w:val="da-DK"/>
              </w:rPr>
              <w:t xml:space="preserve">afsnitsmærker) </w:t>
            </w:r>
          </w:p>
          <w:p w14:paraId="5289518A" w14:textId="77777777" w:rsidR="00BA6CD6" w:rsidRDefault="00BA6CD6" w:rsidP="003A1F64">
            <w:pPr>
              <w:pStyle w:val="TableListBullet-1"/>
              <w:numPr>
                <w:ilvl w:val="0"/>
                <w:numId w:val="0"/>
              </w:numPr>
              <w:ind w:left="425" w:hanging="425"/>
              <w:rPr>
                <w:rFonts w:ascii="Times New Roman" w:hAnsi="Times New Roman" w:cs="Times New Roman"/>
                <w:sz w:val="8"/>
                <w:szCs w:val="8"/>
                <w:lang w:val="da-DK"/>
              </w:rPr>
            </w:pPr>
          </w:p>
          <w:p w14:paraId="5289518B" w14:textId="77777777" w:rsidR="003A1F64" w:rsidRDefault="003A1F64" w:rsidP="003A1F64">
            <w:pPr>
              <w:pStyle w:val="TableListBullet-1"/>
              <w:numPr>
                <w:ilvl w:val="0"/>
                <w:numId w:val="0"/>
              </w:numPr>
              <w:ind w:left="425" w:hanging="425"/>
              <w:rPr>
                <w:rFonts w:ascii="Times New Roman" w:hAnsi="Times New Roman" w:cs="Times New Roman"/>
                <w:sz w:val="8"/>
                <w:szCs w:val="8"/>
                <w:lang w:val="da-DK"/>
              </w:rPr>
            </w:pPr>
          </w:p>
          <w:p w14:paraId="5289518C" w14:textId="77777777" w:rsidR="00BA6CD6" w:rsidRDefault="00BA6CD6" w:rsidP="00BA6CD6">
            <w:pPr>
              <w:pStyle w:val="TableListBullet-1"/>
              <w:numPr>
                <w:ilvl w:val="0"/>
                <w:numId w:val="44"/>
              </w:numPr>
              <w:ind w:left="288" w:hanging="283"/>
              <w:rPr>
                <w:rFonts w:ascii="Times New Roman" w:hAnsi="Times New Roman" w:cs="Times New Roman"/>
                <w:sz w:val="18"/>
                <w:szCs w:val="18"/>
                <w:lang w:val="da-DK"/>
              </w:rPr>
            </w:pPr>
            <w:r>
              <w:rPr>
                <w:rFonts w:ascii="Times New Roman" w:hAnsi="Times New Roman" w:cs="Times New Roman"/>
                <w:sz w:val="18"/>
                <w:szCs w:val="18"/>
                <w:lang w:val="da-DK"/>
              </w:rPr>
              <w:t>Funktioner</w:t>
            </w:r>
          </w:p>
          <w:p w14:paraId="5289518D" w14:textId="77777777" w:rsidR="00BA6CD6" w:rsidRPr="00D13C8F" w:rsidRDefault="00BA6CD6" w:rsidP="00BA6CD6">
            <w:pPr>
              <w:pStyle w:val="TableListBullet-1"/>
              <w:numPr>
                <w:ilvl w:val="0"/>
                <w:numId w:val="44"/>
              </w:numPr>
              <w:ind w:left="288" w:hanging="283"/>
              <w:rPr>
                <w:rFonts w:ascii="Times New Roman" w:hAnsi="Times New Roman" w:cs="Times New Roman"/>
                <w:sz w:val="18"/>
                <w:szCs w:val="18"/>
                <w:lang w:val="da-DK"/>
              </w:rPr>
            </w:pPr>
            <w:r w:rsidRPr="00D13C8F">
              <w:rPr>
                <w:rFonts w:ascii="Times New Roman" w:hAnsi="Times New Roman" w:cs="Times New Roman"/>
                <w:sz w:val="18"/>
                <w:szCs w:val="18"/>
                <w:lang w:val="da-DK"/>
              </w:rPr>
              <w:t>Systemets opbygning</w:t>
            </w:r>
          </w:p>
          <w:p w14:paraId="5289518E" w14:textId="77777777" w:rsidR="00BA6CD6" w:rsidRPr="00D13C8F" w:rsidRDefault="00BA6CD6" w:rsidP="00BA6CD6">
            <w:pPr>
              <w:pStyle w:val="TableListBullet-1"/>
              <w:numPr>
                <w:ilvl w:val="0"/>
                <w:numId w:val="44"/>
              </w:numPr>
              <w:ind w:left="288" w:hanging="283"/>
              <w:rPr>
                <w:rFonts w:ascii="Times New Roman" w:hAnsi="Times New Roman" w:cs="Times New Roman"/>
                <w:sz w:val="18"/>
                <w:szCs w:val="18"/>
                <w:lang w:val="da-DK"/>
              </w:rPr>
            </w:pPr>
            <w:r w:rsidRPr="00D13C8F">
              <w:rPr>
                <w:rFonts w:ascii="Times New Roman" w:hAnsi="Times New Roman" w:cs="Times New Roman"/>
                <w:sz w:val="18"/>
                <w:szCs w:val="18"/>
                <w:lang w:val="da-DK"/>
              </w:rPr>
              <w:t>Togkontrol-niveauer og køremodes</w:t>
            </w:r>
          </w:p>
          <w:p w14:paraId="5289518F" w14:textId="77777777" w:rsidR="00BA6CD6" w:rsidRPr="00D13C8F" w:rsidRDefault="00BA6CD6" w:rsidP="00BA6CD6">
            <w:pPr>
              <w:pStyle w:val="TableListBullet-1"/>
              <w:numPr>
                <w:ilvl w:val="0"/>
                <w:numId w:val="44"/>
              </w:numPr>
              <w:ind w:left="288" w:hanging="283"/>
              <w:rPr>
                <w:rFonts w:ascii="Times New Roman" w:hAnsi="Times New Roman" w:cs="Times New Roman"/>
                <w:sz w:val="18"/>
                <w:szCs w:val="18"/>
                <w:lang w:val="da-DK"/>
              </w:rPr>
            </w:pPr>
            <w:r w:rsidRPr="00D13C8F">
              <w:rPr>
                <w:rFonts w:ascii="Times New Roman" w:hAnsi="Times New Roman" w:cs="Times New Roman"/>
                <w:sz w:val="18"/>
                <w:szCs w:val="18"/>
                <w:lang w:val="da-DK"/>
              </w:rPr>
              <w:t>Komponenter i sporet</w:t>
            </w:r>
          </w:p>
          <w:p w14:paraId="52895190" w14:textId="77777777" w:rsidR="00BA6CD6" w:rsidRPr="00D13C8F" w:rsidRDefault="00BA6CD6" w:rsidP="00BA6CD6">
            <w:pPr>
              <w:pStyle w:val="TableListBullet-1"/>
              <w:numPr>
                <w:ilvl w:val="0"/>
                <w:numId w:val="44"/>
              </w:numPr>
              <w:ind w:left="288" w:hanging="283"/>
              <w:rPr>
                <w:rFonts w:ascii="Times New Roman" w:hAnsi="Times New Roman" w:cs="Times New Roman"/>
                <w:sz w:val="18"/>
                <w:szCs w:val="18"/>
                <w:lang w:val="da-DK"/>
              </w:rPr>
            </w:pPr>
            <w:r w:rsidRPr="00D13C8F">
              <w:rPr>
                <w:rFonts w:ascii="Times New Roman" w:hAnsi="Times New Roman" w:cs="Times New Roman"/>
                <w:sz w:val="18"/>
                <w:szCs w:val="18"/>
                <w:lang w:val="da-DK"/>
              </w:rPr>
              <w:t>Grænseflader</w:t>
            </w:r>
          </w:p>
          <w:p w14:paraId="52895191" w14:textId="77777777" w:rsidR="00BA6CD6" w:rsidRPr="00D13C8F" w:rsidRDefault="00BA6CD6" w:rsidP="00BA6CD6">
            <w:pPr>
              <w:pStyle w:val="TableListBullet-1"/>
              <w:numPr>
                <w:ilvl w:val="0"/>
                <w:numId w:val="44"/>
              </w:numPr>
              <w:ind w:left="288" w:hanging="283"/>
              <w:rPr>
                <w:rFonts w:ascii="Times New Roman" w:hAnsi="Times New Roman" w:cs="Times New Roman"/>
                <w:sz w:val="18"/>
                <w:szCs w:val="18"/>
                <w:lang w:val="da-DK"/>
              </w:rPr>
            </w:pPr>
            <w:r w:rsidRPr="00D13C8F">
              <w:rPr>
                <w:rFonts w:ascii="Times New Roman" w:hAnsi="Times New Roman" w:cs="Times New Roman"/>
                <w:sz w:val="18"/>
                <w:szCs w:val="18"/>
                <w:lang w:val="da-DK"/>
              </w:rPr>
              <w:t>Lokomotivførerens brugergrænseflader</w:t>
            </w:r>
          </w:p>
          <w:p w14:paraId="52895192" w14:textId="77777777" w:rsidR="00BA6CD6" w:rsidRDefault="00BA6CD6" w:rsidP="00BA6CD6">
            <w:pPr>
              <w:pStyle w:val="TableListBullet-1"/>
              <w:numPr>
                <w:ilvl w:val="0"/>
                <w:numId w:val="44"/>
              </w:numPr>
              <w:ind w:left="288" w:hanging="283"/>
              <w:rPr>
                <w:rFonts w:ascii="Times New Roman" w:hAnsi="Times New Roman" w:cs="Times New Roman"/>
                <w:sz w:val="18"/>
                <w:szCs w:val="18"/>
                <w:lang w:val="da-DK"/>
              </w:rPr>
            </w:pPr>
            <w:r w:rsidRPr="00D13C8F">
              <w:rPr>
                <w:rFonts w:ascii="Times New Roman" w:hAnsi="Times New Roman" w:cs="Times New Roman"/>
                <w:sz w:val="18"/>
                <w:szCs w:val="18"/>
                <w:lang w:val="da-DK"/>
              </w:rPr>
              <w:t>In-</w:t>
            </w:r>
            <w:proofErr w:type="spellStart"/>
            <w:r w:rsidRPr="00D13C8F">
              <w:rPr>
                <w:rFonts w:ascii="Times New Roman" w:hAnsi="Times New Roman" w:cs="Times New Roman"/>
                <w:sz w:val="18"/>
                <w:szCs w:val="18"/>
                <w:lang w:val="da-DK"/>
              </w:rPr>
              <w:t>Cab</w:t>
            </w:r>
            <w:proofErr w:type="spellEnd"/>
            <w:r w:rsidRPr="00D13C8F">
              <w:rPr>
                <w:rFonts w:ascii="Times New Roman" w:hAnsi="Times New Roman" w:cs="Times New Roman"/>
                <w:sz w:val="18"/>
                <w:szCs w:val="18"/>
                <w:lang w:val="da-DK"/>
              </w:rPr>
              <w:t xml:space="preserve"> </w:t>
            </w:r>
            <w:proofErr w:type="spellStart"/>
            <w:r w:rsidRPr="00D13C8F">
              <w:rPr>
                <w:rFonts w:ascii="Times New Roman" w:hAnsi="Times New Roman" w:cs="Times New Roman"/>
                <w:sz w:val="18"/>
                <w:szCs w:val="18"/>
                <w:lang w:val="da-DK"/>
              </w:rPr>
              <w:t>Indication</w:t>
            </w:r>
            <w:proofErr w:type="spellEnd"/>
            <w:r w:rsidRPr="00D13C8F">
              <w:rPr>
                <w:rFonts w:ascii="Times New Roman" w:hAnsi="Times New Roman" w:cs="Times New Roman"/>
                <w:sz w:val="18"/>
                <w:szCs w:val="18"/>
                <w:lang w:val="da-DK"/>
              </w:rPr>
              <w:t xml:space="preserve"> (ICI)</w:t>
            </w:r>
          </w:p>
          <w:p w14:paraId="52895193" w14:textId="77777777" w:rsidR="00D13C8F" w:rsidRPr="00D13C8F" w:rsidRDefault="00D13C8F" w:rsidP="00BA6CD6">
            <w:pPr>
              <w:pStyle w:val="TableListBullet-1"/>
              <w:numPr>
                <w:ilvl w:val="0"/>
                <w:numId w:val="0"/>
              </w:numPr>
              <w:rPr>
                <w:rFonts w:ascii="Times New Roman" w:hAnsi="Times New Roman" w:cs="Times New Roman"/>
                <w:sz w:val="18"/>
                <w:szCs w:val="18"/>
                <w:lang w:val="da-DK"/>
              </w:rPr>
            </w:pPr>
          </w:p>
          <w:p w14:paraId="52895194" w14:textId="77777777" w:rsidR="00F56C12" w:rsidRPr="00E00374" w:rsidRDefault="00F56C12" w:rsidP="00F56C12">
            <w:pPr>
              <w:pStyle w:val="TableListBullet-1"/>
              <w:numPr>
                <w:ilvl w:val="0"/>
                <w:numId w:val="44"/>
              </w:numPr>
              <w:ind w:left="288" w:hanging="283"/>
              <w:rPr>
                <w:rFonts w:ascii="Times New Roman" w:hAnsi="Times New Roman" w:cs="Times New Roman"/>
                <w:sz w:val="18"/>
                <w:szCs w:val="18"/>
                <w:lang w:val="da-DK"/>
              </w:rPr>
            </w:pPr>
            <w:r w:rsidRPr="00E00374">
              <w:rPr>
                <w:rFonts w:ascii="Times New Roman" w:hAnsi="Times New Roman" w:cs="Times New Roman"/>
                <w:sz w:val="18"/>
                <w:szCs w:val="18"/>
                <w:lang w:val="da-DK"/>
              </w:rPr>
              <w:t>Systemets opbygning</w:t>
            </w:r>
          </w:p>
          <w:p w14:paraId="52895195" w14:textId="77777777" w:rsidR="00F56C12" w:rsidRPr="00E00374" w:rsidRDefault="00F56C12" w:rsidP="00F56C12">
            <w:pPr>
              <w:pStyle w:val="TableListBullet-1"/>
              <w:numPr>
                <w:ilvl w:val="0"/>
                <w:numId w:val="44"/>
              </w:numPr>
              <w:ind w:left="288" w:hanging="283"/>
              <w:rPr>
                <w:rFonts w:ascii="Times New Roman" w:hAnsi="Times New Roman" w:cs="Times New Roman"/>
                <w:sz w:val="18"/>
                <w:szCs w:val="18"/>
                <w:lang w:val="da-DK"/>
              </w:rPr>
            </w:pPr>
            <w:r w:rsidRPr="00E00374">
              <w:rPr>
                <w:rFonts w:ascii="Times New Roman" w:hAnsi="Times New Roman" w:cs="Times New Roman"/>
                <w:sz w:val="18"/>
                <w:szCs w:val="18"/>
                <w:lang w:val="da-DK"/>
              </w:rPr>
              <w:t>Funktioner / egenskaber</w:t>
            </w:r>
          </w:p>
          <w:p w14:paraId="52895196" w14:textId="77777777" w:rsidR="00F56C12" w:rsidRPr="00E00374" w:rsidRDefault="00F56C12" w:rsidP="00F56C12">
            <w:pPr>
              <w:pStyle w:val="TableListBullet-1"/>
              <w:numPr>
                <w:ilvl w:val="0"/>
                <w:numId w:val="44"/>
              </w:numPr>
              <w:ind w:left="288" w:hanging="283"/>
              <w:rPr>
                <w:rFonts w:ascii="Times New Roman" w:hAnsi="Times New Roman" w:cs="Times New Roman"/>
                <w:sz w:val="18"/>
                <w:szCs w:val="18"/>
                <w:lang w:val="da-DK"/>
              </w:rPr>
            </w:pPr>
            <w:r w:rsidRPr="00E00374">
              <w:rPr>
                <w:rFonts w:ascii="Times New Roman" w:hAnsi="Times New Roman" w:cs="Times New Roman"/>
                <w:sz w:val="18"/>
                <w:szCs w:val="18"/>
                <w:lang w:val="da-DK"/>
              </w:rPr>
              <w:t>Vicos OC arbejdsstation</w:t>
            </w:r>
          </w:p>
          <w:p w14:paraId="52895197" w14:textId="77777777" w:rsidR="00F56C12" w:rsidRPr="00E00374" w:rsidRDefault="00F56C12" w:rsidP="00F56C12">
            <w:pPr>
              <w:pStyle w:val="TableListBullet-1"/>
              <w:numPr>
                <w:ilvl w:val="0"/>
                <w:numId w:val="44"/>
              </w:numPr>
              <w:ind w:left="288" w:hanging="283"/>
              <w:rPr>
                <w:rFonts w:ascii="Times New Roman" w:hAnsi="Times New Roman" w:cs="Times New Roman"/>
                <w:sz w:val="18"/>
                <w:szCs w:val="18"/>
                <w:lang w:val="da-DK"/>
              </w:rPr>
            </w:pPr>
            <w:r w:rsidRPr="00E00374">
              <w:rPr>
                <w:rFonts w:ascii="Times New Roman" w:hAnsi="Times New Roman" w:cs="Times New Roman"/>
                <w:sz w:val="18"/>
                <w:szCs w:val="18"/>
                <w:lang w:val="da-DK"/>
              </w:rPr>
              <w:t>Automatiske funktioner (ATS, ATT, TTP, osv.)</w:t>
            </w:r>
          </w:p>
          <w:p w14:paraId="52895198" w14:textId="77777777" w:rsidR="00F56C12" w:rsidRPr="00E00374" w:rsidRDefault="00F56C12" w:rsidP="00F56C12">
            <w:pPr>
              <w:pStyle w:val="TableListBullet-1"/>
              <w:numPr>
                <w:ilvl w:val="0"/>
                <w:numId w:val="44"/>
              </w:numPr>
              <w:ind w:left="288" w:hanging="283"/>
              <w:rPr>
                <w:rFonts w:ascii="Times New Roman" w:hAnsi="Times New Roman" w:cs="Times New Roman"/>
                <w:sz w:val="18"/>
                <w:szCs w:val="18"/>
                <w:lang w:val="da-DK"/>
              </w:rPr>
            </w:pPr>
            <w:r w:rsidRPr="00E00374">
              <w:rPr>
                <w:rFonts w:ascii="Times New Roman" w:hAnsi="Times New Roman" w:cs="Times New Roman"/>
                <w:sz w:val="18"/>
                <w:szCs w:val="18"/>
                <w:lang w:val="da-DK"/>
              </w:rPr>
              <w:t>Køreplansstyring</w:t>
            </w:r>
          </w:p>
          <w:p w14:paraId="52895199" w14:textId="77777777" w:rsidR="00F56C12" w:rsidRPr="00E00374" w:rsidRDefault="00F56C12" w:rsidP="00F56C12">
            <w:pPr>
              <w:pStyle w:val="TableListBullet-1"/>
              <w:numPr>
                <w:ilvl w:val="0"/>
                <w:numId w:val="44"/>
              </w:numPr>
              <w:ind w:left="288" w:hanging="283"/>
              <w:rPr>
                <w:rFonts w:ascii="Times New Roman" w:hAnsi="Times New Roman" w:cs="Times New Roman"/>
                <w:sz w:val="18"/>
                <w:szCs w:val="18"/>
                <w:lang w:val="da-DK"/>
              </w:rPr>
            </w:pPr>
            <w:proofErr w:type="spellStart"/>
            <w:r w:rsidRPr="00E00374">
              <w:rPr>
                <w:rFonts w:ascii="Times New Roman" w:hAnsi="Times New Roman" w:cs="Times New Roman"/>
                <w:sz w:val="18"/>
                <w:szCs w:val="18"/>
                <w:lang w:val="da-DK"/>
              </w:rPr>
              <w:t>Record</w:t>
            </w:r>
            <w:proofErr w:type="spellEnd"/>
            <w:r w:rsidRPr="00E00374">
              <w:rPr>
                <w:rFonts w:ascii="Times New Roman" w:hAnsi="Times New Roman" w:cs="Times New Roman"/>
                <w:sz w:val="18"/>
                <w:szCs w:val="18"/>
                <w:lang w:val="da-DK"/>
              </w:rPr>
              <w:t xml:space="preserve"> &amp; Playback</w:t>
            </w:r>
          </w:p>
          <w:p w14:paraId="5289519A" w14:textId="77777777" w:rsidR="00F56C12" w:rsidRPr="00E00374" w:rsidRDefault="00F56C12" w:rsidP="00F56C12">
            <w:pPr>
              <w:pStyle w:val="TableListBullet-1"/>
              <w:numPr>
                <w:ilvl w:val="0"/>
                <w:numId w:val="44"/>
              </w:numPr>
              <w:ind w:left="288" w:hanging="283"/>
              <w:rPr>
                <w:rFonts w:ascii="Times New Roman" w:hAnsi="Times New Roman" w:cs="Times New Roman"/>
                <w:sz w:val="18"/>
                <w:szCs w:val="18"/>
                <w:lang w:val="da-DK"/>
              </w:rPr>
            </w:pPr>
            <w:r w:rsidRPr="00E00374">
              <w:rPr>
                <w:rFonts w:ascii="Times New Roman" w:hAnsi="Times New Roman" w:cs="Times New Roman"/>
                <w:sz w:val="18"/>
                <w:szCs w:val="18"/>
                <w:lang w:val="da-DK"/>
              </w:rPr>
              <w:t>Sporspærringsstyring</w:t>
            </w:r>
          </w:p>
          <w:p w14:paraId="5289519B" w14:textId="77777777" w:rsidR="00F56C12" w:rsidRPr="00E00374" w:rsidRDefault="00F56C12" w:rsidP="00F56C12">
            <w:pPr>
              <w:pStyle w:val="TableListBullet-1"/>
              <w:numPr>
                <w:ilvl w:val="0"/>
                <w:numId w:val="44"/>
              </w:numPr>
              <w:ind w:left="288" w:hanging="283"/>
              <w:rPr>
                <w:rFonts w:ascii="Times New Roman" w:hAnsi="Times New Roman" w:cs="Times New Roman"/>
                <w:sz w:val="18"/>
                <w:szCs w:val="18"/>
                <w:lang w:val="da-DK"/>
              </w:rPr>
            </w:pPr>
            <w:r w:rsidRPr="00E00374">
              <w:rPr>
                <w:rFonts w:ascii="Times New Roman" w:hAnsi="Times New Roman" w:cs="Times New Roman"/>
                <w:sz w:val="18"/>
                <w:szCs w:val="18"/>
                <w:lang w:val="da-DK"/>
              </w:rPr>
              <w:t>Decision Support System (DSS)</w:t>
            </w:r>
          </w:p>
          <w:p w14:paraId="5289519C" w14:textId="77777777" w:rsidR="00F56C12" w:rsidRPr="00E00374" w:rsidRDefault="00F56C12" w:rsidP="00F56C12">
            <w:pPr>
              <w:pStyle w:val="TableListBullet-1"/>
              <w:numPr>
                <w:ilvl w:val="0"/>
                <w:numId w:val="44"/>
              </w:numPr>
              <w:ind w:left="288" w:hanging="283"/>
              <w:rPr>
                <w:rFonts w:ascii="Times New Roman" w:hAnsi="Times New Roman" w:cs="Times New Roman"/>
                <w:sz w:val="18"/>
                <w:szCs w:val="18"/>
                <w:lang w:val="da-DK"/>
              </w:rPr>
            </w:pPr>
            <w:r w:rsidRPr="00E00374">
              <w:rPr>
                <w:rFonts w:ascii="Times New Roman" w:hAnsi="Times New Roman" w:cs="Times New Roman"/>
                <w:sz w:val="18"/>
                <w:szCs w:val="18"/>
                <w:lang w:val="da-DK"/>
              </w:rPr>
              <w:t>TMS uddannelses-system</w:t>
            </w:r>
          </w:p>
          <w:p w14:paraId="5289519D" w14:textId="77777777" w:rsidR="00F56C12" w:rsidRPr="00E00374" w:rsidRDefault="00F56C12" w:rsidP="00F56C12">
            <w:pPr>
              <w:pStyle w:val="TableListBullet-1"/>
              <w:numPr>
                <w:ilvl w:val="0"/>
                <w:numId w:val="44"/>
              </w:numPr>
              <w:ind w:left="288" w:hanging="283"/>
              <w:rPr>
                <w:rFonts w:ascii="Times New Roman" w:hAnsi="Times New Roman" w:cs="Times New Roman"/>
                <w:sz w:val="18"/>
                <w:szCs w:val="18"/>
                <w:lang w:val="da-DK"/>
              </w:rPr>
            </w:pPr>
            <w:r w:rsidRPr="00E00374">
              <w:rPr>
                <w:rFonts w:ascii="Times New Roman" w:hAnsi="Times New Roman" w:cs="Times New Roman"/>
                <w:sz w:val="18"/>
                <w:szCs w:val="18"/>
                <w:lang w:val="da-DK"/>
              </w:rPr>
              <w:t xml:space="preserve">Service &amp; </w:t>
            </w:r>
            <w:proofErr w:type="spellStart"/>
            <w:r w:rsidRPr="00E00374">
              <w:rPr>
                <w:rFonts w:ascii="Times New Roman" w:hAnsi="Times New Roman" w:cs="Times New Roman"/>
                <w:sz w:val="18"/>
                <w:szCs w:val="18"/>
                <w:lang w:val="da-DK"/>
              </w:rPr>
              <w:t>Diagnosis</w:t>
            </w:r>
            <w:proofErr w:type="spellEnd"/>
            <w:r w:rsidRPr="00E00374">
              <w:rPr>
                <w:rFonts w:ascii="Times New Roman" w:hAnsi="Times New Roman" w:cs="Times New Roman"/>
                <w:sz w:val="18"/>
                <w:szCs w:val="18"/>
                <w:lang w:val="da-DK"/>
              </w:rPr>
              <w:t xml:space="preserve"> (S&amp;D) </w:t>
            </w:r>
          </w:p>
          <w:p w14:paraId="5289519E" w14:textId="77777777" w:rsidR="00F56C12" w:rsidRPr="003E34AD" w:rsidRDefault="009B037D" w:rsidP="00F56C12">
            <w:pPr>
              <w:pStyle w:val="TableListBullet-1"/>
              <w:numPr>
                <w:ilvl w:val="0"/>
                <w:numId w:val="44"/>
              </w:numPr>
              <w:ind w:left="288" w:hanging="283"/>
              <w:rPr>
                <w:rFonts w:ascii="Times New Roman" w:hAnsi="Times New Roman" w:cs="Times New Roman"/>
                <w:sz w:val="18"/>
                <w:szCs w:val="18"/>
                <w:lang w:val="da-DK"/>
              </w:rPr>
            </w:pPr>
            <w:proofErr w:type="spellStart"/>
            <w:r w:rsidRPr="00A61822">
              <w:rPr>
                <w:rFonts w:ascii="Times New Roman" w:hAnsi="Times New Roman" w:cs="Times New Roman"/>
                <w:sz w:val="18"/>
                <w:szCs w:val="18"/>
                <w:lang w:val="da-DK"/>
              </w:rPr>
              <w:t>Fix</w:t>
            </w:r>
            <w:r w:rsidR="003E34AD">
              <w:rPr>
                <w:rFonts w:ascii="Times New Roman" w:hAnsi="Times New Roman" w:cs="Times New Roman"/>
                <w:sz w:val="18"/>
                <w:szCs w:val="18"/>
                <w:lang w:val="da-DK"/>
              </w:rPr>
              <w:t>ed</w:t>
            </w:r>
            <w:proofErr w:type="spellEnd"/>
            <w:r w:rsidRPr="00A61822">
              <w:rPr>
                <w:rFonts w:ascii="Times New Roman" w:hAnsi="Times New Roman" w:cs="Times New Roman"/>
                <w:sz w:val="18"/>
                <w:szCs w:val="18"/>
                <w:lang w:val="da-DK"/>
              </w:rPr>
              <w:t xml:space="preserve"> Transmission Network</w:t>
            </w:r>
          </w:p>
          <w:p w14:paraId="5289519F" w14:textId="77777777" w:rsidR="003A1F64" w:rsidRDefault="003A1F64" w:rsidP="003A1F64">
            <w:pPr>
              <w:pStyle w:val="TableListBullet-1"/>
              <w:numPr>
                <w:ilvl w:val="0"/>
                <w:numId w:val="0"/>
              </w:numPr>
              <w:ind w:left="288"/>
              <w:rPr>
                <w:rFonts w:ascii="Times New Roman" w:hAnsi="Times New Roman" w:cs="Times New Roman"/>
                <w:sz w:val="18"/>
                <w:szCs w:val="18"/>
                <w:lang w:val="da-DK"/>
              </w:rPr>
            </w:pPr>
          </w:p>
          <w:p w14:paraId="528951A0" w14:textId="77777777" w:rsidR="003A1F64" w:rsidRPr="003A1F64" w:rsidRDefault="003A1F64" w:rsidP="003A1F64">
            <w:pPr>
              <w:pStyle w:val="TableListBullet-1"/>
              <w:numPr>
                <w:ilvl w:val="0"/>
                <w:numId w:val="0"/>
              </w:numPr>
              <w:ind w:left="288"/>
              <w:rPr>
                <w:rFonts w:ascii="Times New Roman" w:hAnsi="Times New Roman" w:cs="Times New Roman"/>
                <w:sz w:val="18"/>
                <w:szCs w:val="18"/>
                <w:lang w:val="da-DK"/>
              </w:rPr>
            </w:pPr>
          </w:p>
          <w:p w14:paraId="528951A1" w14:textId="77777777" w:rsidR="008D527F" w:rsidRPr="00A61822" w:rsidRDefault="00F56C12" w:rsidP="003A1F64">
            <w:pPr>
              <w:pStyle w:val="TableListBullet-1"/>
              <w:numPr>
                <w:ilvl w:val="0"/>
                <w:numId w:val="44"/>
              </w:numPr>
              <w:ind w:left="288" w:hanging="283"/>
              <w:rPr>
                <w:sz w:val="18"/>
                <w:szCs w:val="18"/>
                <w:lang w:val="da-DK"/>
              </w:rPr>
            </w:pPr>
            <w:r w:rsidRPr="003A1F64">
              <w:rPr>
                <w:rFonts w:ascii="Times New Roman" w:hAnsi="Times New Roman" w:cs="Times New Roman"/>
                <w:sz w:val="18"/>
                <w:szCs w:val="18"/>
                <w:lang w:val="da-DK"/>
              </w:rPr>
              <w:t>Radiobaseret</w:t>
            </w:r>
            <w:r w:rsidR="009B037D" w:rsidRPr="00A61822">
              <w:rPr>
                <w:rFonts w:ascii="Times New Roman" w:hAnsi="Times New Roman" w:cs="Times New Roman"/>
                <w:sz w:val="18"/>
                <w:szCs w:val="18"/>
                <w:lang w:val="da-DK"/>
              </w:rPr>
              <w:t xml:space="preserve"> kommunikationssystem</w:t>
            </w:r>
          </w:p>
        </w:tc>
        <w:tc>
          <w:tcPr>
            <w:tcW w:w="863" w:type="dxa"/>
          </w:tcPr>
          <w:p w14:paraId="528951A2" w14:textId="77777777" w:rsidR="00B0233B" w:rsidRDefault="009B037D" w:rsidP="00B0233B">
            <w:pPr>
              <w:rPr>
                <w:sz w:val="18"/>
                <w:szCs w:val="18"/>
                <w:lang w:val="en-US"/>
              </w:rPr>
            </w:pPr>
            <w:r w:rsidRPr="00A61822">
              <w:rPr>
                <w:sz w:val="18"/>
                <w:szCs w:val="18"/>
                <w:lang w:val="en-US"/>
              </w:rPr>
              <w:t>2</w:t>
            </w:r>
          </w:p>
          <w:p w14:paraId="528951A3" w14:textId="77777777" w:rsidR="009E5BC1" w:rsidRPr="00516CF2" w:rsidRDefault="009E5BC1" w:rsidP="00B0233B">
            <w:pPr>
              <w:rPr>
                <w:sz w:val="18"/>
                <w:szCs w:val="18"/>
                <w:lang w:val="en-US"/>
              </w:rPr>
            </w:pPr>
          </w:p>
        </w:tc>
      </w:tr>
      <w:tr w:rsidR="00B0233B" w:rsidRPr="00832A0B" w14:paraId="528951AF" w14:textId="77777777" w:rsidTr="00A61822">
        <w:trPr>
          <w:trHeight w:val="179"/>
          <w:tblHeader/>
        </w:trPr>
        <w:tc>
          <w:tcPr>
            <w:tcW w:w="4571" w:type="dxa"/>
            <w:tcMar>
              <w:top w:w="57" w:type="dxa"/>
              <w:bottom w:w="57" w:type="dxa"/>
            </w:tcMar>
          </w:tcPr>
          <w:p w14:paraId="528951A5" w14:textId="77777777" w:rsidR="00B0233B" w:rsidRPr="00A61822" w:rsidRDefault="009B037D" w:rsidP="00B0233B">
            <w:pPr>
              <w:rPr>
                <w:i/>
                <w:sz w:val="18"/>
                <w:szCs w:val="18"/>
                <w:lang w:val="da-DK"/>
              </w:rPr>
            </w:pPr>
            <w:r w:rsidRPr="00A61822">
              <w:rPr>
                <w:i/>
                <w:sz w:val="18"/>
                <w:szCs w:val="18"/>
                <w:lang w:val="da-DK"/>
              </w:rPr>
              <w:lastRenderedPageBreak/>
              <w:t>Introduktion til de Operationelle Regler</w:t>
            </w:r>
          </w:p>
          <w:p w14:paraId="528951A6" w14:textId="77777777" w:rsidR="00B0233B" w:rsidRPr="00A61822" w:rsidRDefault="009B037D" w:rsidP="00B0233B">
            <w:pPr>
              <w:pStyle w:val="Listeafsnit"/>
              <w:numPr>
                <w:ilvl w:val="1"/>
                <w:numId w:val="3"/>
              </w:numPr>
              <w:spacing w:line="240" w:lineRule="auto"/>
              <w:ind w:left="284" w:hanging="283"/>
              <w:rPr>
                <w:sz w:val="18"/>
                <w:szCs w:val="18"/>
                <w:lang w:val="da-DK"/>
              </w:rPr>
            </w:pPr>
            <w:r w:rsidRPr="00A61822">
              <w:rPr>
                <w:sz w:val="18"/>
                <w:szCs w:val="18"/>
                <w:lang w:val="da-DK"/>
              </w:rPr>
              <w:t>Kendskab til strukturen i de Operationelle Regler</w:t>
            </w:r>
          </w:p>
          <w:p w14:paraId="528951A7" w14:textId="77777777" w:rsidR="00B0233B" w:rsidRPr="0029234F" w:rsidRDefault="0029234F" w:rsidP="00B0233B">
            <w:pPr>
              <w:pStyle w:val="Listeafsnit"/>
              <w:numPr>
                <w:ilvl w:val="0"/>
                <w:numId w:val="10"/>
              </w:numPr>
              <w:spacing w:line="240" w:lineRule="auto"/>
              <w:rPr>
                <w:sz w:val="18"/>
                <w:szCs w:val="18"/>
                <w:lang w:val="en-US"/>
              </w:rPr>
            </w:pPr>
            <w:r w:rsidRPr="0029234F">
              <w:rPr>
                <w:sz w:val="18"/>
                <w:szCs w:val="18"/>
                <w:lang w:val="en-US"/>
              </w:rPr>
              <w:t>Roller</w:t>
            </w:r>
          </w:p>
          <w:p w14:paraId="528951A8" w14:textId="77777777" w:rsidR="00B0233B" w:rsidRPr="0029234F" w:rsidRDefault="0029234F" w:rsidP="00B0233B">
            <w:pPr>
              <w:pStyle w:val="Listeafsnit"/>
              <w:numPr>
                <w:ilvl w:val="0"/>
                <w:numId w:val="10"/>
              </w:numPr>
              <w:spacing w:line="240" w:lineRule="auto"/>
              <w:rPr>
                <w:sz w:val="18"/>
                <w:szCs w:val="18"/>
                <w:lang w:val="en-US"/>
              </w:rPr>
            </w:pPr>
            <w:proofErr w:type="spellStart"/>
            <w:r w:rsidRPr="0029234F">
              <w:rPr>
                <w:sz w:val="18"/>
                <w:szCs w:val="18"/>
                <w:lang w:val="en-US"/>
              </w:rPr>
              <w:t>Definitioner</w:t>
            </w:r>
            <w:proofErr w:type="spellEnd"/>
            <w:r w:rsidR="000D07C7" w:rsidRPr="0029234F">
              <w:rPr>
                <w:rStyle w:val="Fodnotehenvisning"/>
                <w:sz w:val="18"/>
                <w:szCs w:val="18"/>
                <w:lang w:val="en-US"/>
              </w:rPr>
              <w:footnoteReference w:id="1"/>
            </w:r>
          </w:p>
          <w:p w14:paraId="528951A9" w14:textId="77777777" w:rsidR="00B0233B" w:rsidRPr="0029234F" w:rsidRDefault="0029234F" w:rsidP="00B0233B">
            <w:pPr>
              <w:pStyle w:val="Listeafsnit"/>
              <w:numPr>
                <w:ilvl w:val="0"/>
                <w:numId w:val="10"/>
              </w:numPr>
              <w:spacing w:line="240" w:lineRule="auto"/>
              <w:rPr>
                <w:sz w:val="18"/>
                <w:szCs w:val="18"/>
                <w:lang w:val="en-US"/>
              </w:rPr>
            </w:pPr>
            <w:proofErr w:type="spellStart"/>
            <w:r w:rsidRPr="0029234F">
              <w:rPr>
                <w:sz w:val="18"/>
                <w:szCs w:val="18"/>
                <w:lang w:val="en-US"/>
              </w:rPr>
              <w:t>Procedurer</w:t>
            </w:r>
            <w:proofErr w:type="spellEnd"/>
          </w:p>
          <w:p w14:paraId="528951AA" w14:textId="77777777" w:rsidR="00B0233B" w:rsidRPr="00A61822" w:rsidRDefault="009B037D" w:rsidP="00B0233B">
            <w:pPr>
              <w:pStyle w:val="Listeafsnit"/>
              <w:numPr>
                <w:ilvl w:val="1"/>
                <w:numId w:val="3"/>
              </w:numPr>
              <w:spacing w:line="240" w:lineRule="auto"/>
              <w:ind w:left="284"/>
              <w:rPr>
                <w:sz w:val="18"/>
                <w:szCs w:val="18"/>
                <w:lang w:val="da-DK"/>
              </w:rPr>
            </w:pPr>
            <w:r w:rsidRPr="00A61822">
              <w:rPr>
                <w:sz w:val="18"/>
                <w:szCs w:val="18"/>
                <w:lang w:val="da-DK"/>
              </w:rPr>
              <w:t xml:space="preserve">Kendskab til Operationelle Regler, praksis og personlig adfærd </w:t>
            </w:r>
          </w:p>
          <w:p w14:paraId="528951AB" w14:textId="77777777" w:rsidR="0015732C" w:rsidRDefault="009B037D" w:rsidP="0015732C">
            <w:pPr>
              <w:pStyle w:val="Listeafsnit"/>
              <w:numPr>
                <w:ilvl w:val="1"/>
                <w:numId w:val="3"/>
              </w:numPr>
              <w:spacing w:line="240" w:lineRule="auto"/>
              <w:ind w:left="284"/>
              <w:rPr>
                <w:sz w:val="18"/>
                <w:szCs w:val="18"/>
                <w:lang w:val="da-DK"/>
              </w:rPr>
            </w:pPr>
            <w:r w:rsidRPr="00A61822">
              <w:rPr>
                <w:sz w:val="18"/>
                <w:szCs w:val="18"/>
                <w:lang w:val="da-DK"/>
              </w:rPr>
              <w:t xml:space="preserve">Kendskab til </w:t>
            </w:r>
            <w:r w:rsidR="00281ED0">
              <w:rPr>
                <w:sz w:val="18"/>
                <w:szCs w:val="18"/>
                <w:lang w:val="da-DK"/>
              </w:rPr>
              <w:t>gyldighedsområdet for</w:t>
            </w:r>
            <w:r w:rsidRPr="00A61822">
              <w:rPr>
                <w:sz w:val="18"/>
                <w:szCs w:val="18"/>
                <w:lang w:val="da-DK"/>
              </w:rPr>
              <w:t xml:space="preserve"> de Operationelle Regler</w:t>
            </w:r>
          </w:p>
        </w:tc>
        <w:tc>
          <w:tcPr>
            <w:tcW w:w="2878" w:type="dxa"/>
            <w:tcMar>
              <w:top w:w="57" w:type="dxa"/>
              <w:bottom w:w="57" w:type="dxa"/>
            </w:tcMar>
          </w:tcPr>
          <w:p w14:paraId="528951AC" w14:textId="77777777" w:rsidR="00BF44D8" w:rsidRPr="00A61822" w:rsidRDefault="009B037D" w:rsidP="009E5BC1">
            <w:pPr>
              <w:spacing w:line="240" w:lineRule="auto"/>
              <w:rPr>
                <w:sz w:val="18"/>
                <w:szCs w:val="18"/>
                <w:lang w:val="da-DK"/>
              </w:rPr>
            </w:pPr>
            <w:r w:rsidRPr="00A61822">
              <w:rPr>
                <w:sz w:val="18"/>
                <w:szCs w:val="18"/>
                <w:lang w:val="da-DK"/>
              </w:rPr>
              <w:t>Filosofien bag de Operationelle Regler og tilgangen til regeludvikling</w:t>
            </w:r>
          </w:p>
          <w:p w14:paraId="528951AD" w14:textId="77777777" w:rsidR="00B0233B" w:rsidRPr="00A61822" w:rsidRDefault="00B0233B" w:rsidP="00B0233B">
            <w:pPr>
              <w:rPr>
                <w:b/>
                <w:sz w:val="18"/>
                <w:szCs w:val="18"/>
                <w:lang w:val="da-DK"/>
              </w:rPr>
            </w:pPr>
          </w:p>
        </w:tc>
        <w:tc>
          <w:tcPr>
            <w:tcW w:w="863" w:type="dxa"/>
          </w:tcPr>
          <w:p w14:paraId="528951AE" w14:textId="77777777" w:rsidR="00B0233B" w:rsidRPr="00516CF2" w:rsidRDefault="009B037D" w:rsidP="00B0233B">
            <w:pPr>
              <w:rPr>
                <w:sz w:val="18"/>
                <w:szCs w:val="18"/>
                <w:lang w:val="en-US"/>
              </w:rPr>
            </w:pPr>
            <w:r w:rsidRPr="00A61822">
              <w:rPr>
                <w:sz w:val="18"/>
                <w:szCs w:val="18"/>
                <w:lang w:val="en-US"/>
              </w:rPr>
              <w:t>2</w:t>
            </w:r>
          </w:p>
        </w:tc>
      </w:tr>
      <w:tr w:rsidR="006E784A" w:rsidRPr="006E784A" w14:paraId="528951B5" w14:textId="77777777" w:rsidTr="00A61822">
        <w:trPr>
          <w:trHeight w:val="179"/>
          <w:tblHeader/>
        </w:trPr>
        <w:tc>
          <w:tcPr>
            <w:tcW w:w="4571" w:type="dxa"/>
            <w:tcMar>
              <w:top w:w="57" w:type="dxa"/>
              <w:bottom w:w="57" w:type="dxa"/>
            </w:tcMar>
          </w:tcPr>
          <w:p w14:paraId="528951B0" w14:textId="77777777" w:rsidR="00A1021A" w:rsidRPr="00A1021A" w:rsidRDefault="00A1021A" w:rsidP="00A1021A">
            <w:pPr>
              <w:spacing w:line="240" w:lineRule="auto"/>
              <w:rPr>
                <w:i/>
                <w:sz w:val="18"/>
                <w:szCs w:val="18"/>
                <w:lang w:val="da-DK"/>
              </w:rPr>
            </w:pPr>
            <w:r w:rsidRPr="00A1021A">
              <w:rPr>
                <w:i/>
                <w:sz w:val="18"/>
                <w:szCs w:val="18"/>
                <w:lang w:val="da-DK"/>
              </w:rPr>
              <w:t>Sporspærringsleder – roller og ansvar</w:t>
            </w:r>
          </w:p>
          <w:p w14:paraId="528951B1" w14:textId="77777777" w:rsidR="00A1021A" w:rsidRPr="00A1021A" w:rsidRDefault="00A1021A" w:rsidP="00A1021A">
            <w:pPr>
              <w:pStyle w:val="Listeafsnit"/>
              <w:numPr>
                <w:ilvl w:val="0"/>
                <w:numId w:val="59"/>
              </w:numPr>
              <w:spacing w:line="240" w:lineRule="auto"/>
              <w:rPr>
                <w:i/>
                <w:sz w:val="18"/>
                <w:szCs w:val="18"/>
                <w:lang w:val="da-DK"/>
              </w:rPr>
            </w:pPr>
            <w:r w:rsidRPr="00A1021A">
              <w:rPr>
                <w:i/>
                <w:sz w:val="18"/>
                <w:szCs w:val="18"/>
                <w:lang w:val="da-DK"/>
              </w:rPr>
              <w:t xml:space="preserve">Opnå forståelse for </w:t>
            </w:r>
            <w:proofErr w:type="spellStart"/>
            <w:r w:rsidRPr="00A1021A">
              <w:rPr>
                <w:i/>
                <w:sz w:val="18"/>
                <w:szCs w:val="18"/>
                <w:lang w:val="da-DK"/>
              </w:rPr>
              <w:t>OR´s</w:t>
            </w:r>
            <w:proofErr w:type="spellEnd"/>
            <w:r w:rsidRPr="00A1021A">
              <w:rPr>
                <w:i/>
                <w:sz w:val="18"/>
                <w:szCs w:val="18"/>
                <w:lang w:val="da-DK"/>
              </w:rPr>
              <w:t xml:space="preserve"> opdeling i roller og ansvar </w:t>
            </w:r>
          </w:p>
          <w:p w14:paraId="528951B2" w14:textId="77777777" w:rsidR="00A1021A" w:rsidRPr="00A1021A" w:rsidRDefault="00A1021A" w:rsidP="00A1021A">
            <w:pPr>
              <w:pStyle w:val="Listeafsnit"/>
              <w:numPr>
                <w:ilvl w:val="0"/>
                <w:numId w:val="59"/>
              </w:numPr>
              <w:spacing w:line="240" w:lineRule="auto"/>
              <w:rPr>
                <w:i/>
                <w:sz w:val="18"/>
                <w:szCs w:val="18"/>
                <w:lang w:val="da-DK"/>
              </w:rPr>
            </w:pPr>
            <w:r w:rsidRPr="00A1021A">
              <w:rPr>
                <w:i/>
                <w:sz w:val="18"/>
                <w:szCs w:val="18"/>
                <w:lang w:val="da-DK"/>
              </w:rPr>
              <w:t xml:space="preserve">Kunne identificere sporspærringslederens opgaver og ansvar samt de roller der er direkte tilknyttet sporspærringslederen </w:t>
            </w:r>
          </w:p>
        </w:tc>
        <w:tc>
          <w:tcPr>
            <w:tcW w:w="2878" w:type="dxa"/>
            <w:tcMar>
              <w:top w:w="57" w:type="dxa"/>
              <w:bottom w:w="57" w:type="dxa"/>
            </w:tcMar>
          </w:tcPr>
          <w:p w14:paraId="528951B3" w14:textId="77777777" w:rsidR="006E784A" w:rsidRPr="006E784A" w:rsidRDefault="00A1021A" w:rsidP="006E784A">
            <w:pPr>
              <w:spacing w:line="240" w:lineRule="auto"/>
              <w:rPr>
                <w:sz w:val="18"/>
                <w:szCs w:val="18"/>
                <w:lang w:val="da-DK"/>
              </w:rPr>
            </w:pPr>
            <w:r w:rsidRPr="00A1021A">
              <w:rPr>
                <w:sz w:val="18"/>
                <w:szCs w:val="18"/>
                <w:lang w:val="da-DK"/>
              </w:rPr>
              <w:t>OR afsnit ”Roller og ansvar”</w:t>
            </w:r>
          </w:p>
        </w:tc>
        <w:tc>
          <w:tcPr>
            <w:tcW w:w="863" w:type="dxa"/>
          </w:tcPr>
          <w:p w14:paraId="528951B4" w14:textId="77777777" w:rsidR="00A1021A" w:rsidRPr="00A1021A" w:rsidRDefault="00930A95" w:rsidP="00A1021A">
            <w:pPr>
              <w:spacing w:line="240" w:lineRule="auto"/>
              <w:rPr>
                <w:sz w:val="18"/>
                <w:szCs w:val="18"/>
                <w:lang w:val="da-DK"/>
              </w:rPr>
            </w:pPr>
            <w:r>
              <w:rPr>
                <w:sz w:val="18"/>
                <w:szCs w:val="18"/>
                <w:lang w:val="da-DK"/>
              </w:rPr>
              <w:t>4</w:t>
            </w:r>
          </w:p>
        </w:tc>
      </w:tr>
      <w:tr w:rsidR="00B0233B" w:rsidRPr="00832A0B" w14:paraId="528951C9" w14:textId="77777777" w:rsidTr="00A61822">
        <w:trPr>
          <w:trHeight w:val="179"/>
        </w:trPr>
        <w:tc>
          <w:tcPr>
            <w:tcW w:w="4571" w:type="dxa"/>
            <w:tcMar>
              <w:top w:w="57" w:type="dxa"/>
              <w:bottom w:w="57" w:type="dxa"/>
            </w:tcMar>
          </w:tcPr>
          <w:p w14:paraId="528951B6" w14:textId="77777777" w:rsidR="00B0233B" w:rsidRPr="003945C0" w:rsidRDefault="00AD334B" w:rsidP="00B0233B">
            <w:pPr>
              <w:spacing w:line="240" w:lineRule="auto"/>
              <w:rPr>
                <w:i/>
                <w:sz w:val="18"/>
                <w:szCs w:val="18"/>
                <w:lang w:val="da-DK"/>
              </w:rPr>
            </w:pPr>
            <w:r>
              <w:rPr>
                <w:i/>
                <w:sz w:val="18"/>
                <w:szCs w:val="18"/>
                <w:lang w:val="da-DK"/>
              </w:rPr>
              <w:t>Forbered</w:t>
            </w:r>
            <w:r w:rsidR="003945C0" w:rsidRPr="003945C0">
              <w:rPr>
                <w:i/>
                <w:sz w:val="18"/>
                <w:szCs w:val="18"/>
                <w:lang w:val="da-DK"/>
              </w:rPr>
              <w:t xml:space="preserve"> IC</w:t>
            </w:r>
            <w:r>
              <w:rPr>
                <w:i/>
                <w:sz w:val="18"/>
                <w:szCs w:val="18"/>
                <w:lang w:val="da-DK"/>
              </w:rPr>
              <w:t>I kørsel</w:t>
            </w:r>
          </w:p>
          <w:p w14:paraId="528951B7" w14:textId="77777777" w:rsidR="00B0233B" w:rsidRPr="003945C0" w:rsidRDefault="003945C0" w:rsidP="00B0233B">
            <w:pPr>
              <w:pStyle w:val="Listeafsnit"/>
              <w:numPr>
                <w:ilvl w:val="0"/>
                <w:numId w:val="8"/>
              </w:numPr>
              <w:spacing w:line="240" w:lineRule="auto"/>
              <w:rPr>
                <w:sz w:val="18"/>
                <w:szCs w:val="18"/>
                <w:lang w:val="da-DK"/>
              </w:rPr>
            </w:pPr>
            <w:r w:rsidRPr="003945C0">
              <w:rPr>
                <w:sz w:val="18"/>
                <w:szCs w:val="18"/>
                <w:lang w:val="da-DK"/>
              </w:rPr>
              <w:t>Forstå hvordan man betjener ICI panelet</w:t>
            </w:r>
          </w:p>
          <w:p w14:paraId="528951B8" w14:textId="77777777" w:rsidR="00B0233B" w:rsidRPr="003945C0" w:rsidRDefault="003945C0" w:rsidP="00B0233B">
            <w:pPr>
              <w:pStyle w:val="Listeafsnit"/>
              <w:numPr>
                <w:ilvl w:val="0"/>
                <w:numId w:val="8"/>
              </w:numPr>
              <w:spacing w:line="240" w:lineRule="auto"/>
              <w:rPr>
                <w:sz w:val="18"/>
                <w:szCs w:val="18"/>
                <w:lang w:val="da-DK"/>
              </w:rPr>
            </w:pPr>
            <w:r w:rsidRPr="003945C0">
              <w:rPr>
                <w:sz w:val="18"/>
                <w:szCs w:val="18"/>
                <w:lang w:val="da-DK"/>
              </w:rPr>
              <w:t>Forstå hvordan man udfører selvtest</w:t>
            </w:r>
          </w:p>
          <w:p w14:paraId="528951B9" w14:textId="77777777" w:rsidR="00B0233B" w:rsidRPr="00516CF2" w:rsidRDefault="003945C0" w:rsidP="00B0233B">
            <w:pPr>
              <w:pStyle w:val="Listeafsnit"/>
              <w:numPr>
                <w:ilvl w:val="0"/>
                <w:numId w:val="8"/>
              </w:numPr>
              <w:spacing w:line="240" w:lineRule="auto"/>
              <w:rPr>
                <w:sz w:val="18"/>
                <w:szCs w:val="18"/>
                <w:lang w:val="en-US"/>
              </w:rPr>
            </w:pPr>
            <w:proofErr w:type="spellStart"/>
            <w:r>
              <w:rPr>
                <w:sz w:val="18"/>
                <w:szCs w:val="18"/>
                <w:lang w:val="en-US"/>
              </w:rPr>
              <w:t>Aflæs</w:t>
            </w:r>
            <w:proofErr w:type="spellEnd"/>
            <w:r>
              <w:rPr>
                <w:sz w:val="18"/>
                <w:szCs w:val="18"/>
                <w:lang w:val="en-US"/>
              </w:rPr>
              <w:t xml:space="preserve"> </w:t>
            </w:r>
            <w:proofErr w:type="spellStart"/>
            <w:r>
              <w:rPr>
                <w:sz w:val="18"/>
                <w:szCs w:val="18"/>
                <w:lang w:val="en-US"/>
              </w:rPr>
              <w:t>resultat</w:t>
            </w:r>
            <w:proofErr w:type="spellEnd"/>
            <w:r>
              <w:rPr>
                <w:sz w:val="18"/>
                <w:szCs w:val="18"/>
                <w:lang w:val="en-US"/>
              </w:rPr>
              <w:t xml:space="preserve"> </w:t>
            </w:r>
            <w:proofErr w:type="spellStart"/>
            <w:r>
              <w:rPr>
                <w:sz w:val="18"/>
                <w:szCs w:val="18"/>
                <w:lang w:val="en-US"/>
              </w:rPr>
              <w:t>af</w:t>
            </w:r>
            <w:proofErr w:type="spellEnd"/>
            <w:r>
              <w:rPr>
                <w:sz w:val="18"/>
                <w:szCs w:val="18"/>
                <w:lang w:val="en-US"/>
              </w:rPr>
              <w:t xml:space="preserve"> </w:t>
            </w:r>
            <w:proofErr w:type="spellStart"/>
            <w:r>
              <w:rPr>
                <w:sz w:val="18"/>
                <w:szCs w:val="18"/>
                <w:lang w:val="en-US"/>
              </w:rPr>
              <w:t>selvtest</w:t>
            </w:r>
            <w:proofErr w:type="spellEnd"/>
          </w:p>
          <w:p w14:paraId="528951BA" w14:textId="77777777" w:rsidR="00B0233B" w:rsidRPr="00AD334B" w:rsidRDefault="003945C0" w:rsidP="00B0233B">
            <w:pPr>
              <w:pStyle w:val="Listeafsnit"/>
              <w:numPr>
                <w:ilvl w:val="0"/>
                <w:numId w:val="8"/>
              </w:numPr>
              <w:spacing w:line="240" w:lineRule="auto"/>
              <w:rPr>
                <w:sz w:val="18"/>
                <w:szCs w:val="18"/>
                <w:lang w:val="da-DK"/>
              </w:rPr>
            </w:pPr>
            <w:r w:rsidRPr="00AD334B">
              <w:rPr>
                <w:sz w:val="18"/>
                <w:szCs w:val="18"/>
                <w:lang w:val="da-DK"/>
              </w:rPr>
              <w:t>Forstå hvordan man udfører bremseprøve</w:t>
            </w:r>
          </w:p>
          <w:p w14:paraId="528951BB" w14:textId="77777777" w:rsidR="00B0233B" w:rsidRPr="00281ED0" w:rsidRDefault="0015732C" w:rsidP="003945C0">
            <w:pPr>
              <w:pStyle w:val="Listeafsnit"/>
              <w:numPr>
                <w:ilvl w:val="0"/>
                <w:numId w:val="8"/>
              </w:numPr>
              <w:spacing w:line="240" w:lineRule="auto"/>
              <w:rPr>
                <w:sz w:val="18"/>
                <w:szCs w:val="18"/>
                <w:lang w:val="da-DK"/>
              </w:rPr>
            </w:pPr>
            <w:r w:rsidRPr="0015732C">
              <w:rPr>
                <w:sz w:val="18"/>
                <w:szCs w:val="18"/>
                <w:lang w:val="da-DK"/>
              </w:rPr>
              <w:t>Forstå hvordan man udfylder bremseseddel</w:t>
            </w:r>
          </w:p>
        </w:tc>
        <w:tc>
          <w:tcPr>
            <w:tcW w:w="2878" w:type="dxa"/>
            <w:tcMar>
              <w:top w:w="57" w:type="dxa"/>
              <w:bottom w:w="57" w:type="dxa"/>
            </w:tcMar>
          </w:tcPr>
          <w:p w14:paraId="528951BC" w14:textId="77777777" w:rsidR="00B0233B" w:rsidRPr="00516CF2" w:rsidRDefault="00944677" w:rsidP="00B0233B">
            <w:pPr>
              <w:rPr>
                <w:i/>
                <w:sz w:val="18"/>
                <w:szCs w:val="18"/>
                <w:lang w:val="en-US"/>
              </w:rPr>
            </w:pPr>
            <w:r>
              <w:rPr>
                <w:i/>
                <w:sz w:val="18"/>
                <w:szCs w:val="18"/>
                <w:lang w:val="en-US"/>
              </w:rPr>
              <w:t xml:space="preserve">Procedure, </w:t>
            </w:r>
            <w:proofErr w:type="spellStart"/>
            <w:r>
              <w:rPr>
                <w:i/>
                <w:sz w:val="18"/>
                <w:szCs w:val="18"/>
                <w:lang w:val="en-US"/>
              </w:rPr>
              <w:t>Operationelle</w:t>
            </w:r>
            <w:proofErr w:type="spellEnd"/>
            <w:r>
              <w:rPr>
                <w:i/>
                <w:sz w:val="18"/>
                <w:szCs w:val="18"/>
                <w:lang w:val="en-US"/>
              </w:rPr>
              <w:t xml:space="preserve"> </w:t>
            </w:r>
            <w:proofErr w:type="spellStart"/>
            <w:r>
              <w:rPr>
                <w:i/>
                <w:sz w:val="18"/>
                <w:szCs w:val="18"/>
                <w:lang w:val="en-US"/>
              </w:rPr>
              <w:t>Regler</w:t>
            </w:r>
            <w:proofErr w:type="spellEnd"/>
          </w:p>
          <w:p w14:paraId="528951BD" w14:textId="77777777" w:rsidR="00B0233B" w:rsidRPr="00E84A8D" w:rsidRDefault="009B037D" w:rsidP="00B0233B">
            <w:pPr>
              <w:pStyle w:val="Listeafsnit"/>
              <w:numPr>
                <w:ilvl w:val="0"/>
                <w:numId w:val="8"/>
              </w:numPr>
              <w:spacing w:line="240" w:lineRule="auto"/>
              <w:rPr>
                <w:sz w:val="18"/>
                <w:szCs w:val="18"/>
                <w:lang w:val="en-US"/>
              </w:rPr>
            </w:pPr>
            <w:bookmarkStart w:id="19" w:name="_Toc391453596"/>
            <w:proofErr w:type="spellStart"/>
            <w:r w:rsidRPr="00A61822">
              <w:rPr>
                <w:sz w:val="18"/>
                <w:szCs w:val="18"/>
              </w:rPr>
              <w:t>Klargøring</w:t>
            </w:r>
            <w:proofErr w:type="spellEnd"/>
            <w:r w:rsidRPr="00A61822">
              <w:rPr>
                <w:sz w:val="18"/>
                <w:szCs w:val="18"/>
              </w:rPr>
              <w:t xml:space="preserve"> </w:t>
            </w:r>
            <w:proofErr w:type="spellStart"/>
            <w:r w:rsidRPr="00A61822">
              <w:rPr>
                <w:sz w:val="18"/>
                <w:szCs w:val="18"/>
              </w:rPr>
              <w:t>af</w:t>
            </w:r>
            <w:proofErr w:type="spellEnd"/>
            <w:r w:rsidRPr="00A61822">
              <w:rPr>
                <w:sz w:val="18"/>
                <w:szCs w:val="18"/>
              </w:rPr>
              <w:t xml:space="preserve"> ICI </w:t>
            </w:r>
            <w:proofErr w:type="spellStart"/>
            <w:r w:rsidRPr="00A61822">
              <w:rPr>
                <w:sz w:val="18"/>
                <w:szCs w:val="18"/>
              </w:rPr>
              <w:t>køretøj</w:t>
            </w:r>
            <w:bookmarkEnd w:id="19"/>
            <w:proofErr w:type="spellEnd"/>
          </w:p>
          <w:p w14:paraId="528951BE" w14:textId="77777777" w:rsidR="00B0233B" w:rsidRPr="00516CF2" w:rsidRDefault="009630BD" w:rsidP="00B0233B">
            <w:pPr>
              <w:pStyle w:val="Listeafsnit"/>
              <w:numPr>
                <w:ilvl w:val="0"/>
                <w:numId w:val="8"/>
              </w:numPr>
              <w:spacing w:line="240" w:lineRule="auto"/>
              <w:rPr>
                <w:sz w:val="18"/>
                <w:szCs w:val="18"/>
                <w:lang w:val="en-US"/>
              </w:rPr>
            </w:pPr>
            <w:proofErr w:type="spellStart"/>
            <w:r>
              <w:rPr>
                <w:sz w:val="18"/>
                <w:szCs w:val="18"/>
                <w:lang w:val="en-US"/>
              </w:rPr>
              <w:t>Bremseprøve</w:t>
            </w:r>
            <w:proofErr w:type="spellEnd"/>
          </w:p>
          <w:p w14:paraId="528951BF" w14:textId="77777777" w:rsidR="00B0233B" w:rsidRPr="00516CF2" w:rsidRDefault="009630BD" w:rsidP="00B0233B">
            <w:pPr>
              <w:pStyle w:val="Listeafsnit"/>
              <w:numPr>
                <w:ilvl w:val="0"/>
                <w:numId w:val="8"/>
              </w:numPr>
              <w:spacing w:line="240" w:lineRule="auto"/>
              <w:rPr>
                <w:sz w:val="18"/>
                <w:szCs w:val="18"/>
                <w:lang w:val="en-US"/>
              </w:rPr>
            </w:pPr>
            <w:proofErr w:type="spellStart"/>
            <w:r>
              <w:rPr>
                <w:sz w:val="18"/>
                <w:szCs w:val="18"/>
                <w:lang w:val="en-US"/>
              </w:rPr>
              <w:t>Bremseseddel</w:t>
            </w:r>
            <w:proofErr w:type="spellEnd"/>
          </w:p>
          <w:p w14:paraId="528951C0" w14:textId="77777777" w:rsidR="00B0233B" w:rsidRPr="00516CF2" w:rsidRDefault="00B0233B" w:rsidP="00B0233B">
            <w:pPr>
              <w:spacing w:line="240" w:lineRule="auto"/>
              <w:rPr>
                <w:sz w:val="18"/>
                <w:szCs w:val="18"/>
                <w:lang w:val="en-US"/>
              </w:rPr>
            </w:pPr>
          </w:p>
          <w:p w14:paraId="528951C1" w14:textId="77777777" w:rsidR="0015732C" w:rsidRDefault="009B037D" w:rsidP="0015732C">
            <w:pPr>
              <w:spacing w:line="240" w:lineRule="auto"/>
              <w:rPr>
                <w:i/>
                <w:sz w:val="18"/>
                <w:szCs w:val="18"/>
                <w:lang w:val="en-US"/>
              </w:rPr>
            </w:pPr>
            <w:r w:rsidRPr="00A61822">
              <w:rPr>
                <w:i/>
                <w:sz w:val="18"/>
                <w:szCs w:val="18"/>
              </w:rPr>
              <w:t xml:space="preserve">Procedure, JVs </w:t>
            </w:r>
            <w:proofErr w:type="spellStart"/>
            <w:r w:rsidRPr="00A61822">
              <w:rPr>
                <w:i/>
                <w:sz w:val="18"/>
                <w:szCs w:val="18"/>
              </w:rPr>
              <w:t>Operationelle</w:t>
            </w:r>
            <w:proofErr w:type="spellEnd"/>
            <w:r w:rsidRPr="00A61822">
              <w:rPr>
                <w:i/>
                <w:sz w:val="18"/>
                <w:szCs w:val="18"/>
              </w:rPr>
              <w:t xml:space="preserve"> </w:t>
            </w:r>
            <w:proofErr w:type="spellStart"/>
            <w:r w:rsidRPr="00A61822">
              <w:rPr>
                <w:i/>
                <w:sz w:val="18"/>
                <w:szCs w:val="18"/>
              </w:rPr>
              <w:t>Regler</w:t>
            </w:r>
            <w:proofErr w:type="spellEnd"/>
            <w:r w:rsidR="00944677">
              <w:rPr>
                <w:i/>
                <w:sz w:val="18"/>
                <w:szCs w:val="18"/>
              </w:rPr>
              <w:t xml:space="preserve"> S-bane</w:t>
            </w:r>
            <w:r w:rsidR="00944677" w:rsidRPr="00FB5FE4">
              <w:rPr>
                <w:i/>
                <w:sz w:val="18"/>
                <w:szCs w:val="18"/>
                <w:lang w:val="en-US"/>
              </w:rPr>
              <w:t xml:space="preserve"> </w:t>
            </w:r>
          </w:p>
          <w:p w14:paraId="528951C2" w14:textId="77777777" w:rsidR="008B764E" w:rsidRPr="00A61822" w:rsidRDefault="009B037D" w:rsidP="005F4529">
            <w:pPr>
              <w:pStyle w:val="Listeafsnit"/>
              <w:numPr>
                <w:ilvl w:val="0"/>
                <w:numId w:val="8"/>
              </w:numPr>
              <w:spacing w:line="240" w:lineRule="auto"/>
              <w:rPr>
                <w:sz w:val="18"/>
                <w:szCs w:val="18"/>
                <w:lang w:val="da-DK"/>
              </w:rPr>
            </w:pPr>
            <w:bookmarkStart w:id="20" w:name="_Toc391453345"/>
            <w:r w:rsidRPr="00A61822">
              <w:rPr>
                <w:sz w:val="18"/>
                <w:szCs w:val="18"/>
                <w:lang w:val="da-DK"/>
              </w:rPr>
              <w:t>Sikker og klar (ICI køretøj)</w:t>
            </w:r>
            <w:bookmarkEnd w:id="20"/>
          </w:p>
          <w:p w14:paraId="528951C3" w14:textId="77777777" w:rsidR="004344B1" w:rsidRPr="00516CF2" w:rsidRDefault="00FD5450" w:rsidP="008B764E">
            <w:pPr>
              <w:pStyle w:val="Listeafsnit"/>
              <w:numPr>
                <w:ilvl w:val="0"/>
                <w:numId w:val="8"/>
              </w:numPr>
              <w:spacing w:line="240" w:lineRule="auto"/>
              <w:rPr>
                <w:sz w:val="18"/>
                <w:szCs w:val="18"/>
                <w:lang w:val="en-US"/>
              </w:rPr>
            </w:pPr>
            <w:proofErr w:type="spellStart"/>
            <w:r>
              <w:rPr>
                <w:sz w:val="18"/>
                <w:szCs w:val="18"/>
                <w:lang w:val="en-US"/>
              </w:rPr>
              <w:t>Bremseprøve</w:t>
            </w:r>
            <w:proofErr w:type="spellEnd"/>
          </w:p>
          <w:p w14:paraId="528951C4" w14:textId="77777777" w:rsidR="004344B1" w:rsidRPr="00516CF2" w:rsidRDefault="00FD5450" w:rsidP="008B764E">
            <w:pPr>
              <w:pStyle w:val="Listeafsnit"/>
              <w:numPr>
                <w:ilvl w:val="0"/>
                <w:numId w:val="8"/>
              </w:numPr>
              <w:spacing w:line="240" w:lineRule="auto"/>
              <w:rPr>
                <w:sz w:val="18"/>
                <w:szCs w:val="18"/>
                <w:lang w:val="en-US"/>
              </w:rPr>
            </w:pPr>
            <w:proofErr w:type="spellStart"/>
            <w:r>
              <w:rPr>
                <w:sz w:val="18"/>
                <w:szCs w:val="18"/>
                <w:lang w:val="en-US"/>
              </w:rPr>
              <w:t>Bremseseddel</w:t>
            </w:r>
            <w:proofErr w:type="spellEnd"/>
          </w:p>
          <w:p w14:paraId="528951C5" w14:textId="77777777" w:rsidR="00B0233B" w:rsidRPr="00516CF2" w:rsidRDefault="00B0233B" w:rsidP="00B0233B">
            <w:pPr>
              <w:spacing w:line="240" w:lineRule="auto"/>
              <w:rPr>
                <w:sz w:val="18"/>
                <w:szCs w:val="18"/>
                <w:lang w:val="en-US"/>
              </w:rPr>
            </w:pPr>
          </w:p>
          <w:p w14:paraId="528951C6" w14:textId="77777777" w:rsidR="00B0233B" w:rsidRPr="00516CF2" w:rsidRDefault="00944677" w:rsidP="00B0233B">
            <w:pPr>
              <w:spacing w:line="240" w:lineRule="auto"/>
              <w:rPr>
                <w:i/>
                <w:sz w:val="18"/>
                <w:szCs w:val="18"/>
              </w:rPr>
            </w:pPr>
            <w:proofErr w:type="spellStart"/>
            <w:r>
              <w:rPr>
                <w:i/>
                <w:sz w:val="18"/>
                <w:szCs w:val="18"/>
              </w:rPr>
              <w:t>Teknisk</w:t>
            </w:r>
            <w:proofErr w:type="spellEnd"/>
            <w:r>
              <w:rPr>
                <w:i/>
                <w:sz w:val="18"/>
                <w:szCs w:val="18"/>
              </w:rPr>
              <w:t xml:space="preserve"> manua</w:t>
            </w:r>
            <w:r w:rsidR="009B037D" w:rsidRPr="00A61822">
              <w:rPr>
                <w:i/>
                <w:sz w:val="18"/>
                <w:szCs w:val="18"/>
              </w:rPr>
              <w:t>l</w:t>
            </w:r>
          </w:p>
          <w:p w14:paraId="528951C7" w14:textId="77777777" w:rsidR="00B0233B" w:rsidRPr="00A61822" w:rsidRDefault="009B037D" w:rsidP="00FD5450">
            <w:pPr>
              <w:tabs>
                <w:tab w:val="left" w:pos="33"/>
              </w:tabs>
              <w:spacing w:line="240" w:lineRule="auto"/>
              <w:rPr>
                <w:sz w:val="18"/>
                <w:szCs w:val="18"/>
                <w:lang w:val="da-DK"/>
              </w:rPr>
            </w:pPr>
            <w:r w:rsidRPr="00A61822">
              <w:rPr>
                <w:sz w:val="18"/>
                <w:szCs w:val="18"/>
                <w:lang w:val="da-DK"/>
              </w:rPr>
              <w:t>Betjene ICI panelet og udfør</w:t>
            </w:r>
            <w:r w:rsidR="00FD5450">
              <w:rPr>
                <w:sz w:val="18"/>
                <w:szCs w:val="18"/>
                <w:lang w:val="da-DK"/>
              </w:rPr>
              <w:t xml:space="preserve"> selvtest</w:t>
            </w:r>
            <w:r w:rsidRPr="00A61822">
              <w:rPr>
                <w:sz w:val="18"/>
                <w:szCs w:val="18"/>
                <w:lang w:val="da-DK"/>
              </w:rPr>
              <w:t xml:space="preserve"> </w:t>
            </w:r>
          </w:p>
        </w:tc>
        <w:tc>
          <w:tcPr>
            <w:tcW w:w="863" w:type="dxa"/>
          </w:tcPr>
          <w:p w14:paraId="528951C8" w14:textId="77777777" w:rsidR="00B0233B" w:rsidRPr="00516CF2" w:rsidRDefault="009B037D" w:rsidP="00B0233B">
            <w:pPr>
              <w:rPr>
                <w:sz w:val="18"/>
                <w:szCs w:val="18"/>
              </w:rPr>
            </w:pPr>
            <w:r w:rsidRPr="00A61822">
              <w:rPr>
                <w:sz w:val="18"/>
                <w:szCs w:val="18"/>
              </w:rPr>
              <w:t>4</w:t>
            </w:r>
          </w:p>
        </w:tc>
      </w:tr>
      <w:tr w:rsidR="00B0233B" w:rsidRPr="00832A0B" w14:paraId="528951D7" w14:textId="77777777" w:rsidTr="00A61822">
        <w:trPr>
          <w:trHeight w:val="179"/>
        </w:trPr>
        <w:tc>
          <w:tcPr>
            <w:tcW w:w="4571" w:type="dxa"/>
            <w:tcMar>
              <w:top w:w="57" w:type="dxa"/>
              <w:bottom w:w="57" w:type="dxa"/>
            </w:tcMar>
          </w:tcPr>
          <w:p w14:paraId="528951CA" w14:textId="77777777" w:rsidR="00B0233B" w:rsidRPr="00AD334B" w:rsidRDefault="00AD334B" w:rsidP="00B0233B">
            <w:pPr>
              <w:spacing w:line="240" w:lineRule="auto"/>
              <w:rPr>
                <w:i/>
                <w:sz w:val="18"/>
                <w:szCs w:val="18"/>
                <w:lang w:val="da-DK"/>
              </w:rPr>
            </w:pPr>
            <w:r w:rsidRPr="00AD334B">
              <w:rPr>
                <w:i/>
                <w:sz w:val="18"/>
                <w:szCs w:val="18"/>
                <w:lang w:val="da-DK"/>
              </w:rPr>
              <w:t>Planlæg ICI kørsel</w:t>
            </w:r>
          </w:p>
          <w:p w14:paraId="528951CB" w14:textId="77777777" w:rsidR="00B0233B" w:rsidRPr="00281ED0" w:rsidRDefault="0015732C" w:rsidP="00B0233B">
            <w:pPr>
              <w:pStyle w:val="Listeafsnit"/>
              <w:numPr>
                <w:ilvl w:val="0"/>
                <w:numId w:val="8"/>
              </w:numPr>
              <w:spacing w:line="240" w:lineRule="auto"/>
              <w:rPr>
                <w:sz w:val="18"/>
                <w:szCs w:val="18"/>
                <w:lang w:val="da-DK"/>
              </w:rPr>
            </w:pPr>
            <w:r w:rsidRPr="0015732C">
              <w:rPr>
                <w:sz w:val="18"/>
                <w:szCs w:val="18"/>
                <w:lang w:val="da-DK"/>
              </w:rPr>
              <w:t>Forstå meningen og brugen af del A+B</w:t>
            </w:r>
          </w:p>
          <w:p w14:paraId="528951CC" w14:textId="77777777" w:rsidR="00B0233B" w:rsidRPr="00281ED0" w:rsidRDefault="0015732C" w:rsidP="00B0233B">
            <w:pPr>
              <w:pStyle w:val="Listeafsnit"/>
              <w:numPr>
                <w:ilvl w:val="0"/>
                <w:numId w:val="8"/>
              </w:numPr>
              <w:spacing w:line="240" w:lineRule="auto"/>
              <w:rPr>
                <w:sz w:val="18"/>
                <w:szCs w:val="18"/>
                <w:lang w:val="da-DK"/>
              </w:rPr>
            </w:pPr>
            <w:r w:rsidRPr="0015732C">
              <w:rPr>
                <w:sz w:val="18"/>
                <w:szCs w:val="18"/>
                <w:lang w:val="da-DK"/>
              </w:rPr>
              <w:t>Forstå hvordan man udfylder del A+B</w:t>
            </w:r>
          </w:p>
          <w:p w14:paraId="528951CD" w14:textId="77777777" w:rsidR="00B0233B" w:rsidRPr="00281ED0" w:rsidRDefault="0015732C" w:rsidP="00B0233B">
            <w:pPr>
              <w:pStyle w:val="Listeafsnit"/>
              <w:numPr>
                <w:ilvl w:val="0"/>
                <w:numId w:val="8"/>
              </w:numPr>
              <w:spacing w:line="240" w:lineRule="auto"/>
              <w:rPr>
                <w:sz w:val="18"/>
                <w:szCs w:val="18"/>
                <w:lang w:val="da-DK"/>
              </w:rPr>
            </w:pPr>
            <w:r w:rsidRPr="0015732C">
              <w:rPr>
                <w:sz w:val="18"/>
                <w:szCs w:val="18"/>
                <w:lang w:val="da-DK"/>
              </w:rPr>
              <w:t>Planlæg kørslen for ICI køretøjet</w:t>
            </w:r>
          </w:p>
          <w:p w14:paraId="528951CE" w14:textId="77777777" w:rsidR="00B0233B" w:rsidRPr="000E65C4" w:rsidRDefault="000E65C4" w:rsidP="000E65C4">
            <w:pPr>
              <w:pStyle w:val="Listeafsnit"/>
              <w:numPr>
                <w:ilvl w:val="0"/>
                <w:numId w:val="8"/>
              </w:numPr>
              <w:spacing w:line="240" w:lineRule="auto"/>
              <w:rPr>
                <w:i/>
                <w:sz w:val="18"/>
                <w:szCs w:val="18"/>
                <w:lang w:val="da-DK"/>
              </w:rPr>
            </w:pPr>
            <w:r w:rsidRPr="000E65C4">
              <w:rPr>
                <w:sz w:val="18"/>
                <w:szCs w:val="18"/>
                <w:lang w:val="da-DK"/>
              </w:rPr>
              <w:t>Forstå hvordan man kontakter Trafikleder</w:t>
            </w:r>
            <w:r>
              <w:rPr>
                <w:sz w:val="18"/>
                <w:szCs w:val="18"/>
                <w:lang w:val="da-DK"/>
              </w:rPr>
              <w:t>en</w:t>
            </w:r>
            <w:r w:rsidRPr="000E65C4">
              <w:rPr>
                <w:sz w:val="18"/>
                <w:szCs w:val="18"/>
                <w:lang w:val="da-DK"/>
              </w:rPr>
              <w:t xml:space="preserve"> via telefon</w:t>
            </w:r>
          </w:p>
        </w:tc>
        <w:tc>
          <w:tcPr>
            <w:tcW w:w="2878" w:type="dxa"/>
            <w:tcMar>
              <w:top w:w="57" w:type="dxa"/>
              <w:bottom w:w="57" w:type="dxa"/>
            </w:tcMar>
          </w:tcPr>
          <w:p w14:paraId="528951CF" w14:textId="77777777" w:rsidR="00B0233B" w:rsidRPr="00516CF2" w:rsidRDefault="00944677" w:rsidP="00B0233B">
            <w:pPr>
              <w:rPr>
                <w:i/>
                <w:sz w:val="18"/>
                <w:szCs w:val="18"/>
                <w:lang w:val="en-US"/>
              </w:rPr>
            </w:pPr>
            <w:r>
              <w:rPr>
                <w:i/>
                <w:sz w:val="18"/>
                <w:szCs w:val="18"/>
                <w:lang w:val="en-US"/>
              </w:rPr>
              <w:t xml:space="preserve">Procedure, </w:t>
            </w:r>
            <w:proofErr w:type="spellStart"/>
            <w:r>
              <w:rPr>
                <w:i/>
                <w:sz w:val="18"/>
                <w:szCs w:val="18"/>
                <w:lang w:val="en-US"/>
              </w:rPr>
              <w:t>Operationelle</w:t>
            </w:r>
            <w:proofErr w:type="spellEnd"/>
            <w:r>
              <w:rPr>
                <w:i/>
                <w:sz w:val="18"/>
                <w:szCs w:val="18"/>
                <w:lang w:val="en-US"/>
              </w:rPr>
              <w:t xml:space="preserve"> </w:t>
            </w:r>
            <w:proofErr w:type="spellStart"/>
            <w:r>
              <w:rPr>
                <w:i/>
                <w:sz w:val="18"/>
                <w:szCs w:val="18"/>
                <w:lang w:val="en-US"/>
              </w:rPr>
              <w:t>Regler</w:t>
            </w:r>
            <w:proofErr w:type="spellEnd"/>
          </w:p>
          <w:p w14:paraId="528951D0" w14:textId="77777777" w:rsidR="00B0233B" w:rsidRPr="00A61822" w:rsidRDefault="009B037D" w:rsidP="00B0233B">
            <w:pPr>
              <w:pStyle w:val="Listeafsnit"/>
              <w:numPr>
                <w:ilvl w:val="0"/>
                <w:numId w:val="8"/>
              </w:numPr>
              <w:spacing w:line="240" w:lineRule="auto"/>
              <w:rPr>
                <w:sz w:val="18"/>
                <w:szCs w:val="18"/>
                <w:lang w:val="da-DK"/>
              </w:rPr>
            </w:pPr>
            <w:bookmarkStart w:id="21" w:name="_Toc391453604"/>
            <w:r w:rsidRPr="00A61822">
              <w:rPr>
                <w:sz w:val="18"/>
                <w:szCs w:val="18"/>
                <w:lang w:val="da-DK"/>
              </w:rPr>
              <w:t>Planlægning af køreplan for ICI køretøj</w:t>
            </w:r>
            <w:bookmarkEnd w:id="21"/>
            <w:r w:rsidRPr="00A61822">
              <w:rPr>
                <w:sz w:val="18"/>
                <w:szCs w:val="18"/>
                <w:lang w:val="da-DK"/>
              </w:rPr>
              <w:t xml:space="preserve"> </w:t>
            </w:r>
          </w:p>
          <w:p w14:paraId="528951D1" w14:textId="77777777" w:rsidR="00B0233B" w:rsidRPr="00A61822" w:rsidRDefault="009B037D" w:rsidP="00B0233B">
            <w:pPr>
              <w:pStyle w:val="Listeafsnit"/>
              <w:numPr>
                <w:ilvl w:val="0"/>
                <w:numId w:val="8"/>
              </w:numPr>
              <w:spacing w:line="240" w:lineRule="auto"/>
              <w:rPr>
                <w:sz w:val="18"/>
                <w:szCs w:val="18"/>
                <w:lang w:val="da-DK"/>
              </w:rPr>
            </w:pPr>
            <w:bookmarkStart w:id="22" w:name="_Toc370200711"/>
            <w:r w:rsidRPr="00A61822">
              <w:rPr>
                <w:sz w:val="18"/>
                <w:szCs w:val="18"/>
                <w:lang w:val="da-DK"/>
              </w:rPr>
              <w:t>Lokomotivføreren kan ikke etablere radiokontakt til trafiklederen</w:t>
            </w:r>
            <w:bookmarkEnd w:id="22"/>
            <w:r w:rsidRPr="00A61822">
              <w:rPr>
                <w:sz w:val="18"/>
                <w:szCs w:val="18"/>
                <w:lang w:val="da-DK"/>
              </w:rPr>
              <w:t xml:space="preserve"> </w:t>
            </w:r>
          </w:p>
          <w:p w14:paraId="528951D2" w14:textId="77777777" w:rsidR="00B0233B" w:rsidRPr="00E84A8D" w:rsidRDefault="009B037D" w:rsidP="00B0233B">
            <w:pPr>
              <w:pStyle w:val="Listeafsnit"/>
              <w:numPr>
                <w:ilvl w:val="0"/>
                <w:numId w:val="8"/>
              </w:numPr>
              <w:tabs>
                <w:tab w:val="left" w:pos="33"/>
              </w:tabs>
              <w:spacing w:line="240" w:lineRule="auto"/>
              <w:rPr>
                <w:b/>
                <w:bCs/>
                <w:iCs/>
                <w:sz w:val="18"/>
                <w:szCs w:val="18"/>
                <w:lang w:val="en-US"/>
              </w:rPr>
            </w:pPr>
            <w:bookmarkStart w:id="23" w:name="_Toc391453602"/>
            <w:r w:rsidRPr="00A61822">
              <w:rPr>
                <w:sz w:val="18"/>
                <w:szCs w:val="18"/>
              </w:rPr>
              <w:t xml:space="preserve">Transport </w:t>
            </w:r>
            <w:proofErr w:type="spellStart"/>
            <w:r w:rsidRPr="00A61822">
              <w:rPr>
                <w:sz w:val="18"/>
                <w:szCs w:val="18"/>
              </w:rPr>
              <w:t>af</w:t>
            </w:r>
            <w:proofErr w:type="spellEnd"/>
            <w:r w:rsidRPr="00A61822">
              <w:rPr>
                <w:sz w:val="18"/>
                <w:szCs w:val="18"/>
              </w:rPr>
              <w:t xml:space="preserve"> </w:t>
            </w:r>
            <w:proofErr w:type="spellStart"/>
            <w:r w:rsidRPr="00A61822">
              <w:rPr>
                <w:sz w:val="18"/>
                <w:szCs w:val="18"/>
              </w:rPr>
              <w:t>farligt</w:t>
            </w:r>
            <w:proofErr w:type="spellEnd"/>
            <w:r w:rsidRPr="00A61822">
              <w:rPr>
                <w:sz w:val="18"/>
                <w:szCs w:val="18"/>
              </w:rPr>
              <w:t xml:space="preserve"> gods</w:t>
            </w:r>
            <w:bookmarkEnd w:id="23"/>
            <w:r w:rsidR="009630BD" w:rsidRPr="00E84A8D">
              <w:rPr>
                <w:sz w:val="18"/>
                <w:szCs w:val="18"/>
                <w:lang w:val="en-US"/>
              </w:rPr>
              <w:t xml:space="preserve"> </w:t>
            </w:r>
          </w:p>
          <w:p w14:paraId="528951D3" w14:textId="77777777" w:rsidR="00B0233B" w:rsidRPr="00516CF2" w:rsidRDefault="00B0233B" w:rsidP="00B0233B">
            <w:pPr>
              <w:spacing w:line="240" w:lineRule="auto"/>
              <w:ind w:left="720" w:hanging="360"/>
              <w:rPr>
                <w:sz w:val="18"/>
                <w:szCs w:val="18"/>
                <w:lang w:val="en-US"/>
              </w:rPr>
            </w:pPr>
          </w:p>
          <w:p w14:paraId="528951D4" w14:textId="77777777" w:rsidR="00B0233B" w:rsidRPr="00516CF2" w:rsidRDefault="00944677" w:rsidP="00B0233B">
            <w:pPr>
              <w:rPr>
                <w:i/>
                <w:sz w:val="18"/>
                <w:szCs w:val="18"/>
                <w:lang w:val="en-US"/>
              </w:rPr>
            </w:pPr>
            <w:proofErr w:type="spellStart"/>
            <w:r>
              <w:rPr>
                <w:i/>
                <w:sz w:val="18"/>
                <w:szCs w:val="18"/>
                <w:lang w:val="en-US"/>
              </w:rPr>
              <w:t>Teknisk</w:t>
            </w:r>
            <w:proofErr w:type="spellEnd"/>
            <w:r>
              <w:rPr>
                <w:i/>
                <w:sz w:val="18"/>
                <w:szCs w:val="18"/>
                <w:lang w:val="en-US"/>
              </w:rPr>
              <w:t xml:space="preserve"> manual</w:t>
            </w:r>
          </w:p>
          <w:p w14:paraId="528951D5" w14:textId="77777777" w:rsidR="00B0233B" w:rsidRPr="00516CF2" w:rsidRDefault="009B037D" w:rsidP="009E5BC1">
            <w:pPr>
              <w:spacing w:line="240" w:lineRule="auto"/>
              <w:rPr>
                <w:sz w:val="18"/>
                <w:szCs w:val="18"/>
                <w:lang w:val="en-US"/>
              </w:rPr>
            </w:pPr>
            <w:r w:rsidRPr="00A61822">
              <w:rPr>
                <w:sz w:val="18"/>
                <w:szCs w:val="18"/>
                <w:lang w:val="en-US"/>
              </w:rPr>
              <w:t>N/A</w:t>
            </w:r>
          </w:p>
        </w:tc>
        <w:tc>
          <w:tcPr>
            <w:tcW w:w="863" w:type="dxa"/>
          </w:tcPr>
          <w:p w14:paraId="528951D6" w14:textId="77777777" w:rsidR="00B0233B" w:rsidRPr="00516CF2" w:rsidRDefault="009B037D" w:rsidP="00B0233B">
            <w:pPr>
              <w:rPr>
                <w:sz w:val="18"/>
                <w:szCs w:val="18"/>
              </w:rPr>
            </w:pPr>
            <w:r w:rsidRPr="00A61822">
              <w:rPr>
                <w:sz w:val="18"/>
                <w:szCs w:val="18"/>
              </w:rPr>
              <w:t>4</w:t>
            </w:r>
          </w:p>
        </w:tc>
      </w:tr>
      <w:tr w:rsidR="00B0233B" w:rsidRPr="00832A0B" w14:paraId="528951F0" w14:textId="77777777" w:rsidTr="00A61822">
        <w:trPr>
          <w:trHeight w:val="179"/>
        </w:trPr>
        <w:tc>
          <w:tcPr>
            <w:tcW w:w="4571" w:type="dxa"/>
            <w:tcMar>
              <w:top w:w="57" w:type="dxa"/>
              <w:bottom w:w="57" w:type="dxa"/>
            </w:tcMar>
          </w:tcPr>
          <w:p w14:paraId="528951D8" w14:textId="77777777" w:rsidR="00B0233B" w:rsidRPr="00DF6C5D" w:rsidRDefault="006B1E25" w:rsidP="00B0233B">
            <w:pPr>
              <w:spacing w:line="240" w:lineRule="auto"/>
              <w:rPr>
                <w:i/>
                <w:sz w:val="18"/>
                <w:szCs w:val="18"/>
                <w:lang w:val="da-DK"/>
              </w:rPr>
            </w:pPr>
            <w:r w:rsidRPr="00DF6C5D">
              <w:rPr>
                <w:i/>
                <w:sz w:val="18"/>
                <w:szCs w:val="18"/>
                <w:lang w:val="da-DK"/>
              </w:rPr>
              <w:t>Kørsel/ankomst/parkering med ICI køretøj</w:t>
            </w:r>
          </w:p>
          <w:p w14:paraId="528951D9" w14:textId="77777777" w:rsidR="00B0233B" w:rsidRPr="00DF6C5D" w:rsidRDefault="00C97160" w:rsidP="00B0233B">
            <w:pPr>
              <w:pStyle w:val="Listeafsnit"/>
              <w:numPr>
                <w:ilvl w:val="0"/>
                <w:numId w:val="8"/>
              </w:numPr>
              <w:spacing w:line="240" w:lineRule="auto"/>
              <w:rPr>
                <w:sz w:val="18"/>
                <w:szCs w:val="18"/>
                <w:lang w:val="da-DK"/>
              </w:rPr>
            </w:pPr>
            <w:r w:rsidRPr="00DF6C5D">
              <w:rPr>
                <w:sz w:val="18"/>
                <w:szCs w:val="18"/>
                <w:lang w:val="da-DK"/>
              </w:rPr>
              <w:t xml:space="preserve">Forstå hvordan man reagerer på </w:t>
            </w:r>
            <w:r w:rsidR="00DF6C5D" w:rsidRPr="00DF6C5D">
              <w:rPr>
                <w:sz w:val="18"/>
                <w:szCs w:val="18"/>
                <w:lang w:val="da-DK"/>
              </w:rPr>
              <w:t xml:space="preserve">betjeningsskærmen og indikeringerne på ICI panelet og sikre, at ICI kørsler afvikles </w:t>
            </w:r>
            <w:r w:rsidR="00DF6C5D">
              <w:rPr>
                <w:sz w:val="18"/>
                <w:szCs w:val="18"/>
                <w:lang w:val="da-DK"/>
              </w:rPr>
              <w:t>i</w:t>
            </w:r>
            <w:r w:rsidR="00DF6C5D" w:rsidRPr="00DF6C5D">
              <w:rPr>
                <w:sz w:val="18"/>
                <w:szCs w:val="18"/>
                <w:lang w:val="da-DK"/>
              </w:rPr>
              <w:t xml:space="preserve"> henhold til </w:t>
            </w:r>
            <w:r w:rsidR="00DF6C5D">
              <w:rPr>
                <w:sz w:val="18"/>
                <w:szCs w:val="18"/>
                <w:lang w:val="da-DK"/>
              </w:rPr>
              <w:t>endepunktet.</w:t>
            </w:r>
          </w:p>
          <w:p w14:paraId="528951DA" w14:textId="77777777" w:rsidR="00B0233B" w:rsidRPr="006030DC" w:rsidRDefault="00005855" w:rsidP="00B0233B">
            <w:pPr>
              <w:pStyle w:val="Listeafsnit"/>
              <w:numPr>
                <w:ilvl w:val="0"/>
                <w:numId w:val="8"/>
              </w:numPr>
              <w:spacing w:line="240" w:lineRule="auto"/>
              <w:rPr>
                <w:sz w:val="18"/>
                <w:szCs w:val="18"/>
                <w:lang w:val="da-DK"/>
              </w:rPr>
            </w:pPr>
            <w:r w:rsidRPr="006030DC">
              <w:rPr>
                <w:sz w:val="18"/>
                <w:szCs w:val="18"/>
                <w:lang w:val="da-DK"/>
              </w:rPr>
              <w:t>Forstå afgangsprocedure og vigtigheden af at slukke for ICI</w:t>
            </w:r>
          </w:p>
          <w:p w14:paraId="528951DB" w14:textId="77777777" w:rsidR="00B0233B" w:rsidRPr="006030DC" w:rsidRDefault="00174965" w:rsidP="00B0233B">
            <w:pPr>
              <w:pStyle w:val="Listeafsnit"/>
              <w:numPr>
                <w:ilvl w:val="0"/>
                <w:numId w:val="8"/>
              </w:numPr>
              <w:spacing w:line="240" w:lineRule="auto"/>
              <w:rPr>
                <w:sz w:val="18"/>
                <w:szCs w:val="18"/>
                <w:lang w:val="da-DK"/>
              </w:rPr>
            </w:pPr>
            <w:r w:rsidRPr="006030DC">
              <w:rPr>
                <w:sz w:val="18"/>
                <w:szCs w:val="18"/>
                <w:lang w:val="da-DK"/>
              </w:rPr>
              <w:t>Forstå vigtigheden af korrekt overlevering mellem lokomotivførere</w:t>
            </w:r>
          </w:p>
          <w:p w14:paraId="528951DC" w14:textId="77777777" w:rsidR="00B0233B" w:rsidRPr="006030DC" w:rsidRDefault="00631907" w:rsidP="00B0233B">
            <w:pPr>
              <w:pStyle w:val="Listeafsnit"/>
              <w:numPr>
                <w:ilvl w:val="0"/>
                <w:numId w:val="8"/>
              </w:numPr>
              <w:spacing w:line="240" w:lineRule="auto"/>
              <w:rPr>
                <w:sz w:val="18"/>
                <w:szCs w:val="18"/>
                <w:lang w:val="da-DK"/>
              </w:rPr>
            </w:pPr>
            <w:r w:rsidRPr="006030DC">
              <w:rPr>
                <w:sz w:val="18"/>
                <w:szCs w:val="18"/>
                <w:lang w:val="da-DK"/>
              </w:rPr>
              <w:t xml:space="preserve">Forstå hvordan man identificerer </w:t>
            </w:r>
            <w:r>
              <w:rPr>
                <w:sz w:val="18"/>
                <w:szCs w:val="18"/>
                <w:lang w:val="da-DK"/>
              </w:rPr>
              <w:t xml:space="preserve">et </w:t>
            </w:r>
            <w:r w:rsidRPr="006030DC">
              <w:rPr>
                <w:sz w:val="18"/>
                <w:szCs w:val="18"/>
                <w:lang w:val="da-DK"/>
              </w:rPr>
              <w:t>område ved at aflæse mærker</w:t>
            </w:r>
            <w:r>
              <w:rPr>
                <w:sz w:val="18"/>
                <w:szCs w:val="18"/>
                <w:lang w:val="da-DK"/>
              </w:rPr>
              <w:t xml:space="preserve"> og signaler</w:t>
            </w:r>
            <w:r w:rsidR="009B037D" w:rsidRPr="006030DC">
              <w:rPr>
                <w:sz w:val="18"/>
                <w:szCs w:val="18"/>
                <w:lang w:val="da-DK"/>
              </w:rPr>
              <w:t xml:space="preserve"> </w:t>
            </w:r>
          </w:p>
          <w:p w14:paraId="528951DD" w14:textId="77777777" w:rsidR="00B0233B" w:rsidRPr="006030DC" w:rsidRDefault="00B0233B" w:rsidP="00B0233B">
            <w:pPr>
              <w:pStyle w:val="Listeafsnit"/>
              <w:numPr>
                <w:ilvl w:val="0"/>
                <w:numId w:val="0"/>
              </w:numPr>
              <w:spacing w:line="240" w:lineRule="auto"/>
              <w:ind w:left="720"/>
              <w:rPr>
                <w:sz w:val="18"/>
                <w:szCs w:val="18"/>
                <w:lang w:val="da-DK"/>
              </w:rPr>
            </w:pPr>
          </w:p>
        </w:tc>
        <w:tc>
          <w:tcPr>
            <w:tcW w:w="2878" w:type="dxa"/>
            <w:tcMar>
              <w:top w:w="57" w:type="dxa"/>
              <w:bottom w:w="57" w:type="dxa"/>
            </w:tcMar>
          </w:tcPr>
          <w:p w14:paraId="528951DE" w14:textId="77777777" w:rsidR="00B0233B" w:rsidRPr="00516CF2" w:rsidRDefault="00944677" w:rsidP="00B0233B">
            <w:pPr>
              <w:rPr>
                <w:i/>
                <w:sz w:val="18"/>
                <w:szCs w:val="18"/>
                <w:lang w:val="en-US"/>
              </w:rPr>
            </w:pPr>
            <w:r>
              <w:rPr>
                <w:i/>
                <w:sz w:val="18"/>
                <w:szCs w:val="18"/>
                <w:lang w:val="en-US"/>
              </w:rPr>
              <w:t xml:space="preserve">Procedure, </w:t>
            </w:r>
            <w:proofErr w:type="spellStart"/>
            <w:r>
              <w:rPr>
                <w:i/>
                <w:sz w:val="18"/>
                <w:szCs w:val="18"/>
                <w:lang w:val="en-US"/>
              </w:rPr>
              <w:t>Operationelle</w:t>
            </w:r>
            <w:proofErr w:type="spellEnd"/>
            <w:r>
              <w:rPr>
                <w:i/>
                <w:sz w:val="18"/>
                <w:szCs w:val="18"/>
                <w:lang w:val="en-US"/>
              </w:rPr>
              <w:t xml:space="preserve"> </w:t>
            </w:r>
            <w:proofErr w:type="spellStart"/>
            <w:r>
              <w:rPr>
                <w:i/>
                <w:sz w:val="18"/>
                <w:szCs w:val="18"/>
                <w:lang w:val="en-US"/>
              </w:rPr>
              <w:t>Regler</w:t>
            </w:r>
            <w:proofErr w:type="spellEnd"/>
          </w:p>
          <w:p w14:paraId="528951DF" w14:textId="77777777" w:rsidR="00B0233B" w:rsidRPr="00E84A8D" w:rsidRDefault="009B037D" w:rsidP="00B0233B">
            <w:pPr>
              <w:pStyle w:val="Listeafsnit"/>
              <w:numPr>
                <w:ilvl w:val="0"/>
                <w:numId w:val="8"/>
              </w:numPr>
              <w:spacing w:line="240" w:lineRule="auto"/>
              <w:rPr>
                <w:sz w:val="18"/>
                <w:szCs w:val="18"/>
                <w:lang w:val="en-US"/>
              </w:rPr>
            </w:pPr>
            <w:bookmarkStart w:id="24" w:name="_Toc391453606"/>
            <w:proofErr w:type="spellStart"/>
            <w:r w:rsidRPr="00A61822">
              <w:rPr>
                <w:sz w:val="18"/>
                <w:szCs w:val="18"/>
              </w:rPr>
              <w:t>Kørsel</w:t>
            </w:r>
            <w:proofErr w:type="spellEnd"/>
            <w:r w:rsidRPr="00A61822">
              <w:rPr>
                <w:sz w:val="18"/>
                <w:szCs w:val="18"/>
              </w:rPr>
              <w:t xml:space="preserve"> med ICI</w:t>
            </w:r>
            <w:bookmarkEnd w:id="24"/>
          </w:p>
          <w:p w14:paraId="528951E0" w14:textId="77777777" w:rsidR="00B0233B" w:rsidRPr="00A61822" w:rsidRDefault="009B037D" w:rsidP="00B0233B">
            <w:pPr>
              <w:pStyle w:val="Listeafsnit"/>
              <w:numPr>
                <w:ilvl w:val="0"/>
                <w:numId w:val="8"/>
              </w:numPr>
              <w:spacing w:line="240" w:lineRule="auto"/>
              <w:rPr>
                <w:sz w:val="18"/>
                <w:szCs w:val="18"/>
                <w:lang w:val="da-DK"/>
              </w:rPr>
            </w:pPr>
            <w:bookmarkStart w:id="25" w:name="_Toc391453614"/>
            <w:r w:rsidRPr="00A61822">
              <w:rPr>
                <w:sz w:val="18"/>
                <w:szCs w:val="18"/>
                <w:lang w:val="da-DK"/>
              </w:rPr>
              <w:t>Ankomst til bestemmelsesstedet</w:t>
            </w:r>
            <w:bookmarkEnd w:id="25"/>
          </w:p>
          <w:p w14:paraId="528951E1" w14:textId="77777777" w:rsidR="00B0233B" w:rsidRPr="00A61822" w:rsidRDefault="009B037D" w:rsidP="00B0233B">
            <w:pPr>
              <w:pStyle w:val="Listeafsnit"/>
              <w:numPr>
                <w:ilvl w:val="0"/>
                <w:numId w:val="8"/>
              </w:numPr>
              <w:spacing w:line="240" w:lineRule="auto"/>
              <w:rPr>
                <w:sz w:val="18"/>
                <w:szCs w:val="18"/>
                <w:lang w:val="da-DK"/>
              </w:rPr>
            </w:pPr>
            <w:r w:rsidRPr="00A61822">
              <w:rPr>
                <w:sz w:val="18"/>
                <w:szCs w:val="18"/>
                <w:lang w:val="da-DK"/>
              </w:rPr>
              <w:t>Parkering i et område under sikringsanlæggets kontrol</w:t>
            </w:r>
          </w:p>
          <w:p w14:paraId="528951E2" w14:textId="77777777" w:rsidR="00B0233B" w:rsidRPr="00E84A8D" w:rsidRDefault="009B037D" w:rsidP="00B0233B">
            <w:pPr>
              <w:pStyle w:val="Listeafsnit"/>
              <w:numPr>
                <w:ilvl w:val="0"/>
                <w:numId w:val="8"/>
              </w:numPr>
              <w:spacing w:line="240" w:lineRule="auto"/>
              <w:rPr>
                <w:sz w:val="18"/>
                <w:szCs w:val="18"/>
                <w:lang w:val="en-US"/>
              </w:rPr>
            </w:pPr>
            <w:bookmarkStart w:id="26" w:name="_Toc391453608"/>
            <w:proofErr w:type="spellStart"/>
            <w:r w:rsidRPr="00A61822">
              <w:rPr>
                <w:sz w:val="18"/>
                <w:szCs w:val="18"/>
              </w:rPr>
              <w:t>Lokomotivfører</w:t>
            </w:r>
            <w:proofErr w:type="spellEnd"/>
            <w:r w:rsidRPr="00A61822">
              <w:rPr>
                <w:sz w:val="18"/>
                <w:szCs w:val="18"/>
              </w:rPr>
              <w:t xml:space="preserve"> </w:t>
            </w:r>
            <w:proofErr w:type="spellStart"/>
            <w:r w:rsidRPr="00A61822">
              <w:rPr>
                <w:sz w:val="18"/>
                <w:szCs w:val="18"/>
              </w:rPr>
              <w:t>overlevering</w:t>
            </w:r>
            <w:bookmarkEnd w:id="26"/>
            <w:proofErr w:type="spellEnd"/>
            <w:r w:rsidR="00F73B7A" w:rsidRPr="00E84A8D">
              <w:rPr>
                <w:sz w:val="18"/>
                <w:szCs w:val="18"/>
                <w:lang w:val="en-US"/>
              </w:rPr>
              <w:t xml:space="preserve"> </w:t>
            </w:r>
          </w:p>
          <w:p w14:paraId="528951E3" w14:textId="77777777" w:rsidR="00B0233B" w:rsidRDefault="008F316D" w:rsidP="00B0233B">
            <w:pPr>
              <w:pStyle w:val="Listeafsnit"/>
              <w:numPr>
                <w:ilvl w:val="0"/>
                <w:numId w:val="8"/>
              </w:numPr>
              <w:spacing w:line="240" w:lineRule="auto"/>
              <w:rPr>
                <w:sz w:val="18"/>
                <w:szCs w:val="18"/>
                <w:lang w:val="en-US"/>
              </w:rPr>
            </w:pPr>
            <w:proofErr w:type="spellStart"/>
            <w:r>
              <w:rPr>
                <w:sz w:val="18"/>
                <w:szCs w:val="18"/>
                <w:lang w:val="en-US"/>
              </w:rPr>
              <w:t>Observationer</w:t>
            </w:r>
            <w:proofErr w:type="spellEnd"/>
            <w:r>
              <w:rPr>
                <w:sz w:val="18"/>
                <w:szCs w:val="18"/>
                <w:lang w:val="en-US"/>
              </w:rPr>
              <w:t xml:space="preserve"> under </w:t>
            </w:r>
            <w:proofErr w:type="spellStart"/>
            <w:r>
              <w:rPr>
                <w:sz w:val="18"/>
                <w:szCs w:val="18"/>
                <w:lang w:val="en-US"/>
              </w:rPr>
              <w:t>kørslen</w:t>
            </w:r>
            <w:proofErr w:type="spellEnd"/>
          </w:p>
          <w:p w14:paraId="528951E4" w14:textId="77777777" w:rsidR="000E1DEA" w:rsidRPr="000E1DEA" w:rsidRDefault="00A1021A" w:rsidP="00B0233B">
            <w:pPr>
              <w:pStyle w:val="Listeafsnit"/>
              <w:numPr>
                <w:ilvl w:val="0"/>
                <w:numId w:val="8"/>
              </w:numPr>
              <w:spacing w:line="240" w:lineRule="auto"/>
              <w:rPr>
                <w:sz w:val="18"/>
                <w:szCs w:val="18"/>
                <w:lang w:val="da-DK"/>
              </w:rPr>
            </w:pPr>
            <w:r w:rsidRPr="00A1021A">
              <w:rPr>
                <w:sz w:val="18"/>
                <w:szCs w:val="18"/>
                <w:lang w:val="da-DK"/>
              </w:rPr>
              <w:t xml:space="preserve">Underretning af lokomotivfører om en </w:t>
            </w:r>
            <w:r w:rsidR="000E1DEA">
              <w:rPr>
                <w:sz w:val="18"/>
                <w:szCs w:val="18"/>
                <w:lang w:val="da-DK"/>
              </w:rPr>
              <w:t>uventet hastighedsnedsættelse</w:t>
            </w:r>
          </w:p>
          <w:p w14:paraId="528951E5" w14:textId="77777777" w:rsidR="000E1DEA" w:rsidRPr="000E1DEA" w:rsidRDefault="00A1021A" w:rsidP="00B0233B">
            <w:pPr>
              <w:pStyle w:val="Listeafsnit"/>
              <w:numPr>
                <w:ilvl w:val="0"/>
                <w:numId w:val="8"/>
              </w:numPr>
              <w:spacing w:line="240" w:lineRule="auto"/>
              <w:rPr>
                <w:sz w:val="18"/>
                <w:szCs w:val="18"/>
                <w:lang w:val="da-DK"/>
              </w:rPr>
            </w:pPr>
            <w:r w:rsidRPr="00A1021A">
              <w:rPr>
                <w:sz w:val="18"/>
                <w:szCs w:val="18"/>
                <w:lang w:val="da-DK"/>
              </w:rPr>
              <w:t>Trafiklederen foretager ændringer i køreplanen</w:t>
            </w:r>
          </w:p>
          <w:p w14:paraId="528951E6" w14:textId="77777777" w:rsidR="008B764E" w:rsidRPr="000E1DEA" w:rsidRDefault="008B764E" w:rsidP="008B764E">
            <w:pPr>
              <w:spacing w:line="240" w:lineRule="auto"/>
              <w:rPr>
                <w:sz w:val="18"/>
                <w:szCs w:val="18"/>
                <w:lang w:val="da-DK"/>
              </w:rPr>
            </w:pPr>
          </w:p>
          <w:p w14:paraId="528951E7" w14:textId="77777777" w:rsidR="0015732C" w:rsidRPr="0015732C" w:rsidRDefault="004F347E" w:rsidP="0015732C">
            <w:pPr>
              <w:spacing w:line="240" w:lineRule="auto"/>
              <w:rPr>
                <w:i/>
                <w:sz w:val="18"/>
                <w:szCs w:val="18"/>
              </w:rPr>
            </w:pPr>
            <w:r w:rsidRPr="00944677">
              <w:rPr>
                <w:i/>
                <w:sz w:val="18"/>
                <w:szCs w:val="18"/>
              </w:rPr>
              <w:t xml:space="preserve">Procedure, JVs </w:t>
            </w:r>
            <w:proofErr w:type="spellStart"/>
            <w:r w:rsidRPr="00944677">
              <w:rPr>
                <w:i/>
                <w:sz w:val="18"/>
                <w:szCs w:val="18"/>
              </w:rPr>
              <w:t>Operationelle</w:t>
            </w:r>
            <w:proofErr w:type="spellEnd"/>
            <w:r w:rsidRPr="00944677">
              <w:rPr>
                <w:i/>
                <w:sz w:val="18"/>
                <w:szCs w:val="18"/>
              </w:rPr>
              <w:t xml:space="preserve"> </w:t>
            </w:r>
            <w:proofErr w:type="spellStart"/>
            <w:r w:rsidRPr="00944677">
              <w:rPr>
                <w:i/>
                <w:sz w:val="18"/>
                <w:szCs w:val="18"/>
              </w:rPr>
              <w:t>Regler</w:t>
            </w:r>
            <w:proofErr w:type="spellEnd"/>
            <w:r>
              <w:rPr>
                <w:i/>
                <w:sz w:val="18"/>
                <w:szCs w:val="18"/>
              </w:rPr>
              <w:t xml:space="preserve"> S-bane</w:t>
            </w:r>
            <w:r w:rsidR="0015732C" w:rsidRPr="0015732C">
              <w:rPr>
                <w:i/>
                <w:sz w:val="18"/>
                <w:szCs w:val="18"/>
              </w:rPr>
              <w:t xml:space="preserve"> </w:t>
            </w:r>
          </w:p>
          <w:p w14:paraId="528951E8" w14:textId="77777777" w:rsidR="008B764E" w:rsidRPr="00516CF2" w:rsidRDefault="008C4578" w:rsidP="008B764E">
            <w:pPr>
              <w:pStyle w:val="Listeafsnit"/>
              <w:numPr>
                <w:ilvl w:val="0"/>
                <w:numId w:val="8"/>
              </w:numPr>
              <w:spacing w:line="240" w:lineRule="auto"/>
              <w:rPr>
                <w:sz w:val="18"/>
                <w:szCs w:val="18"/>
                <w:lang w:val="en-US"/>
              </w:rPr>
            </w:pPr>
            <w:proofErr w:type="spellStart"/>
            <w:r>
              <w:rPr>
                <w:sz w:val="18"/>
                <w:szCs w:val="18"/>
                <w:lang w:val="en-US"/>
              </w:rPr>
              <w:t>Parkering</w:t>
            </w:r>
            <w:proofErr w:type="spellEnd"/>
            <w:r>
              <w:rPr>
                <w:sz w:val="18"/>
                <w:szCs w:val="18"/>
                <w:lang w:val="en-US"/>
              </w:rPr>
              <w:t xml:space="preserve"> </w:t>
            </w:r>
            <w:proofErr w:type="spellStart"/>
            <w:r>
              <w:rPr>
                <w:sz w:val="18"/>
                <w:szCs w:val="18"/>
                <w:lang w:val="en-US"/>
              </w:rPr>
              <w:t>af</w:t>
            </w:r>
            <w:proofErr w:type="spellEnd"/>
            <w:r>
              <w:rPr>
                <w:sz w:val="18"/>
                <w:szCs w:val="18"/>
                <w:lang w:val="en-US"/>
              </w:rPr>
              <w:t xml:space="preserve"> materiel</w:t>
            </w:r>
          </w:p>
          <w:p w14:paraId="528951E9" w14:textId="77777777" w:rsidR="008B764E" w:rsidRPr="00516CF2" w:rsidRDefault="008C4578" w:rsidP="008B764E">
            <w:pPr>
              <w:pStyle w:val="Listeafsnit"/>
              <w:numPr>
                <w:ilvl w:val="0"/>
                <w:numId w:val="8"/>
              </w:numPr>
              <w:spacing w:line="240" w:lineRule="auto"/>
              <w:rPr>
                <w:sz w:val="18"/>
                <w:szCs w:val="18"/>
                <w:lang w:val="en-US"/>
              </w:rPr>
            </w:pPr>
            <w:proofErr w:type="spellStart"/>
            <w:r>
              <w:rPr>
                <w:sz w:val="18"/>
                <w:szCs w:val="18"/>
                <w:lang w:val="en-US"/>
              </w:rPr>
              <w:lastRenderedPageBreak/>
              <w:t>Tilkobling</w:t>
            </w:r>
            <w:proofErr w:type="spellEnd"/>
            <w:r>
              <w:rPr>
                <w:sz w:val="18"/>
                <w:szCs w:val="18"/>
                <w:lang w:val="en-US"/>
              </w:rPr>
              <w:t xml:space="preserve"> </w:t>
            </w:r>
            <w:proofErr w:type="spellStart"/>
            <w:r>
              <w:rPr>
                <w:sz w:val="18"/>
                <w:szCs w:val="18"/>
                <w:lang w:val="en-US"/>
              </w:rPr>
              <w:t>af</w:t>
            </w:r>
            <w:proofErr w:type="spellEnd"/>
            <w:r>
              <w:rPr>
                <w:sz w:val="18"/>
                <w:szCs w:val="18"/>
                <w:lang w:val="en-US"/>
              </w:rPr>
              <w:t xml:space="preserve"> materiel</w:t>
            </w:r>
          </w:p>
          <w:p w14:paraId="528951EA" w14:textId="77777777" w:rsidR="008B764E" w:rsidRPr="00516CF2" w:rsidRDefault="008C4578" w:rsidP="008B764E">
            <w:pPr>
              <w:pStyle w:val="Listeafsnit"/>
              <w:numPr>
                <w:ilvl w:val="0"/>
                <w:numId w:val="8"/>
              </w:numPr>
              <w:spacing w:line="240" w:lineRule="auto"/>
              <w:rPr>
                <w:sz w:val="18"/>
                <w:szCs w:val="18"/>
                <w:lang w:val="en-US"/>
              </w:rPr>
            </w:pPr>
            <w:proofErr w:type="spellStart"/>
            <w:r>
              <w:rPr>
                <w:sz w:val="18"/>
                <w:szCs w:val="18"/>
                <w:lang w:val="en-US"/>
              </w:rPr>
              <w:t>Afkobling</w:t>
            </w:r>
            <w:proofErr w:type="spellEnd"/>
            <w:r>
              <w:rPr>
                <w:sz w:val="18"/>
                <w:szCs w:val="18"/>
                <w:lang w:val="en-US"/>
              </w:rPr>
              <w:t xml:space="preserve"> </w:t>
            </w:r>
            <w:proofErr w:type="spellStart"/>
            <w:r>
              <w:rPr>
                <w:sz w:val="18"/>
                <w:szCs w:val="18"/>
                <w:lang w:val="en-US"/>
              </w:rPr>
              <w:t>af</w:t>
            </w:r>
            <w:proofErr w:type="spellEnd"/>
            <w:r>
              <w:rPr>
                <w:sz w:val="18"/>
                <w:szCs w:val="18"/>
                <w:lang w:val="en-US"/>
              </w:rPr>
              <w:t xml:space="preserve"> materiel</w:t>
            </w:r>
          </w:p>
          <w:p w14:paraId="528951EB" w14:textId="77777777" w:rsidR="00B0233B" w:rsidRPr="00516CF2" w:rsidRDefault="00B0233B" w:rsidP="00B0233B">
            <w:pPr>
              <w:spacing w:line="240" w:lineRule="auto"/>
              <w:rPr>
                <w:sz w:val="18"/>
                <w:szCs w:val="18"/>
                <w:lang w:val="en-US"/>
              </w:rPr>
            </w:pPr>
          </w:p>
          <w:p w14:paraId="528951EC" w14:textId="77777777" w:rsidR="00B0233B" w:rsidRPr="00516CF2" w:rsidRDefault="00DF2A3F" w:rsidP="00B0233B">
            <w:pPr>
              <w:rPr>
                <w:i/>
                <w:sz w:val="18"/>
                <w:szCs w:val="18"/>
                <w:lang w:val="en-US"/>
              </w:rPr>
            </w:pPr>
            <w:proofErr w:type="spellStart"/>
            <w:r>
              <w:rPr>
                <w:i/>
                <w:sz w:val="18"/>
                <w:szCs w:val="18"/>
                <w:lang w:val="en-US"/>
              </w:rPr>
              <w:t>Teknisk</w:t>
            </w:r>
            <w:proofErr w:type="spellEnd"/>
            <w:r>
              <w:rPr>
                <w:i/>
                <w:sz w:val="18"/>
                <w:szCs w:val="18"/>
                <w:lang w:val="en-US"/>
              </w:rPr>
              <w:t xml:space="preserve"> manual</w:t>
            </w:r>
          </w:p>
          <w:p w14:paraId="528951ED" w14:textId="77777777" w:rsidR="0015732C" w:rsidRDefault="0015732C" w:rsidP="0015732C">
            <w:pPr>
              <w:spacing w:line="240" w:lineRule="auto"/>
              <w:rPr>
                <w:sz w:val="18"/>
                <w:szCs w:val="18"/>
                <w:lang w:val="da-DK"/>
              </w:rPr>
            </w:pPr>
            <w:r w:rsidRPr="0015732C">
              <w:rPr>
                <w:sz w:val="18"/>
                <w:szCs w:val="18"/>
                <w:lang w:val="da-DK"/>
              </w:rPr>
              <w:t>Samspil mellem infrastruktur og indikeringen på ICI panelet</w:t>
            </w:r>
          </w:p>
          <w:p w14:paraId="528951EE" w14:textId="77777777" w:rsidR="00B0233B" w:rsidRPr="00A61822" w:rsidRDefault="00B0233B" w:rsidP="00B0233B">
            <w:pPr>
              <w:rPr>
                <w:i/>
                <w:sz w:val="18"/>
                <w:szCs w:val="18"/>
                <w:lang w:val="da-DK"/>
              </w:rPr>
            </w:pPr>
          </w:p>
        </w:tc>
        <w:tc>
          <w:tcPr>
            <w:tcW w:w="863" w:type="dxa"/>
          </w:tcPr>
          <w:p w14:paraId="528951EF" w14:textId="77777777" w:rsidR="00B0233B" w:rsidRPr="00516CF2" w:rsidRDefault="009B037D" w:rsidP="00B0233B">
            <w:pPr>
              <w:rPr>
                <w:sz w:val="18"/>
                <w:szCs w:val="18"/>
              </w:rPr>
            </w:pPr>
            <w:r w:rsidRPr="00A61822">
              <w:rPr>
                <w:sz w:val="18"/>
                <w:szCs w:val="18"/>
              </w:rPr>
              <w:lastRenderedPageBreak/>
              <w:t>4</w:t>
            </w:r>
          </w:p>
        </w:tc>
      </w:tr>
      <w:tr w:rsidR="00B0233B" w:rsidRPr="00832A0B" w14:paraId="528951FC" w14:textId="77777777" w:rsidTr="00A61822">
        <w:trPr>
          <w:trHeight w:val="179"/>
        </w:trPr>
        <w:tc>
          <w:tcPr>
            <w:tcW w:w="4571" w:type="dxa"/>
            <w:tcMar>
              <w:top w:w="57" w:type="dxa"/>
              <w:bottom w:w="57" w:type="dxa"/>
            </w:tcMar>
          </w:tcPr>
          <w:p w14:paraId="528951F1" w14:textId="77777777" w:rsidR="00B0233B" w:rsidRPr="00516CF2" w:rsidRDefault="006030DC" w:rsidP="00B0233B">
            <w:pPr>
              <w:spacing w:line="240" w:lineRule="auto"/>
              <w:rPr>
                <w:i/>
                <w:sz w:val="18"/>
                <w:szCs w:val="18"/>
                <w:lang w:val="en-US"/>
              </w:rPr>
            </w:pPr>
            <w:r>
              <w:rPr>
                <w:i/>
                <w:sz w:val="18"/>
                <w:szCs w:val="18"/>
                <w:lang w:val="en-US"/>
              </w:rPr>
              <w:t>ICI alarm</w:t>
            </w:r>
          </w:p>
          <w:p w14:paraId="528951F2" w14:textId="77777777" w:rsidR="00B0233B" w:rsidRPr="006030DC" w:rsidRDefault="006030DC" w:rsidP="00B0233B">
            <w:pPr>
              <w:pStyle w:val="Listeafsnit"/>
              <w:numPr>
                <w:ilvl w:val="0"/>
                <w:numId w:val="8"/>
              </w:numPr>
              <w:spacing w:line="240" w:lineRule="auto"/>
              <w:rPr>
                <w:sz w:val="18"/>
                <w:szCs w:val="18"/>
                <w:lang w:val="da-DK"/>
              </w:rPr>
            </w:pPr>
            <w:r w:rsidRPr="006030DC">
              <w:rPr>
                <w:sz w:val="18"/>
                <w:szCs w:val="18"/>
                <w:lang w:val="da-DK"/>
              </w:rPr>
              <w:t xml:space="preserve">Forstå hvordan man reagerer på betjeningsskærmen og indikeringerne på ICI panelet </w:t>
            </w:r>
            <w:r>
              <w:rPr>
                <w:sz w:val="18"/>
                <w:szCs w:val="18"/>
                <w:lang w:val="da-DK"/>
              </w:rPr>
              <w:t>samt</w:t>
            </w:r>
            <w:r w:rsidRPr="006030DC">
              <w:rPr>
                <w:sz w:val="18"/>
                <w:szCs w:val="18"/>
                <w:lang w:val="da-DK"/>
              </w:rPr>
              <w:t xml:space="preserve"> årsag til alarm</w:t>
            </w:r>
          </w:p>
          <w:p w14:paraId="528951F3" w14:textId="77777777" w:rsidR="00B0233B" w:rsidRPr="006030DC" w:rsidRDefault="006030DC" w:rsidP="00B0233B">
            <w:pPr>
              <w:pStyle w:val="Listeafsnit"/>
              <w:numPr>
                <w:ilvl w:val="0"/>
                <w:numId w:val="8"/>
              </w:numPr>
              <w:spacing w:line="240" w:lineRule="auto"/>
              <w:rPr>
                <w:sz w:val="18"/>
                <w:szCs w:val="18"/>
                <w:lang w:val="da-DK"/>
              </w:rPr>
            </w:pPr>
            <w:r w:rsidRPr="006030DC">
              <w:rPr>
                <w:sz w:val="18"/>
                <w:szCs w:val="18"/>
                <w:lang w:val="da-DK"/>
              </w:rPr>
              <w:t>Være i stand til at kvittere og underrette Trafiklederen</w:t>
            </w:r>
          </w:p>
          <w:p w14:paraId="528951F4" w14:textId="77777777" w:rsidR="00B0233B" w:rsidRPr="006030DC" w:rsidRDefault="00B0233B" w:rsidP="00B0233B">
            <w:pPr>
              <w:pStyle w:val="Listeafsnit"/>
              <w:numPr>
                <w:ilvl w:val="0"/>
                <w:numId w:val="0"/>
              </w:numPr>
              <w:spacing w:line="240" w:lineRule="auto"/>
              <w:ind w:left="720"/>
              <w:rPr>
                <w:sz w:val="18"/>
                <w:szCs w:val="18"/>
                <w:lang w:val="da-DK"/>
              </w:rPr>
            </w:pPr>
          </w:p>
        </w:tc>
        <w:tc>
          <w:tcPr>
            <w:tcW w:w="2878" w:type="dxa"/>
            <w:tcMar>
              <w:top w:w="57" w:type="dxa"/>
              <w:bottom w:w="57" w:type="dxa"/>
            </w:tcMar>
          </w:tcPr>
          <w:p w14:paraId="528951F5" w14:textId="77777777" w:rsidR="00B0233B" w:rsidRPr="00516CF2" w:rsidRDefault="00002A1C" w:rsidP="00B0233B">
            <w:pPr>
              <w:rPr>
                <w:i/>
                <w:sz w:val="18"/>
                <w:szCs w:val="18"/>
                <w:lang w:val="en-US"/>
              </w:rPr>
            </w:pPr>
            <w:r>
              <w:rPr>
                <w:i/>
                <w:sz w:val="18"/>
                <w:szCs w:val="18"/>
                <w:lang w:val="en-US"/>
              </w:rPr>
              <w:t xml:space="preserve">Procedure, </w:t>
            </w:r>
            <w:proofErr w:type="spellStart"/>
            <w:r>
              <w:rPr>
                <w:i/>
                <w:sz w:val="18"/>
                <w:szCs w:val="18"/>
                <w:lang w:val="en-US"/>
              </w:rPr>
              <w:t>Operationelle</w:t>
            </w:r>
            <w:proofErr w:type="spellEnd"/>
            <w:r>
              <w:rPr>
                <w:i/>
                <w:sz w:val="18"/>
                <w:szCs w:val="18"/>
                <w:lang w:val="en-US"/>
              </w:rPr>
              <w:t xml:space="preserve"> </w:t>
            </w:r>
            <w:proofErr w:type="spellStart"/>
            <w:r>
              <w:rPr>
                <w:i/>
                <w:sz w:val="18"/>
                <w:szCs w:val="18"/>
                <w:lang w:val="en-US"/>
              </w:rPr>
              <w:t>Regler</w:t>
            </w:r>
            <w:proofErr w:type="spellEnd"/>
          </w:p>
          <w:p w14:paraId="528951F6" w14:textId="77777777" w:rsidR="00B0233B" w:rsidRPr="00516CF2" w:rsidRDefault="00002A1C" w:rsidP="00B0233B">
            <w:pPr>
              <w:pStyle w:val="Listeafsnit"/>
              <w:numPr>
                <w:ilvl w:val="0"/>
                <w:numId w:val="8"/>
              </w:numPr>
              <w:spacing w:line="240" w:lineRule="auto"/>
              <w:rPr>
                <w:sz w:val="18"/>
                <w:szCs w:val="18"/>
                <w:lang w:val="en-US"/>
              </w:rPr>
            </w:pPr>
            <w:r>
              <w:rPr>
                <w:sz w:val="18"/>
                <w:szCs w:val="18"/>
                <w:lang w:val="en-US"/>
              </w:rPr>
              <w:t>ICI alarm</w:t>
            </w:r>
          </w:p>
          <w:p w14:paraId="528951F7" w14:textId="77777777" w:rsidR="00B0233B" w:rsidRPr="00A61822" w:rsidRDefault="009B037D" w:rsidP="00B0233B">
            <w:pPr>
              <w:pStyle w:val="Listeafsnit"/>
              <w:numPr>
                <w:ilvl w:val="0"/>
                <w:numId w:val="8"/>
              </w:numPr>
              <w:spacing w:line="240" w:lineRule="auto"/>
              <w:rPr>
                <w:sz w:val="18"/>
                <w:szCs w:val="18"/>
                <w:lang w:val="da-DK"/>
              </w:rPr>
            </w:pPr>
            <w:bookmarkStart w:id="27" w:name="_Toc370200691"/>
            <w:r w:rsidRPr="00A61822">
              <w:rPr>
                <w:sz w:val="18"/>
                <w:szCs w:val="18"/>
                <w:lang w:val="da-DK"/>
              </w:rPr>
              <w:t>Indmelding af hændelse</w:t>
            </w:r>
            <w:bookmarkEnd w:id="27"/>
          </w:p>
          <w:p w14:paraId="528951F8" w14:textId="77777777" w:rsidR="00B0233B" w:rsidRPr="00A61822" w:rsidRDefault="00B0233B" w:rsidP="00B0233B">
            <w:pPr>
              <w:spacing w:line="240" w:lineRule="auto"/>
              <w:rPr>
                <w:sz w:val="18"/>
                <w:szCs w:val="18"/>
                <w:lang w:val="da-DK"/>
              </w:rPr>
            </w:pPr>
          </w:p>
          <w:p w14:paraId="528951F9" w14:textId="77777777" w:rsidR="00B0233B" w:rsidRPr="00516CF2" w:rsidRDefault="00002A1C" w:rsidP="00B0233B">
            <w:pPr>
              <w:rPr>
                <w:i/>
                <w:sz w:val="18"/>
                <w:szCs w:val="18"/>
                <w:lang w:val="en-US"/>
              </w:rPr>
            </w:pPr>
            <w:proofErr w:type="spellStart"/>
            <w:r>
              <w:rPr>
                <w:i/>
                <w:sz w:val="18"/>
                <w:szCs w:val="18"/>
                <w:lang w:val="en-US"/>
              </w:rPr>
              <w:t>Teknisk</w:t>
            </w:r>
            <w:proofErr w:type="spellEnd"/>
            <w:r>
              <w:rPr>
                <w:i/>
                <w:sz w:val="18"/>
                <w:szCs w:val="18"/>
                <w:lang w:val="en-US"/>
              </w:rPr>
              <w:t xml:space="preserve"> manual</w:t>
            </w:r>
          </w:p>
          <w:p w14:paraId="528951FA" w14:textId="77777777" w:rsidR="0015732C" w:rsidRDefault="00002A1C" w:rsidP="0015732C">
            <w:pPr>
              <w:spacing w:line="240" w:lineRule="auto"/>
              <w:rPr>
                <w:sz w:val="18"/>
                <w:szCs w:val="18"/>
                <w:lang w:val="en-US"/>
              </w:rPr>
            </w:pPr>
            <w:r>
              <w:rPr>
                <w:sz w:val="18"/>
                <w:szCs w:val="18"/>
                <w:lang w:val="en-US"/>
              </w:rPr>
              <w:t xml:space="preserve">ICI alarm </w:t>
            </w:r>
            <w:proofErr w:type="spellStart"/>
            <w:r>
              <w:rPr>
                <w:sz w:val="18"/>
                <w:szCs w:val="18"/>
                <w:lang w:val="en-US"/>
              </w:rPr>
              <w:t>indikering</w:t>
            </w:r>
            <w:proofErr w:type="spellEnd"/>
          </w:p>
        </w:tc>
        <w:tc>
          <w:tcPr>
            <w:tcW w:w="863" w:type="dxa"/>
          </w:tcPr>
          <w:p w14:paraId="528951FB" w14:textId="77777777" w:rsidR="00B0233B" w:rsidRPr="00516CF2" w:rsidRDefault="009B037D" w:rsidP="00B0233B">
            <w:pPr>
              <w:rPr>
                <w:sz w:val="18"/>
                <w:szCs w:val="18"/>
              </w:rPr>
            </w:pPr>
            <w:r w:rsidRPr="00A61822">
              <w:rPr>
                <w:sz w:val="18"/>
                <w:szCs w:val="18"/>
              </w:rPr>
              <w:t>4</w:t>
            </w:r>
          </w:p>
        </w:tc>
      </w:tr>
      <w:tr w:rsidR="00B0233B" w:rsidRPr="00832A0B" w14:paraId="5289520A" w14:textId="77777777" w:rsidTr="00A61822">
        <w:trPr>
          <w:trHeight w:val="179"/>
        </w:trPr>
        <w:tc>
          <w:tcPr>
            <w:tcW w:w="4571" w:type="dxa"/>
            <w:tcMar>
              <w:top w:w="57" w:type="dxa"/>
              <w:bottom w:w="57" w:type="dxa"/>
            </w:tcMar>
          </w:tcPr>
          <w:p w14:paraId="528951FD" w14:textId="77777777" w:rsidR="00B0233B" w:rsidRPr="00516CF2" w:rsidRDefault="000479BE" w:rsidP="00B0233B">
            <w:pPr>
              <w:spacing w:line="240" w:lineRule="auto"/>
              <w:rPr>
                <w:i/>
                <w:sz w:val="18"/>
                <w:szCs w:val="18"/>
                <w:lang w:val="en-US"/>
              </w:rPr>
            </w:pPr>
            <w:r>
              <w:rPr>
                <w:i/>
                <w:sz w:val="18"/>
                <w:szCs w:val="18"/>
                <w:lang w:val="en-US"/>
              </w:rPr>
              <w:t xml:space="preserve">ICI </w:t>
            </w:r>
            <w:proofErr w:type="spellStart"/>
            <w:r>
              <w:rPr>
                <w:i/>
                <w:sz w:val="18"/>
                <w:szCs w:val="18"/>
                <w:lang w:val="en-US"/>
              </w:rPr>
              <w:t>rangerbevægelse</w:t>
            </w:r>
            <w:proofErr w:type="spellEnd"/>
          </w:p>
          <w:p w14:paraId="528951FE" w14:textId="77777777" w:rsidR="00B0233B" w:rsidRDefault="000479BE" w:rsidP="00B0233B">
            <w:pPr>
              <w:pStyle w:val="Listeafsnit"/>
              <w:numPr>
                <w:ilvl w:val="0"/>
                <w:numId w:val="8"/>
              </w:numPr>
              <w:spacing w:line="240" w:lineRule="auto"/>
              <w:rPr>
                <w:sz w:val="18"/>
                <w:szCs w:val="18"/>
                <w:lang w:val="da-DK"/>
              </w:rPr>
            </w:pPr>
            <w:r>
              <w:rPr>
                <w:sz w:val="18"/>
                <w:szCs w:val="18"/>
                <w:lang w:val="da-DK"/>
              </w:rPr>
              <w:t>Forstå hvornår man skal kontakte Rangerområdeleder</w:t>
            </w:r>
          </w:p>
          <w:p w14:paraId="528951FF" w14:textId="77777777" w:rsidR="00B0233B" w:rsidRDefault="000479BE" w:rsidP="007B00A3">
            <w:pPr>
              <w:pStyle w:val="Listeafsnit"/>
              <w:numPr>
                <w:ilvl w:val="0"/>
                <w:numId w:val="8"/>
              </w:numPr>
              <w:spacing w:line="240" w:lineRule="auto"/>
              <w:rPr>
                <w:sz w:val="18"/>
                <w:szCs w:val="18"/>
                <w:lang w:val="da-DK"/>
              </w:rPr>
            </w:pPr>
            <w:r w:rsidRPr="000479BE">
              <w:rPr>
                <w:sz w:val="18"/>
                <w:szCs w:val="18"/>
                <w:lang w:val="da-DK"/>
              </w:rPr>
              <w:t xml:space="preserve">Forstå forskellen på </w:t>
            </w:r>
            <w:r>
              <w:rPr>
                <w:sz w:val="18"/>
                <w:szCs w:val="18"/>
                <w:lang w:val="da-DK"/>
              </w:rPr>
              <w:t>at rangere</w:t>
            </w:r>
            <w:r w:rsidRPr="000479BE">
              <w:rPr>
                <w:sz w:val="18"/>
                <w:szCs w:val="18"/>
                <w:lang w:val="da-DK"/>
              </w:rPr>
              <w:t xml:space="preserve"> </w:t>
            </w:r>
            <w:r>
              <w:rPr>
                <w:sz w:val="18"/>
                <w:szCs w:val="18"/>
                <w:lang w:val="da-DK"/>
              </w:rPr>
              <w:t>i</w:t>
            </w:r>
            <w:r w:rsidRPr="000479BE">
              <w:rPr>
                <w:sz w:val="18"/>
                <w:szCs w:val="18"/>
                <w:lang w:val="da-DK"/>
              </w:rPr>
              <w:t xml:space="preserve"> en sporspærring og </w:t>
            </w:r>
            <w:r>
              <w:rPr>
                <w:sz w:val="18"/>
                <w:szCs w:val="18"/>
                <w:lang w:val="da-DK"/>
              </w:rPr>
              <w:t xml:space="preserve">i </w:t>
            </w:r>
            <w:r w:rsidRPr="000479BE">
              <w:rPr>
                <w:sz w:val="18"/>
                <w:szCs w:val="18"/>
                <w:lang w:val="da-DK"/>
              </w:rPr>
              <w:t xml:space="preserve">et </w:t>
            </w:r>
            <w:proofErr w:type="spellStart"/>
            <w:r w:rsidRPr="000479BE">
              <w:rPr>
                <w:sz w:val="18"/>
                <w:szCs w:val="18"/>
                <w:lang w:val="da-DK"/>
              </w:rPr>
              <w:t>rangerområde</w:t>
            </w:r>
            <w:r w:rsidRPr="007B00A3">
              <w:rPr>
                <w:sz w:val="18"/>
                <w:szCs w:val="18"/>
                <w:lang w:val="da-DK"/>
              </w:rPr>
              <w:t>Forstå</w:t>
            </w:r>
            <w:proofErr w:type="spellEnd"/>
            <w:r w:rsidRPr="007B00A3">
              <w:rPr>
                <w:sz w:val="18"/>
                <w:szCs w:val="18"/>
                <w:lang w:val="da-DK"/>
              </w:rPr>
              <w:t xml:space="preserve"> reglerne for kørsel inde i </w:t>
            </w:r>
            <w:r w:rsidR="007B00A3" w:rsidRPr="007B00A3">
              <w:rPr>
                <w:sz w:val="18"/>
                <w:szCs w:val="18"/>
                <w:lang w:val="da-DK"/>
              </w:rPr>
              <w:t>et rangerområde</w:t>
            </w:r>
          </w:p>
          <w:p w14:paraId="52895200" w14:textId="77777777" w:rsidR="0046455F" w:rsidRPr="007B00A3" w:rsidRDefault="0046455F" w:rsidP="00293055">
            <w:pPr>
              <w:pStyle w:val="Listeafsnit"/>
              <w:numPr>
                <w:ilvl w:val="0"/>
                <w:numId w:val="0"/>
              </w:numPr>
              <w:spacing w:line="240" w:lineRule="auto"/>
              <w:ind w:left="720"/>
              <w:rPr>
                <w:sz w:val="18"/>
                <w:szCs w:val="18"/>
                <w:lang w:val="da-DK"/>
              </w:rPr>
            </w:pPr>
          </w:p>
        </w:tc>
        <w:tc>
          <w:tcPr>
            <w:tcW w:w="2878" w:type="dxa"/>
            <w:tcMar>
              <w:top w:w="57" w:type="dxa"/>
              <w:bottom w:w="57" w:type="dxa"/>
            </w:tcMar>
          </w:tcPr>
          <w:p w14:paraId="52895201" w14:textId="77777777" w:rsidR="00B0233B" w:rsidRPr="00516CF2" w:rsidRDefault="00002A1C" w:rsidP="00B0233B">
            <w:pPr>
              <w:rPr>
                <w:i/>
                <w:sz w:val="18"/>
                <w:szCs w:val="18"/>
                <w:lang w:val="en-US"/>
              </w:rPr>
            </w:pPr>
            <w:r>
              <w:rPr>
                <w:i/>
                <w:sz w:val="18"/>
                <w:szCs w:val="18"/>
                <w:lang w:val="en-US"/>
              </w:rPr>
              <w:t xml:space="preserve">Procedure, </w:t>
            </w:r>
            <w:proofErr w:type="spellStart"/>
            <w:r>
              <w:rPr>
                <w:i/>
                <w:sz w:val="18"/>
                <w:szCs w:val="18"/>
                <w:lang w:val="en-US"/>
              </w:rPr>
              <w:t>Operationelle</w:t>
            </w:r>
            <w:proofErr w:type="spellEnd"/>
            <w:r>
              <w:rPr>
                <w:i/>
                <w:sz w:val="18"/>
                <w:szCs w:val="18"/>
                <w:lang w:val="en-US"/>
              </w:rPr>
              <w:t xml:space="preserve"> </w:t>
            </w:r>
            <w:proofErr w:type="spellStart"/>
            <w:r>
              <w:rPr>
                <w:i/>
                <w:sz w:val="18"/>
                <w:szCs w:val="18"/>
                <w:lang w:val="en-US"/>
              </w:rPr>
              <w:t>Regler</w:t>
            </w:r>
            <w:proofErr w:type="spellEnd"/>
          </w:p>
          <w:p w14:paraId="52895202" w14:textId="77777777" w:rsidR="00B0233B" w:rsidRPr="00A61822" w:rsidRDefault="009B037D" w:rsidP="00B0233B">
            <w:pPr>
              <w:pStyle w:val="Listeafsnit"/>
              <w:numPr>
                <w:ilvl w:val="0"/>
                <w:numId w:val="8"/>
              </w:numPr>
              <w:spacing w:line="240" w:lineRule="auto"/>
              <w:rPr>
                <w:sz w:val="18"/>
                <w:szCs w:val="18"/>
                <w:lang w:val="da-DK"/>
              </w:rPr>
            </w:pPr>
            <w:bookmarkStart w:id="28" w:name="_Toc391453616"/>
            <w:r w:rsidRPr="00A61822">
              <w:rPr>
                <w:sz w:val="18"/>
                <w:szCs w:val="18"/>
                <w:lang w:val="da-DK"/>
              </w:rPr>
              <w:t>Kørsel ind i et rangerområde eller en sporspærring</w:t>
            </w:r>
            <w:bookmarkEnd w:id="28"/>
          </w:p>
          <w:p w14:paraId="52895203" w14:textId="77777777" w:rsidR="00B0233B" w:rsidRDefault="009B037D" w:rsidP="00B0233B">
            <w:pPr>
              <w:pStyle w:val="Listeafsnit"/>
              <w:numPr>
                <w:ilvl w:val="0"/>
                <w:numId w:val="8"/>
              </w:numPr>
              <w:spacing w:line="240" w:lineRule="auto"/>
              <w:rPr>
                <w:sz w:val="18"/>
                <w:szCs w:val="18"/>
                <w:lang w:val="da-DK"/>
              </w:rPr>
            </w:pPr>
            <w:bookmarkStart w:id="29" w:name="_Toc391453626"/>
            <w:r w:rsidRPr="00A61822">
              <w:rPr>
                <w:sz w:val="18"/>
                <w:szCs w:val="18"/>
                <w:lang w:val="da-DK"/>
              </w:rPr>
              <w:t>Kørsel ud af en sporspærring eller et rangerområde</w:t>
            </w:r>
            <w:bookmarkEnd w:id="29"/>
          </w:p>
          <w:p w14:paraId="52895204" w14:textId="77777777" w:rsidR="00713F3A" w:rsidRDefault="00713F3A" w:rsidP="00B0233B">
            <w:pPr>
              <w:pStyle w:val="Listeafsnit"/>
              <w:numPr>
                <w:ilvl w:val="0"/>
                <w:numId w:val="8"/>
              </w:numPr>
              <w:spacing w:line="240" w:lineRule="auto"/>
              <w:rPr>
                <w:sz w:val="18"/>
                <w:szCs w:val="18"/>
                <w:lang w:val="da-DK"/>
              </w:rPr>
            </w:pPr>
            <w:r>
              <w:rPr>
                <w:sz w:val="18"/>
                <w:szCs w:val="18"/>
                <w:lang w:val="da-DK"/>
              </w:rPr>
              <w:t>Forbered rangerbevægelse</w:t>
            </w:r>
          </w:p>
          <w:p w14:paraId="52895205" w14:textId="77777777" w:rsidR="00713F3A" w:rsidRPr="00A61822" w:rsidRDefault="00713F3A" w:rsidP="00B0233B">
            <w:pPr>
              <w:pStyle w:val="Listeafsnit"/>
              <w:numPr>
                <w:ilvl w:val="0"/>
                <w:numId w:val="8"/>
              </w:numPr>
              <w:spacing w:line="240" w:lineRule="auto"/>
              <w:rPr>
                <w:sz w:val="18"/>
                <w:szCs w:val="18"/>
                <w:lang w:val="da-DK"/>
              </w:rPr>
            </w:pPr>
            <w:r>
              <w:rPr>
                <w:sz w:val="18"/>
                <w:szCs w:val="18"/>
                <w:lang w:val="da-DK"/>
              </w:rPr>
              <w:t>Rangerbevægelse</w:t>
            </w:r>
          </w:p>
          <w:p w14:paraId="52895206" w14:textId="77777777" w:rsidR="00B0233B" w:rsidRPr="00A61822" w:rsidRDefault="00B0233B" w:rsidP="00B0233B">
            <w:pPr>
              <w:spacing w:line="240" w:lineRule="auto"/>
              <w:rPr>
                <w:sz w:val="18"/>
                <w:szCs w:val="18"/>
                <w:lang w:val="da-DK"/>
              </w:rPr>
            </w:pPr>
          </w:p>
          <w:p w14:paraId="52895207" w14:textId="77777777" w:rsidR="00B0233B" w:rsidRPr="00A61822" w:rsidRDefault="009B037D" w:rsidP="00B0233B">
            <w:pPr>
              <w:rPr>
                <w:i/>
                <w:sz w:val="18"/>
                <w:szCs w:val="18"/>
                <w:lang w:val="da-DK"/>
              </w:rPr>
            </w:pPr>
            <w:r w:rsidRPr="00A61822">
              <w:rPr>
                <w:i/>
                <w:sz w:val="18"/>
                <w:szCs w:val="18"/>
                <w:lang w:val="da-DK"/>
              </w:rPr>
              <w:t>Teknisk manual</w:t>
            </w:r>
          </w:p>
          <w:p w14:paraId="52895208" w14:textId="77777777" w:rsidR="0015732C" w:rsidRDefault="009B037D" w:rsidP="0015732C">
            <w:pPr>
              <w:spacing w:line="240" w:lineRule="auto"/>
              <w:rPr>
                <w:sz w:val="18"/>
                <w:szCs w:val="18"/>
                <w:lang w:val="da-DK"/>
              </w:rPr>
            </w:pPr>
            <w:r w:rsidRPr="00A61822">
              <w:rPr>
                <w:sz w:val="18"/>
                <w:szCs w:val="18"/>
                <w:lang w:val="da-DK"/>
              </w:rPr>
              <w:t>Sluk for ICI panel</w:t>
            </w:r>
          </w:p>
        </w:tc>
        <w:tc>
          <w:tcPr>
            <w:tcW w:w="863" w:type="dxa"/>
          </w:tcPr>
          <w:p w14:paraId="52895209" w14:textId="77777777" w:rsidR="00B0233B" w:rsidRPr="00516CF2" w:rsidRDefault="009B037D" w:rsidP="00B0233B">
            <w:pPr>
              <w:rPr>
                <w:sz w:val="18"/>
                <w:szCs w:val="18"/>
              </w:rPr>
            </w:pPr>
            <w:r w:rsidRPr="00A61822">
              <w:rPr>
                <w:sz w:val="18"/>
                <w:szCs w:val="18"/>
              </w:rPr>
              <w:t>4</w:t>
            </w:r>
          </w:p>
        </w:tc>
      </w:tr>
      <w:tr w:rsidR="00B0233B" w:rsidRPr="00832A0B" w14:paraId="52895215" w14:textId="77777777" w:rsidTr="00A61822">
        <w:trPr>
          <w:trHeight w:val="179"/>
        </w:trPr>
        <w:tc>
          <w:tcPr>
            <w:tcW w:w="4571" w:type="dxa"/>
            <w:tcMar>
              <w:top w:w="57" w:type="dxa"/>
              <w:bottom w:w="57" w:type="dxa"/>
            </w:tcMar>
          </w:tcPr>
          <w:p w14:paraId="5289520B" w14:textId="77777777" w:rsidR="00B0233B" w:rsidRPr="00516CF2" w:rsidRDefault="00476608" w:rsidP="00B0233B">
            <w:pPr>
              <w:spacing w:line="240" w:lineRule="auto"/>
              <w:rPr>
                <w:i/>
                <w:sz w:val="18"/>
                <w:szCs w:val="18"/>
                <w:lang w:val="en-US"/>
              </w:rPr>
            </w:pPr>
            <w:proofErr w:type="spellStart"/>
            <w:r>
              <w:rPr>
                <w:i/>
                <w:sz w:val="18"/>
                <w:szCs w:val="18"/>
                <w:lang w:val="en-US"/>
              </w:rPr>
              <w:t>Rangering</w:t>
            </w:r>
            <w:proofErr w:type="spellEnd"/>
          </w:p>
          <w:p w14:paraId="5289520C" w14:textId="77777777" w:rsidR="00B0233B" w:rsidRPr="00476608" w:rsidRDefault="00476608" w:rsidP="00B0233B">
            <w:pPr>
              <w:pStyle w:val="Listeafsnit"/>
              <w:numPr>
                <w:ilvl w:val="0"/>
                <w:numId w:val="8"/>
              </w:numPr>
              <w:spacing w:line="240" w:lineRule="auto"/>
              <w:rPr>
                <w:sz w:val="18"/>
                <w:szCs w:val="18"/>
                <w:lang w:val="da-DK"/>
              </w:rPr>
            </w:pPr>
            <w:r>
              <w:rPr>
                <w:sz w:val="18"/>
                <w:szCs w:val="18"/>
                <w:lang w:val="da-DK"/>
              </w:rPr>
              <w:t>Evne til at identificere område ved at</w:t>
            </w:r>
            <w:r w:rsidRPr="006030DC">
              <w:rPr>
                <w:sz w:val="18"/>
                <w:szCs w:val="18"/>
                <w:lang w:val="da-DK"/>
              </w:rPr>
              <w:t xml:space="preserve"> aflæse mærker</w:t>
            </w:r>
            <w:r>
              <w:rPr>
                <w:sz w:val="18"/>
                <w:szCs w:val="18"/>
                <w:lang w:val="da-DK"/>
              </w:rPr>
              <w:t xml:space="preserve"> og signaler</w:t>
            </w:r>
          </w:p>
          <w:p w14:paraId="5289520D" w14:textId="77777777" w:rsidR="00B0233B" w:rsidRPr="00476608" w:rsidRDefault="00476608" w:rsidP="00476608">
            <w:pPr>
              <w:pStyle w:val="Listeafsnit"/>
              <w:numPr>
                <w:ilvl w:val="0"/>
                <w:numId w:val="8"/>
              </w:numPr>
              <w:spacing w:line="240" w:lineRule="auto"/>
              <w:rPr>
                <w:sz w:val="18"/>
                <w:szCs w:val="18"/>
                <w:lang w:val="da-DK"/>
              </w:rPr>
            </w:pPr>
            <w:r w:rsidRPr="00476608">
              <w:rPr>
                <w:sz w:val="18"/>
                <w:szCs w:val="18"/>
                <w:lang w:val="da-DK"/>
              </w:rPr>
              <w:t xml:space="preserve">Forstå hvorfor og hvornår det kun er tilladt at køre på mundtlige </w:t>
            </w:r>
            <w:r>
              <w:rPr>
                <w:sz w:val="18"/>
                <w:szCs w:val="18"/>
                <w:lang w:val="da-DK"/>
              </w:rPr>
              <w:t>tilladelser</w:t>
            </w:r>
          </w:p>
        </w:tc>
        <w:tc>
          <w:tcPr>
            <w:tcW w:w="2878" w:type="dxa"/>
            <w:tcMar>
              <w:top w:w="57" w:type="dxa"/>
              <w:bottom w:w="57" w:type="dxa"/>
            </w:tcMar>
          </w:tcPr>
          <w:p w14:paraId="5289520E" w14:textId="77777777" w:rsidR="00E951E8" w:rsidRPr="00516CF2" w:rsidRDefault="002D4A6F" w:rsidP="00EF0C6D">
            <w:pPr>
              <w:spacing w:line="240" w:lineRule="auto"/>
              <w:rPr>
                <w:i/>
                <w:sz w:val="18"/>
                <w:szCs w:val="18"/>
                <w:lang w:val="en-US"/>
              </w:rPr>
            </w:pPr>
            <w:r>
              <w:rPr>
                <w:i/>
                <w:sz w:val="18"/>
                <w:szCs w:val="18"/>
                <w:lang w:val="en-US"/>
              </w:rPr>
              <w:t xml:space="preserve">Procedure, </w:t>
            </w:r>
            <w:proofErr w:type="spellStart"/>
            <w:r>
              <w:rPr>
                <w:i/>
                <w:sz w:val="18"/>
                <w:szCs w:val="18"/>
                <w:lang w:val="en-US"/>
              </w:rPr>
              <w:t>Operationelle</w:t>
            </w:r>
            <w:proofErr w:type="spellEnd"/>
            <w:r>
              <w:rPr>
                <w:i/>
                <w:sz w:val="18"/>
                <w:szCs w:val="18"/>
                <w:lang w:val="en-US"/>
              </w:rPr>
              <w:t xml:space="preserve"> </w:t>
            </w:r>
            <w:proofErr w:type="spellStart"/>
            <w:r>
              <w:rPr>
                <w:i/>
                <w:sz w:val="18"/>
                <w:szCs w:val="18"/>
                <w:lang w:val="en-US"/>
              </w:rPr>
              <w:t>Regler</w:t>
            </w:r>
            <w:proofErr w:type="spellEnd"/>
            <w:r w:rsidR="009B037D" w:rsidRPr="00A61822">
              <w:rPr>
                <w:i/>
                <w:sz w:val="18"/>
                <w:szCs w:val="18"/>
                <w:lang w:val="en-US"/>
              </w:rPr>
              <w:t xml:space="preserve"> </w:t>
            </w:r>
          </w:p>
          <w:p w14:paraId="5289520F" w14:textId="77777777" w:rsidR="00B0233B" w:rsidRPr="00A61822" w:rsidRDefault="009B037D" w:rsidP="00EA3015">
            <w:pPr>
              <w:pStyle w:val="Listeafsnit"/>
              <w:numPr>
                <w:ilvl w:val="0"/>
                <w:numId w:val="8"/>
              </w:numPr>
              <w:spacing w:line="240" w:lineRule="auto"/>
              <w:rPr>
                <w:sz w:val="18"/>
                <w:szCs w:val="18"/>
                <w:lang w:val="da-DK"/>
              </w:rPr>
            </w:pPr>
            <w:bookmarkStart w:id="30" w:name="_Toc391453618"/>
            <w:r w:rsidRPr="00A61822">
              <w:rPr>
                <w:sz w:val="18"/>
                <w:szCs w:val="18"/>
                <w:lang w:val="da-DK"/>
              </w:rPr>
              <w:t>Rangerbevægelse i et teknisk sikret område</w:t>
            </w:r>
            <w:bookmarkEnd w:id="30"/>
          </w:p>
          <w:p w14:paraId="52895210" w14:textId="77777777" w:rsidR="00B0233B" w:rsidRPr="00516CF2" w:rsidRDefault="009B037D" w:rsidP="00B0233B">
            <w:pPr>
              <w:pStyle w:val="Listeafsnit"/>
              <w:numPr>
                <w:ilvl w:val="0"/>
                <w:numId w:val="8"/>
              </w:numPr>
              <w:spacing w:line="240" w:lineRule="auto"/>
              <w:rPr>
                <w:sz w:val="18"/>
                <w:szCs w:val="18"/>
                <w:lang w:val="en-US"/>
              </w:rPr>
            </w:pPr>
            <w:bookmarkStart w:id="31" w:name="_Toc391453496"/>
            <w:proofErr w:type="spellStart"/>
            <w:r w:rsidRPr="00A61822">
              <w:rPr>
                <w:sz w:val="18"/>
                <w:szCs w:val="18"/>
              </w:rPr>
              <w:t>Observationer</w:t>
            </w:r>
            <w:proofErr w:type="spellEnd"/>
            <w:r w:rsidRPr="00A61822">
              <w:rPr>
                <w:sz w:val="18"/>
                <w:szCs w:val="18"/>
              </w:rPr>
              <w:t xml:space="preserve"> under </w:t>
            </w:r>
            <w:proofErr w:type="spellStart"/>
            <w:r w:rsidRPr="00A61822">
              <w:rPr>
                <w:sz w:val="18"/>
                <w:szCs w:val="18"/>
              </w:rPr>
              <w:t>kørslen</w:t>
            </w:r>
            <w:bookmarkEnd w:id="31"/>
            <w:proofErr w:type="spellEnd"/>
          </w:p>
          <w:p w14:paraId="52895211" w14:textId="77777777" w:rsidR="00B0233B" w:rsidRPr="00516CF2" w:rsidRDefault="00B0233B" w:rsidP="00B0233B">
            <w:pPr>
              <w:rPr>
                <w:i/>
                <w:sz w:val="18"/>
                <w:szCs w:val="18"/>
                <w:lang w:val="en-US"/>
              </w:rPr>
            </w:pPr>
          </w:p>
          <w:p w14:paraId="52895212" w14:textId="77777777" w:rsidR="00B0233B" w:rsidRPr="00516CF2" w:rsidRDefault="00B07368" w:rsidP="00B0233B">
            <w:pPr>
              <w:rPr>
                <w:i/>
                <w:sz w:val="18"/>
                <w:szCs w:val="18"/>
                <w:lang w:val="en-US"/>
              </w:rPr>
            </w:pPr>
            <w:proofErr w:type="spellStart"/>
            <w:r>
              <w:rPr>
                <w:i/>
                <w:sz w:val="18"/>
                <w:szCs w:val="18"/>
                <w:lang w:val="en-US"/>
              </w:rPr>
              <w:t>Teknisk</w:t>
            </w:r>
            <w:proofErr w:type="spellEnd"/>
            <w:r>
              <w:rPr>
                <w:i/>
                <w:sz w:val="18"/>
                <w:szCs w:val="18"/>
                <w:lang w:val="en-US"/>
              </w:rPr>
              <w:t xml:space="preserve"> manual</w:t>
            </w:r>
          </w:p>
          <w:p w14:paraId="52895213" w14:textId="77777777" w:rsidR="0015732C" w:rsidRDefault="00B07368" w:rsidP="0015732C">
            <w:pPr>
              <w:spacing w:line="240" w:lineRule="auto"/>
              <w:rPr>
                <w:sz w:val="18"/>
                <w:szCs w:val="18"/>
                <w:lang w:val="en-US"/>
              </w:rPr>
            </w:pPr>
            <w:proofErr w:type="spellStart"/>
            <w:r>
              <w:rPr>
                <w:sz w:val="18"/>
                <w:szCs w:val="18"/>
                <w:lang w:val="en-US"/>
              </w:rPr>
              <w:t>Sluk</w:t>
            </w:r>
            <w:proofErr w:type="spellEnd"/>
            <w:r>
              <w:rPr>
                <w:sz w:val="18"/>
                <w:szCs w:val="18"/>
                <w:lang w:val="en-US"/>
              </w:rPr>
              <w:t xml:space="preserve"> for ICI panel</w:t>
            </w:r>
            <w:r w:rsidR="009B037D" w:rsidRPr="00A61822">
              <w:rPr>
                <w:sz w:val="18"/>
                <w:szCs w:val="18"/>
                <w:lang w:val="en-US"/>
              </w:rPr>
              <w:t xml:space="preserve"> </w:t>
            </w:r>
          </w:p>
        </w:tc>
        <w:tc>
          <w:tcPr>
            <w:tcW w:w="863" w:type="dxa"/>
          </w:tcPr>
          <w:p w14:paraId="52895214" w14:textId="77777777" w:rsidR="00B0233B" w:rsidRPr="00516CF2" w:rsidRDefault="00FB5FE4" w:rsidP="00B0233B">
            <w:pPr>
              <w:rPr>
                <w:sz w:val="18"/>
                <w:szCs w:val="18"/>
              </w:rPr>
            </w:pPr>
            <w:r w:rsidRPr="00FB5FE4">
              <w:rPr>
                <w:sz w:val="18"/>
                <w:szCs w:val="18"/>
              </w:rPr>
              <w:t>4</w:t>
            </w:r>
          </w:p>
        </w:tc>
      </w:tr>
      <w:tr w:rsidR="00B0233B" w:rsidRPr="00832A0B" w14:paraId="5289521F" w14:textId="77777777" w:rsidTr="00A61822">
        <w:trPr>
          <w:trHeight w:val="179"/>
        </w:trPr>
        <w:tc>
          <w:tcPr>
            <w:tcW w:w="4571" w:type="dxa"/>
            <w:tcMar>
              <w:top w:w="57" w:type="dxa"/>
              <w:bottom w:w="57" w:type="dxa"/>
            </w:tcMar>
          </w:tcPr>
          <w:p w14:paraId="52895216" w14:textId="77777777" w:rsidR="00B0233B" w:rsidRPr="007D2BB6" w:rsidRDefault="0015732C" w:rsidP="00B0233B">
            <w:pPr>
              <w:spacing w:line="240" w:lineRule="auto"/>
              <w:rPr>
                <w:i/>
                <w:sz w:val="18"/>
                <w:szCs w:val="18"/>
                <w:lang w:val="da-DK"/>
              </w:rPr>
            </w:pPr>
            <w:r w:rsidRPr="0015732C">
              <w:rPr>
                <w:i/>
                <w:sz w:val="18"/>
                <w:szCs w:val="18"/>
                <w:lang w:val="da-DK"/>
              </w:rPr>
              <w:t>Kørsel mellem S-bane og Fjernbane</w:t>
            </w:r>
          </w:p>
          <w:p w14:paraId="52895217" w14:textId="77777777" w:rsidR="00B0233B" w:rsidRPr="007D2BB6" w:rsidRDefault="00167E47" w:rsidP="00167E47">
            <w:pPr>
              <w:pStyle w:val="Listeafsnit"/>
              <w:numPr>
                <w:ilvl w:val="0"/>
                <w:numId w:val="15"/>
              </w:numPr>
              <w:spacing w:line="240" w:lineRule="auto"/>
              <w:rPr>
                <w:i/>
                <w:sz w:val="18"/>
                <w:szCs w:val="18"/>
                <w:lang w:val="da-DK"/>
              </w:rPr>
            </w:pPr>
            <w:r w:rsidRPr="007D2BB6">
              <w:rPr>
                <w:sz w:val="18"/>
                <w:szCs w:val="18"/>
                <w:lang w:val="da-DK"/>
              </w:rPr>
              <w:t>Forstå meningen med en Skriftlig Ordre</w:t>
            </w:r>
          </w:p>
        </w:tc>
        <w:tc>
          <w:tcPr>
            <w:tcW w:w="2878" w:type="dxa"/>
            <w:tcMar>
              <w:top w:w="57" w:type="dxa"/>
              <w:bottom w:w="57" w:type="dxa"/>
            </w:tcMar>
          </w:tcPr>
          <w:p w14:paraId="52895218" w14:textId="77777777" w:rsidR="00B0233B" w:rsidRPr="00516CF2" w:rsidRDefault="00B07368" w:rsidP="00B0233B">
            <w:pPr>
              <w:rPr>
                <w:i/>
                <w:sz w:val="18"/>
                <w:szCs w:val="18"/>
                <w:lang w:val="en-US"/>
              </w:rPr>
            </w:pPr>
            <w:r>
              <w:rPr>
                <w:i/>
                <w:sz w:val="18"/>
                <w:szCs w:val="18"/>
                <w:lang w:val="en-US"/>
              </w:rPr>
              <w:t xml:space="preserve">Procedure, </w:t>
            </w:r>
            <w:proofErr w:type="spellStart"/>
            <w:r>
              <w:rPr>
                <w:i/>
                <w:sz w:val="18"/>
                <w:szCs w:val="18"/>
                <w:lang w:val="en-US"/>
              </w:rPr>
              <w:t>Operationelle</w:t>
            </w:r>
            <w:proofErr w:type="spellEnd"/>
            <w:r>
              <w:rPr>
                <w:i/>
                <w:sz w:val="18"/>
                <w:szCs w:val="18"/>
                <w:lang w:val="en-US"/>
              </w:rPr>
              <w:t xml:space="preserve"> </w:t>
            </w:r>
            <w:proofErr w:type="spellStart"/>
            <w:r>
              <w:rPr>
                <w:i/>
                <w:sz w:val="18"/>
                <w:szCs w:val="18"/>
                <w:lang w:val="en-US"/>
              </w:rPr>
              <w:t>Regler</w:t>
            </w:r>
            <w:proofErr w:type="spellEnd"/>
          </w:p>
          <w:p w14:paraId="52895219" w14:textId="77777777" w:rsidR="00B0233B" w:rsidRPr="00A61822" w:rsidRDefault="009B037D" w:rsidP="00E96D41">
            <w:pPr>
              <w:pStyle w:val="Listeafsnit"/>
              <w:numPr>
                <w:ilvl w:val="0"/>
                <w:numId w:val="8"/>
              </w:numPr>
              <w:spacing w:line="240" w:lineRule="auto"/>
              <w:rPr>
                <w:sz w:val="18"/>
                <w:szCs w:val="18"/>
                <w:lang w:val="da-DK"/>
              </w:rPr>
            </w:pPr>
            <w:bookmarkStart w:id="32" w:name="_Toc391453628"/>
            <w:r w:rsidRPr="00A61822">
              <w:rPr>
                <w:sz w:val="18"/>
                <w:szCs w:val="18"/>
                <w:lang w:val="da-DK"/>
              </w:rPr>
              <w:t>Ikke-overvåget kørsel fra fjernbane til S-bane</w:t>
            </w:r>
            <w:bookmarkEnd w:id="32"/>
          </w:p>
          <w:p w14:paraId="5289521A" w14:textId="77777777" w:rsidR="00B0233B" w:rsidRPr="00A61822" w:rsidRDefault="009B037D" w:rsidP="00E96D41">
            <w:pPr>
              <w:pStyle w:val="Listeafsnit"/>
              <w:numPr>
                <w:ilvl w:val="0"/>
                <w:numId w:val="8"/>
              </w:numPr>
              <w:spacing w:line="240" w:lineRule="auto"/>
              <w:rPr>
                <w:sz w:val="18"/>
                <w:szCs w:val="18"/>
                <w:lang w:val="da-DK"/>
              </w:rPr>
            </w:pPr>
            <w:bookmarkStart w:id="33" w:name="_Toc391453630"/>
            <w:r w:rsidRPr="00A61822">
              <w:rPr>
                <w:sz w:val="18"/>
                <w:szCs w:val="18"/>
                <w:lang w:val="da-DK"/>
              </w:rPr>
              <w:t>Ikke-overvåget kørsel fra S-bane til fjernbane</w:t>
            </w:r>
            <w:bookmarkEnd w:id="33"/>
          </w:p>
          <w:p w14:paraId="5289521B" w14:textId="77777777" w:rsidR="00B0233B" w:rsidRPr="00A61822" w:rsidRDefault="00B0233B" w:rsidP="00B0233B">
            <w:pPr>
              <w:ind w:left="360"/>
              <w:rPr>
                <w:sz w:val="18"/>
                <w:szCs w:val="18"/>
                <w:lang w:val="da-DK"/>
              </w:rPr>
            </w:pPr>
          </w:p>
          <w:p w14:paraId="5289521C" w14:textId="77777777" w:rsidR="00B0233B" w:rsidRPr="00A61822" w:rsidRDefault="009B037D" w:rsidP="00B0233B">
            <w:pPr>
              <w:rPr>
                <w:i/>
                <w:sz w:val="18"/>
                <w:szCs w:val="18"/>
                <w:lang w:val="da-DK"/>
              </w:rPr>
            </w:pPr>
            <w:r w:rsidRPr="00A61822">
              <w:rPr>
                <w:i/>
                <w:sz w:val="18"/>
                <w:szCs w:val="18"/>
                <w:lang w:val="da-DK"/>
              </w:rPr>
              <w:t>Teknisk manual</w:t>
            </w:r>
          </w:p>
          <w:p w14:paraId="5289521D" w14:textId="77777777" w:rsidR="0015732C" w:rsidRDefault="009B037D" w:rsidP="0015732C">
            <w:pPr>
              <w:spacing w:line="240" w:lineRule="auto"/>
              <w:rPr>
                <w:sz w:val="18"/>
                <w:szCs w:val="18"/>
                <w:lang w:val="da-DK"/>
              </w:rPr>
            </w:pPr>
            <w:r w:rsidRPr="00A61822">
              <w:rPr>
                <w:sz w:val="18"/>
                <w:szCs w:val="18"/>
                <w:lang w:val="da-DK"/>
              </w:rPr>
              <w:t>Sluk for ICI panel</w:t>
            </w:r>
          </w:p>
        </w:tc>
        <w:tc>
          <w:tcPr>
            <w:tcW w:w="863" w:type="dxa"/>
          </w:tcPr>
          <w:p w14:paraId="5289521E" w14:textId="77777777" w:rsidR="00B0233B" w:rsidRPr="00516CF2" w:rsidRDefault="009B037D" w:rsidP="00B0233B">
            <w:pPr>
              <w:rPr>
                <w:sz w:val="18"/>
                <w:szCs w:val="18"/>
              </w:rPr>
            </w:pPr>
            <w:r w:rsidRPr="00A61822">
              <w:rPr>
                <w:sz w:val="18"/>
                <w:szCs w:val="18"/>
              </w:rPr>
              <w:t>4</w:t>
            </w:r>
          </w:p>
        </w:tc>
      </w:tr>
      <w:tr w:rsidR="00B0233B" w:rsidRPr="00832A0B" w14:paraId="52895232" w14:textId="77777777" w:rsidTr="00A61822">
        <w:trPr>
          <w:trHeight w:val="179"/>
        </w:trPr>
        <w:tc>
          <w:tcPr>
            <w:tcW w:w="4571" w:type="dxa"/>
            <w:tcMar>
              <w:top w:w="57" w:type="dxa"/>
              <w:bottom w:w="57" w:type="dxa"/>
            </w:tcMar>
          </w:tcPr>
          <w:p w14:paraId="52895220" w14:textId="77777777" w:rsidR="00B0233B" w:rsidRPr="007D2BB6" w:rsidRDefault="007D2BB6" w:rsidP="00B0233B">
            <w:pPr>
              <w:spacing w:line="240" w:lineRule="auto"/>
              <w:rPr>
                <w:i/>
                <w:sz w:val="18"/>
                <w:szCs w:val="18"/>
                <w:lang w:val="da-DK"/>
              </w:rPr>
            </w:pPr>
            <w:r w:rsidRPr="007D2BB6">
              <w:rPr>
                <w:i/>
                <w:sz w:val="18"/>
                <w:szCs w:val="18"/>
                <w:lang w:val="da-DK"/>
              </w:rPr>
              <w:t>Fejl på tog 1</w:t>
            </w:r>
          </w:p>
          <w:p w14:paraId="52895221" w14:textId="77777777" w:rsidR="00B0233B" w:rsidRPr="007D2BB6" w:rsidRDefault="007D2BB6" w:rsidP="00B0233B">
            <w:pPr>
              <w:pStyle w:val="Listeafsnit"/>
              <w:numPr>
                <w:ilvl w:val="0"/>
                <w:numId w:val="8"/>
              </w:numPr>
              <w:spacing w:line="240" w:lineRule="auto"/>
              <w:rPr>
                <w:sz w:val="18"/>
                <w:szCs w:val="18"/>
                <w:lang w:val="da-DK"/>
              </w:rPr>
            </w:pPr>
            <w:r w:rsidRPr="007D2BB6">
              <w:rPr>
                <w:sz w:val="18"/>
                <w:szCs w:val="18"/>
                <w:lang w:val="da-DK"/>
              </w:rPr>
              <w:t>Forstå meningen med en Skriftlig Ordre</w:t>
            </w:r>
          </w:p>
          <w:p w14:paraId="52895222" w14:textId="77777777" w:rsidR="00B0233B" w:rsidRPr="007D2BB6" w:rsidRDefault="0015732C" w:rsidP="00B0233B">
            <w:pPr>
              <w:pStyle w:val="Listeafsnit"/>
              <w:numPr>
                <w:ilvl w:val="0"/>
                <w:numId w:val="8"/>
              </w:numPr>
              <w:spacing w:line="240" w:lineRule="auto"/>
              <w:rPr>
                <w:sz w:val="18"/>
                <w:szCs w:val="18"/>
                <w:lang w:val="da-DK"/>
              </w:rPr>
            </w:pPr>
            <w:r w:rsidRPr="0015732C">
              <w:rPr>
                <w:sz w:val="18"/>
                <w:szCs w:val="18"/>
                <w:lang w:val="da-DK"/>
              </w:rPr>
              <w:t xml:space="preserve">Være </w:t>
            </w:r>
            <w:r w:rsidR="007D2BB6" w:rsidRPr="007D2BB6">
              <w:rPr>
                <w:sz w:val="18"/>
                <w:szCs w:val="18"/>
                <w:lang w:val="da-DK"/>
              </w:rPr>
              <w:t>i stand til at identificere en fejl</w:t>
            </w:r>
          </w:p>
          <w:p w14:paraId="52895223" w14:textId="77777777" w:rsidR="00B0233B" w:rsidRPr="007D2BB6" w:rsidRDefault="007D2BB6" w:rsidP="007D2BB6">
            <w:pPr>
              <w:pStyle w:val="Listeafsnit"/>
              <w:numPr>
                <w:ilvl w:val="0"/>
                <w:numId w:val="8"/>
              </w:numPr>
              <w:spacing w:line="240" w:lineRule="auto"/>
              <w:rPr>
                <w:sz w:val="18"/>
                <w:szCs w:val="18"/>
                <w:lang w:val="da-DK"/>
              </w:rPr>
            </w:pPr>
            <w:r w:rsidRPr="007D2BB6">
              <w:rPr>
                <w:sz w:val="18"/>
                <w:szCs w:val="18"/>
                <w:lang w:val="da-DK"/>
              </w:rPr>
              <w:t>Forstå konsekvenserne af en ICI fejl i forhold til kørslen</w:t>
            </w:r>
          </w:p>
        </w:tc>
        <w:tc>
          <w:tcPr>
            <w:tcW w:w="2878" w:type="dxa"/>
            <w:tcMar>
              <w:top w:w="57" w:type="dxa"/>
              <w:bottom w:w="57" w:type="dxa"/>
            </w:tcMar>
          </w:tcPr>
          <w:p w14:paraId="52895224" w14:textId="77777777" w:rsidR="00B0233B" w:rsidRPr="00516CF2" w:rsidRDefault="00B07368" w:rsidP="00B0233B">
            <w:pPr>
              <w:rPr>
                <w:i/>
                <w:sz w:val="18"/>
                <w:szCs w:val="18"/>
                <w:lang w:val="en-US"/>
              </w:rPr>
            </w:pPr>
            <w:r>
              <w:rPr>
                <w:i/>
                <w:sz w:val="18"/>
                <w:szCs w:val="18"/>
                <w:lang w:val="en-US"/>
              </w:rPr>
              <w:t xml:space="preserve">Procedure, </w:t>
            </w:r>
            <w:proofErr w:type="spellStart"/>
            <w:r>
              <w:rPr>
                <w:i/>
                <w:sz w:val="18"/>
                <w:szCs w:val="18"/>
                <w:lang w:val="en-US"/>
              </w:rPr>
              <w:t>Operationelle</w:t>
            </w:r>
            <w:proofErr w:type="spellEnd"/>
            <w:r>
              <w:rPr>
                <w:i/>
                <w:sz w:val="18"/>
                <w:szCs w:val="18"/>
                <w:lang w:val="en-US"/>
              </w:rPr>
              <w:t xml:space="preserve"> </w:t>
            </w:r>
            <w:proofErr w:type="spellStart"/>
            <w:r>
              <w:rPr>
                <w:i/>
                <w:sz w:val="18"/>
                <w:szCs w:val="18"/>
                <w:lang w:val="en-US"/>
              </w:rPr>
              <w:t>Regler</w:t>
            </w:r>
            <w:proofErr w:type="spellEnd"/>
          </w:p>
          <w:p w14:paraId="52895225" w14:textId="77777777" w:rsidR="00B0233B" w:rsidRPr="00A61822" w:rsidRDefault="009B037D" w:rsidP="00B0233B">
            <w:pPr>
              <w:pStyle w:val="Listeafsnit"/>
              <w:numPr>
                <w:ilvl w:val="0"/>
                <w:numId w:val="8"/>
              </w:numPr>
              <w:spacing w:line="240" w:lineRule="auto"/>
              <w:rPr>
                <w:i/>
                <w:sz w:val="18"/>
                <w:szCs w:val="18"/>
                <w:lang w:val="da-DK"/>
              </w:rPr>
            </w:pPr>
            <w:bookmarkStart w:id="34" w:name="_Toc391453518"/>
            <w:r w:rsidRPr="00A61822">
              <w:rPr>
                <w:sz w:val="18"/>
                <w:szCs w:val="18"/>
                <w:lang w:val="da-DK"/>
              </w:rPr>
              <w:t>Tilladelse til at passere et endepunkt</w:t>
            </w:r>
            <w:bookmarkEnd w:id="34"/>
          </w:p>
          <w:p w14:paraId="52895226" w14:textId="77777777" w:rsidR="00B0233B" w:rsidRPr="00516CF2" w:rsidRDefault="000116B6" w:rsidP="00B0233B">
            <w:pPr>
              <w:pStyle w:val="Listeafsnit"/>
              <w:numPr>
                <w:ilvl w:val="0"/>
                <w:numId w:val="8"/>
              </w:numPr>
              <w:spacing w:line="240" w:lineRule="auto"/>
              <w:rPr>
                <w:i/>
                <w:sz w:val="18"/>
                <w:szCs w:val="18"/>
                <w:lang w:val="en-US"/>
              </w:rPr>
            </w:pPr>
            <w:proofErr w:type="spellStart"/>
            <w:r>
              <w:rPr>
                <w:sz w:val="18"/>
                <w:szCs w:val="18"/>
                <w:lang w:val="en-US"/>
              </w:rPr>
              <w:t>Fejl</w:t>
            </w:r>
            <w:proofErr w:type="spellEnd"/>
            <w:r>
              <w:rPr>
                <w:sz w:val="18"/>
                <w:szCs w:val="18"/>
                <w:lang w:val="en-US"/>
              </w:rPr>
              <w:t xml:space="preserve"> </w:t>
            </w:r>
            <w:proofErr w:type="spellStart"/>
            <w:r>
              <w:rPr>
                <w:sz w:val="18"/>
                <w:szCs w:val="18"/>
                <w:lang w:val="en-US"/>
              </w:rPr>
              <w:t>på</w:t>
            </w:r>
            <w:proofErr w:type="spellEnd"/>
            <w:r>
              <w:rPr>
                <w:sz w:val="18"/>
                <w:szCs w:val="18"/>
                <w:lang w:val="en-US"/>
              </w:rPr>
              <w:t xml:space="preserve"> ICI</w:t>
            </w:r>
          </w:p>
          <w:p w14:paraId="52895227" w14:textId="77777777" w:rsidR="00B0233B" w:rsidRPr="00516CF2" w:rsidRDefault="000116B6" w:rsidP="00B0233B">
            <w:pPr>
              <w:pStyle w:val="Listeafsnit"/>
              <w:numPr>
                <w:ilvl w:val="0"/>
                <w:numId w:val="8"/>
              </w:numPr>
              <w:spacing w:line="240" w:lineRule="auto"/>
              <w:rPr>
                <w:i/>
                <w:sz w:val="18"/>
                <w:szCs w:val="18"/>
                <w:lang w:val="en-US"/>
              </w:rPr>
            </w:pPr>
            <w:proofErr w:type="spellStart"/>
            <w:r>
              <w:rPr>
                <w:sz w:val="18"/>
                <w:szCs w:val="18"/>
                <w:lang w:val="en-US"/>
              </w:rPr>
              <w:t>Fejl</w:t>
            </w:r>
            <w:proofErr w:type="spellEnd"/>
            <w:r>
              <w:rPr>
                <w:sz w:val="18"/>
                <w:szCs w:val="18"/>
                <w:lang w:val="en-US"/>
              </w:rPr>
              <w:t xml:space="preserve"> under </w:t>
            </w:r>
            <w:proofErr w:type="spellStart"/>
            <w:r>
              <w:rPr>
                <w:sz w:val="18"/>
                <w:szCs w:val="18"/>
                <w:lang w:val="en-US"/>
              </w:rPr>
              <w:t>kørsel</w:t>
            </w:r>
            <w:proofErr w:type="spellEnd"/>
          </w:p>
          <w:p w14:paraId="52895228" w14:textId="77777777" w:rsidR="0015732C" w:rsidRPr="0015732C" w:rsidRDefault="000116B6" w:rsidP="0015732C">
            <w:pPr>
              <w:spacing w:line="240" w:lineRule="auto"/>
              <w:rPr>
                <w:i/>
                <w:sz w:val="18"/>
                <w:szCs w:val="18"/>
              </w:rPr>
            </w:pPr>
            <w:r w:rsidRPr="00944677">
              <w:rPr>
                <w:i/>
                <w:sz w:val="18"/>
                <w:szCs w:val="18"/>
              </w:rPr>
              <w:t xml:space="preserve">Procedure, JVs </w:t>
            </w:r>
            <w:proofErr w:type="spellStart"/>
            <w:r w:rsidRPr="00944677">
              <w:rPr>
                <w:i/>
                <w:sz w:val="18"/>
                <w:szCs w:val="18"/>
              </w:rPr>
              <w:t>Operationelle</w:t>
            </w:r>
            <w:proofErr w:type="spellEnd"/>
            <w:r w:rsidRPr="00944677">
              <w:rPr>
                <w:i/>
                <w:sz w:val="18"/>
                <w:szCs w:val="18"/>
              </w:rPr>
              <w:t xml:space="preserve"> </w:t>
            </w:r>
            <w:proofErr w:type="spellStart"/>
            <w:r w:rsidRPr="00944677">
              <w:rPr>
                <w:i/>
                <w:sz w:val="18"/>
                <w:szCs w:val="18"/>
              </w:rPr>
              <w:t>Regler</w:t>
            </w:r>
            <w:proofErr w:type="spellEnd"/>
            <w:r>
              <w:rPr>
                <w:i/>
                <w:sz w:val="18"/>
                <w:szCs w:val="18"/>
              </w:rPr>
              <w:t xml:space="preserve"> S-bane</w:t>
            </w:r>
            <w:r w:rsidR="0015732C" w:rsidRPr="0015732C">
              <w:rPr>
                <w:i/>
                <w:sz w:val="18"/>
                <w:szCs w:val="18"/>
              </w:rPr>
              <w:t xml:space="preserve"> </w:t>
            </w:r>
          </w:p>
          <w:p w14:paraId="52895229" w14:textId="77777777" w:rsidR="007506BA" w:rsidRPr="00516CF2" w:rsidRDefault="000116B6" w:rsidP="007506BA">
            <w:pPr>
              <w:pStyle w:val="Listeafsnit"/>
              <w:numPr>
                <w:ilvl w:val="0"/>
                <w:numId w:val="8"/>
              </w:numPr>
              <w:spacing w:line="240" w:lineRule="auto"/>
              <w:rPr>
                <w:sz w:val="18"/>
                <w:szCs w:val="18"/>
                <w:lang w:val="en-US"/>
              </w:rPr>
            </w:pPr>
            <w:proofErr w:type="spellStart"/>
            <w:r>
              <w:rPr>
                <w:sz w:val="18"/>
                <w:szCs w:val="18"/>
                <w:lang w:val="en-US"/>
              </w:rPr>
              <w:t>Fejl</w:t>
            </w:r>
            <w:proofErr w:type="spellEnd"/>
            <w:r>
              <w:rPr>
                <w:sz w:val="18"/>
                <w:szCs w:val="18"/>
                <w:lang w:val="en-US"/>
              </w:rPr>
              <w:t xml:space="preserve"> </w:t>
            </w:r>
            <w:proofErr w:type="spellStart"/>
            <w:r>
              <w:rPr>
                <w:sz w:val="18"/>
                <w:szCs w:val="18"/>
                <w:lang w:val="en-US"/>
              </w:rPr>
              <w:t>på</w:t>
            </w:r>
            <w:proofErr w:type="spellEnd"/>
            <w:r>
              <w:rPr>
                <w:sz w:val="18"/>
                <w:szCs w:val="18"/>
                <w:lang w:val="en-US"/>
              </w:rPr>
              <w:t xml:space="preserve"> materiel</w:t>
            </w:r>
          </w:p>
          <w:p w14:paraId="5289522A" w14:textId="77777777" w:rsidR="007506BA" w:rsidRPr="00516CF2" w:rsidRDefault="000116B6" w:rsidP="007506BA">
            <w:pPr>
              <w:pStyle w:val="Listeafsnit"/>
              <w:numPr>
                <w:ilvl w:val="0"/>
                <w:numId w:val="8"/>
              </w:numPr>
              <w:spacing w:line="240" w:lineRule="auto"/>
              <w:rPr>
                <w:sz w:val="18"/>
                <w:szCs w:val="18"/>
                <w:lang w:val="en-US"/>
              </w:rPr>
            </w:pPr>
            <w:proofErr w:type="spellStart"/>
            <w:r>
              <w:rPr>
                <w:sz w:val="18"/>
                <w:szCs w:val="18"/>
                <w:lang w:val="en-US"/>
              </w:rPr>
              <w:t>Fejl</w:t>
            </w:r>
            <w:proofErr w:type="spellEnd"/>
            <w:r>
              <w:rPr>
                <w:sz w:val="18"/>
                <w:szCs w:val="18"/>
                <w:lang w:val="en-US"/>
              </w:rPr>
              <w:t xml:space="preserve"> </w:t>
            </w:r>
            <w:proofErr w:type="spellStart"/>
            <w:r>
              <w:rPr>
                <w:sz w:val="18"/>
                <w:szCs w:val="18"/>
                <w:lang w:val="en-US"/>
              </w:rPr>
              <w:t>på</w:t>
            </w:r>
            <w:proofErr w:type="spellEnd"/>
            <w:r>
              <w:rPr>
                <w:sz w:val="18"/>
                <w:szCs w:val="18"/>
                <w:lang w:val="en-US"/>
              </w:rPr>
              <w:t xml:space="preserve"> </w:t>
            </w:r>
            <w:proofErr w:type="spellStart"/>
            <w:r>
              <w:rPr>
                <w:sz w:val="18"/>
                <w:szCs w:val="18"/>
                <w:lang w:val="en-US"/>
              </w:rPr>
              <w:t>trykluftbremsen</w:t>
            </w:r>
            <w:proofErr w:type="spellEnd"/>
          </w:p>
          <w:p w14:paraId="5289522B" w14:textId="77777777" w:rsidR="007506BA" w:rsidRPr="00E84A8D" w:rsidRDefault="009B037D" w:rsidP="007506BA">
            <w:pPr>
              <w:pStyle w:val="Listeafsnit"/>
              <w:numPr>
                <w:ilvl w:val="0"/>
                <w:numId w:val="8"/>
              </w:numPr>
              <w:spacing w:line="240" w:lineRule="auto"/>
              <w:rPr>
                <w:sz w:val="18"/>
                <w:szCs w:val="18"/>
                <w:lang w:val="en-US"/>
              </w:rPr>
            </w:pPr>
            <w:proofErr w:type="spellStart"/>
            <w:r w:rsidRPr="00A61822">
              <w:rPr>
                <w:sz w:val="18"/>
                <w:szCs w:val="18"/>
                <w:lang w:val="en-US"/>
              </w:rPr>
              <w:t>Fejl</w:t>
            </w:r>
            <w:proofErr w:type="spellEnd"/>
            <w:r w:rsidRPr="00A61822">
              <w:rPr>
                <w:sz w:val="18"/>
                <w:szCs w:val="18"/>
                <w:lang w:val="en-US"/>
              </w:rPr>
              <w:t xml:space="preserve"> </w:t>
            </w:r>
            <w:proofErr w:type="spellStart"/>
            <w:r w:rsidRPr="00A61822">
              <w:rPr>
                <w:sz w:val="18"/>
                <w:szCs w:val="18"/>
                <w:lang w:val="en-US"/>
              </w:rPr>
              <w:t>på</w:t>
            </w:r>
            <w:proofErr w:type="spellEnd"/>
            <w:r w:rsidRPr="00A61822">
              <w:rPr>
                <w:sz w:val="18"/>
                <w:szCs w:val="18"/>
                <w:lang w:val="en-US"/>
              </w:rPr>
              <w:t xml:space="preserve"> </w:t>
            </w:r>
            <w:proofErr w:type="spellStart"/>
            <w:r w:rsidRPr="00A61822">
              <w:rPr>
                <w:sz w:val="18"/>
                <w:szCs w:val="18"/>
                <w:lang w:val="en-US"/>
              </w:rPr>
              <w:t>hjulflader</w:t>
            </w:r>
            <w:proofErr w:type="spellEnd"/>
          </w:p>
          <w:p w14:paraId="5289522C" w14:textId="77777777" w:rsidR="007506BA" w:rsidRPr="00516CF2" w:rsidRDefault="000116B6" w:rsidP="007506BA">
            <w:pPr>
              <w:pStyle w:val="Listeafsnit"/>
              <w:numPr>
                <w:ilvl w:val="0"/>
                <w:numId w:val="8"/>
              </w:numPr>
              <w:spacing w:line="240" w:lineRule="auto"/>
              <w:rPr>
                <w:i/>
                <w:sz w:val="18"/>
                <w:szCs w:val="18"/>
                <w:lang w:val="en-US"/>
              </w:rPr>
            </w:pPr>
            <w:proofErr w:type="spellStart"/>
            <w:r>
              <w:rPr>
                <w:sz w:val="18"/>
                <w:szCs w:val="18"/>
                <w:lang w:val="en-US"/>
              </w:rPr>
              <w:t>Fejl</w:t>
            </w:r>
            <w:proofErr w:type="spellEnd"/>
            <w:r>
              <w:rPr>
                <w:sz w:val="18"/>
                <w:szCs w:val="18"/>
                <w:lang w:val="en-US"/>
              </w:rPr>
              <w:t xml:space="preserve"> under </w:t>
            </w:r>
            <w:proofErr w:type="spellStart"/>
            <w:r>
              <w:rPr>
                <w:sz w:val="18"/>
                <w:szCs w:val="18"/>
                <w:lang w:val="en-US"/>
              </w:rPr>
              <w:t>kørsel</w:t>
            </w:r>
            <w:proofErr w:type="spellEnd"/>
          </w:p>
          <w:p w14:paraId="5289522D" w14:textId="77777777" w:rsidR="00B0233B" w:rsidRPr="00516CF2" w:rsidRDefault="00B0233B" w:rsidP="00B0233B">
            <w:pPr>
              <w:spacing w:line="240" w:lineRule="auto"/>
              <w:rPr>
                <w:i/>
                <w:sz w:val="18"/>
                <w:szCs w:val="18"/>
                <w:lang w:val="en-US"/>
              </w:rPr>
            </w:pPr>
          </w:p>
          <w:p w14:paraId="5289522E" w14:textId="77777777" w:rsidR="00B0233B" w:rsidRPr="00516CF2" w:rsidRDefault="006C1724" w:rsidP="00B0233B">
            <w:pPr>
              <w:rPr>
                <w:i/>
                <w:sz w:val="18"/>
                <w:szCs w:val="18"/>
                <w:lang w:val="en-US"/>
              </w:rPr>
            </w:pPr>
            <w:proofErr w:type="spellStart"/>
            <w:r>
              <w:rPr>
                <w:i/>
                <w:sz w:val="18"/>
                <w:szCs w:val="18"/>
                <w:lang w:val="en-US"/>
              </w:rPr>
              <w:t>Teknisk</w:t>
            </w:r>
            <w:proofErr w:type="spellEnd"/>
            <w:r>
              <w:rPr>
                <w:i/>
                <w:sz w:val="18"/>
                <w:szCs w:val="18"/>
                <w:lang w:val="en-US"/>
              </w:rPr>
              <w:t xml:space="preserve"> manual</w:t>
            </w:r>
          </w:p>
          <w:p w14:paraId="5289522F" w14:textId="77777777" w:rsidR="0015732C" w:rsidRDefault="000116B6" w:rsidP="0015732C">
            <w:pPr>
              <w:spacing w:line="240" w:lineRule="auto"/>
              <w:rPr>
                <w:sz w:val="18"/>
                <w:szCs w:val="18"/>
                <w:lang w:val="da-DK"/>
              </w:rPr>
            </w:pPr>
            <w:r w:rsidRPr="00DF2A3F">
              <w:rPr>
                <w:sz w:val="18"/>
                <w:szCs w:val="18"/>
                <w:lang w:val="da-DK"/>
              </w:rPr>
              <w:t>Samspil mellem infrastruktur og indikering</w:t>
            </w:r>
            <w:r>
              <w:rPr>
                <w:sz w:val="18"/>
                <w:szCs w:val="18"/>
                <w:lang w:val="da-DK"/>
              </w:rPr>
              <w:t>en</w:t>
            </w:r>
            <w:r w:rsidRPr="00DF2A3F">
              <w:rPr>
                <w:sz w:val="18"/>
                <w:szCs w:val="18"/>
                <w:lang w:val="da-DK"/>
              </w:rPr>
              <w:t xml:space="preserve"> på ICI panelet</w:t>
            </w:r>
          </w:p>
          <w:p w14:paraId="52895230" w14:textId="77777777" w:rsidR="0015732C" w:rsidRDefault="009B037D" w:rsidP="0015732C">
            <w:pPr>
              <w:spacing w:line="240" w:lineRule="auto"/>
              <w:rPr>
                <w:sz w:val="18"/>
                <w:szCs w:val="18"/>
                <w:lang w:val="da-DK"/>
              </w:rPr>
            </w:pPr>
            <w:r w:rsidRPr="00A61822">
              <w:rPr>
                <w:sz w:val="18"/>
                <w:szCs w:val="18"/>
                <w:lang w:val="da-DK"/>
              </w:rPr>
              <w:t>ICI panel fejl og nulstilling</w:t>
            </w:r>
          </w:p>
        </w:tc>
        <w:tc>
          <w:tcPr>
            <w:tcW w:w="863" w:type="dxa"/>
          </w:tcPr>
          <w:p w14:paraId="52895231" w14:textId="77777777" w:rsidR="00B0233B" w:rsidRPr="00516CF2" w:rsidRDefault="009B037D" w:rsidP="00B0233B">
            <w:pPr>
              <w:rPr>
                <w:sz w:val="18"/>
                <w:szCs w:val="18"/>
              </w:rPr>
            </w:pPr>
            <w:r w:rsidRPr="00A61822">
              <w:rPr>
                <w:sz w:val="18"/>
                <w:szCs w:val="18"/>
              </w:rPr>
              <w:t>4</w:t>
            </w:r>
          </w:p>
        </w:tc>
      </w:tr>
      <w:tr w:rsidR="00B0233B" w:rsidRPr="00832A0B" w14:paraId="52895244" w14:textId="77777777" w:rsidTr="00A61822">
        <w:trPr>
          <w:trHeight w:val="179"/>
        </w:trPr>
        <w:tc>
          <w:tcPr>
            <w:tcW w:w="4571" w:type="dxa"/>
            <w:tcMar>
              <w:top w:w="57" w:type="dxa"/>
              <w:bottom w:w="57" w:type="dxa"/>
            </w:tcMar>
          </w:tcPr>
          <w:p w14:paraId="52895233" w14:textId="77777777" w:rsidR="00B0233B" w:rsidRPr="007A4931" w:rsidRDefault="007A4931" w:rsidP="00B0233B">
            <w:pPr>
              <w:spacing w:line="240" w:lineRule="auto"/>
              <w:rPr>
                <w:i/>
                <w:sz w:val="18"/>
                <w:szCs w:val="18"/>
                <w:lang w:val="da-DK"/>
              </w:rPr>
            </w:pPr>
            <w:r w:rsidRPr="007A4931">
              <w:rPr>
                <w:i/>
                <w:sz w:val="18"/>
                <w:szCs w:val="18"/>
                <w:lang w:val="da-DK"/>
              </w:rPr>
              <w:t>Fejl på tog 2</w:t>
            </w:r>
          </w:p>
          <w:p w14:paraId="52895234" w14:textId="77777777" w:rsidR="00B0233B" w:rsidRPr="00281ED0" w:rsidRDefault="0015732C" w:rsidP="00B0233B">
            <w:pPr>
              <w:pStyle w:val="Listeafsnit"/>
              <w:numPr>
                <w:ilvl w:val="0"/>
                <w:numId w:val="8"/>
              </w:numPr>
              <w:spacing w:line="240" w:lineRule="auto"/>
              <w:rPr>
                <w:i/>
                <w:sz w:val="18"/>
                <w:szCs w:val="18"/>
                <w:lang w:val="da-DK"/>
              </w:rPr>
            </w:pPr>
            <w:r w:rsidRPr="0015732C">
              <w:rPr>
                <w:sz w:val="18"/>
                <w:szCs w:val="18"/>
                <w:lang w:val="da-DK"/>
              </w:rPr>
              <w:t xml:space="preserve">Forstå hvornår et køretøj er, og ikke er sikkert og </w:t>
            </w:r>
            <w:r w:rsidRPr="0015732C">
              <w:rPr>
                <w:sz w:val="18"/>
                <w:szCs w:val="18"/>
                <w:lang w:val="da-DK"/>
              </w:rPr>
              <w:lastRenderedPageBreak/>
              <w:t>klart og konsekvenserne af dette</w:t>
            </w:r>
          </w:p>
          <w:p w14:paraId="52895235" w14:textId="77777777" w:rsidR="00B0233B" w:rsidRPr="00A80F3C" w:rsidRDefault="00A80F3C" w:rsidP="00A80F3C">
            <w:pPr>
              <w:pStyle w:val="Listeafsnit"/>
              <w:numPr>
                <w:ilvl w:val="0"/>
                <w:numId w:val="8"/>
              </w:numPr>
              <w:spacing w:line="240" w:lineRule="auto"/>
              <w:rPr>
                <w:i/>
                <w:sz w:val="18"/>
                <w:szCs w:val="18"/>
                <w:lang w:val="da-DK"/>
              </w:rPr>
            </w:pPr>
            <w:r w:rsidRPr="00A80F3C">
              <w:rPr>
                <w:sz w:val="18"/>
                <w:szCs w:val="18"/>
                <w:lang w:val="da-DK"/>
              </w:rPr>
              <w:t>Forstå meningen med en Skriftlig Ordre</w:t>
            </w:r>
          </w:p>
        </w:tc>
        <w:tc>
          <w:tcPr>
            <w:tcW w:w="2878" w:type="dxa"/>
            <w:tcMar>
              <w:top w:w="57" w:type="dxa"/>
              <w:bottom w:w="57" w:type="dxa"/>
            </w:tcMar>
          </w:tcPr>
          <w:p w14:paraId="52895236" w14:textId="77777777" w:rsidR="00B0233B" w:rsidRPr="00516CF2" w:rsidRDefault="00F45680" w:rsidP="00B0233B">
            <w:pPr>
              <w:rPr>
                <w:i/>
                <w:sz w:val="18"/>
                <w:szCs w:val="18"/>
                <w:lang w:val="en-US"/>
              </w:rPr>
            </w:pPr>
            <w:r>
              <w:rPr>
                <w:i/>
                <w:sz w:val="18"/>
                <w:szCs w:val="18"/>
                <w:lang w:val="en-US"/>
              </w:rPr>
              <w:lastRenderedPageBreak/>
              <w:t xml:space="preserve">Procedure, </w:t>
            </w:r>
            <w:proofErr w:type="spellStart"/>
            <w:r>
              <w:rPr>
                <w:i/>
                <w:sz w:val="18"/>
                <w:szCs w:val="18"/>
                <w:lang w:val="en-US"/>
              </w:rPr>
              <w:t>Operationelle</w:t>
            </w:r>
            <w:proofErr w:type="spellEnd"/>
            <w:r>
              <w:rPr>
                <w:i/>
                <w:sz w:val="18"/>
                <w:szCs w:val="18"/>
                <w:lang w:val="en-US"/>
              </w:rPr>
              <w:t xml:space="preserve"> </w:t>
            </w:r>
            <w:proofErr w:type="spellStart"/>
            <w:r>
              <w:rPr>
                <w:i/>
                <w:sz w:val="18"/>
                <w:szCs w:val="18"/>
                <w:lang w:val="en-US"/>
              </w:rPr>
              <w:t>Regler</w:t>
            </w:r>
            <w:proofErr w:type="spellEnd"/>
          </w:p>
          <w:p w14:paraId="52895237" w14:textId="77777777" w:rsidR="00B0233B" w:rsidRPr="00516CF2" w:rsidRDefault="009B037D" w:rsidP="00B0233B">
            <w:pPr>
              <w:pStyle w:val="Listeafsnit"/>
              <w:numPr>
                <w:ilvl w:val="0"/>
                <w:numId w:val="8"/>
              </w:numPr>
              <w:spacing w:line="240" w:lineRule="auto"/>
              <w:rPr>
                <w:i/>
                <w:sz w:val="18"/>
                <w:szCs w:val="18"/>
                <w:lang w:val="en-US"/>
              </w:rPr>
            </w:pPr>
            <w:bookmarkStart w:id="35" w:name="_Toc391453520"/>
            <w:proofErr w:type="spellStart"/>
            <w:r w:rsidRPr="00A61822">
              <w:rPr>
                <w:sz w:val="18"/>
                <w:szCs w:val="18"/>
              </w:rPr>
              <w:t>Kørsel</w:t>
            </w:r>
            <w:proofErr w:type="spellEnd"/>
            <w:r w:rsidRPr="00A61822">
              <w:rPr>
                <w:sz w:val="18"/>
                <w:szCs w:val="18"/>
              </w:rPr>
              <w:t xml:space="preserve"> med </w:t>
            </w:r>
            <w:proofErr w:type="spellStart"/>
            <w:r w:rsidRPr="00A61822">
              <w:rPr>
                <w:sz w:val="18"/>
                <w:szCs w:val="18"/>
              </w:rPr>
              <w:t>defekt</w:t>
            </w:r>
            <w:proofErr w:type="spellEnd"/>
            <w:r w:rsidRPr="00A61822">
              <w:rPr>
                <w:sz w:val="18"/>
                <w:szCs w:val="18"/>
              </w:rPr>
              <w:t xml:space="preserve"> </w:t>
            </w:r>
            <w:r w:rsidRPr="00A61822">
              <w:rPr>
                <w:sz w:val="18"/>
                <w:szCs w:val="18"/>
              </w:rPr>
              <w:lastRenderedPageBreak/>
              <w:t>materiel</w:t>
            </w:r>
            <w:bookmarkEnd w:id="35"/>
          </w:p>
          <w:p w14:paraId="52895238" w14:textId="77777777" w:rsidR="00B0233B" w:rsidRPr="00A61822" w:rsidRDefault="009B037D" w:rsidP="00B0233B">
            <w:pPr>
              <w:pStyle w:val="Listeafsnit"/>
              <w:numPr>
                <w:ilvl w:val="0"/>
                <w:numId w:val="8"/>
              </w:numPr>
              <w:spacing w:line="240" w:lineRule="auto"/>
              <w:rPr>
                <w:i/>
                <w:sz w:val="18"/>
                <w:szCs w:val="18"/>
                <w:lang w:val="da-DK"/>
              </w:rPr>
            </w:pPr>
            <w:bookmarkStart w:id="36" w:name="_Toc391453480"/>
            <w:r w:rsidRPr="00A61822">
              <w:rPr>
                <w:sz w:val="18"/>
                <w:szCs w:val="18"/>
                <w:lang w:val="da-DK"/>
              </w:rPr>
              <w:t>Forbered et hjælpetog til kørsel efter sammenkobling</w:t>
            </w:r>
            <w:bookmarkEnd w:id="36"/>
          </w:p>
          <w:p w14:paraId="52895239" w14:textId="77777777" w:rsidR="00247261" w:rsidRPr="00AD6F6A" w:rsidRDefault="009B037D" w:rsidP="00AD6F6A">
            <w:pPr>
              <w:pStyle w:val="Listeafsnit"/>
              <w:numPr>
                <w:ilvl w:val="0"/>
                <w:numId w:val="8"/>
              </w:numPr>
              <w:spacing w:line="240" w:lineRule="auto"/>
              <w:rPr>
                <w:sz w:val="18"/>
                <w:szCs w:val="18"/>
                <w:lang w:val="da-DK"/>
              </w:rPr>
            </w:pPr>
            <w:r w:rsidRPr="00A61822">
              <w:rPr>
                <w:sz w:val="18"/>
                <w:szCs w:val="18"/>
                <w:lang w:val="da-DK"/>
              </w:rPr>
              <w:t>Tilladelse til at passere et endepunkt</w:t>
            </w:r>
          </w:p>
          <w:p w14:paraId="5289523A" w14:textId="77777777" w:rsidR="0015732C" w:rsidRDefault="0015732C" w:rsidP="0015732C">
            <w:pPr>
              <w:spacing w:line="240" w:lineRule="auto"/>
              <w:rPr>
                <w:i/>
                <w:sz w:val="18"/>
                <w:szCs w:val="18"/>
                <w:lang w:val="da-DK"/>
              </w:rPr>
            </w:pPr>
          </w:p>
          <w:p w14:paraId="5289523B" w14:textId="77777777" w:rsidR="0015732C" w:rsidRPr="0015732C" w:rsidRDefault="00F45680" w:rsidP="0015732C">
            <w:pPr>
              <w:spacing w:line="240" w:lineRule="auto"/>
              <w:rPr>
                <w:i/>
                <w:sz w:val="18"/>
                <w:szCs w:val="18"/>
              </w:rPr>
            </w:pPr>
            <w:r w:rsidRPr="00944677">
              <w:rPr>
                <w:i/>
                <w:sz w:val="18"/>
                <w:szCs w:val="18"/>
              </w:rPr>
              <w:t xml:space="preserve">Procedure, JVs </w:t>
            </w:r>
            <w:proofErr w:type="spellStart"/>
            <w:r w:rsidRPr="00944677">
              <w:rPr>
                <w:i/>
                <w:sz w:val="18"/>
                <w:szCs w:val="18"/>
              </w:rPr>
              <w:t>Operationelle</w:t>
            </w:r>
            <w:proofErr w:type="spellEnd"/>
            <w:r w:rsidRPr="00944677">
              <w:rPr>
                <w:i/>
                <w:sz w:val="18"/>
                <w:szCs w:val="18"/>
              </w:rPr>
              <w:t xml:space="preserve"> </w:t>
            </w:r>
            <w:proofErr w:type="spellStart"/>
            <w:r w:rsidRPr="00944677">
              <w:rPr>
                <w:i/>
                <w:sz w:val="18"/>
                <w:szCs w:val="18"/>
              </w:rPr>
              <w:t>Regler</w:t>
            </w:r>
            <w:proofErr w:type="spellEnd"/>
            <w:r>
              <w:rPr>
                <w:i/>
                <w:sz w:val="18"/>
                <w:szCs w:val="18"/>
              </w:rPr>
              <w:t xml:space="preserve"> S-bane</w:t>
            </w:r>
          </w:p>
          <w:p w14:paraId="5289523C" w14:textId="77777777" w:rsidR="007506BA" w:rsidRPr="00516CF2" w:rsidRDefault="00F45680" w:rsidP="007506BA">
            <w:pPr>
              <w:pStyle w:val="Listeafsnit"/>
              <w:numPr>
                <w:ilvl w:val="0"/>
                <w:numId w:val="8"/>
              </w:numPr>
              <w:spacing w:line="240" w:lineRule="auto"/>
              <w:rPr>
                <w:sz w:val="18"/>
                <w:szCs w:val="18"/>
                <w:lang w:val="en-US"/>
              </w:rPr>
            </w:pPr>
            <w:proofErr w:type="spellStart"/>
            <w:r>
              <w:rPr>
                <w:sz w:val="18"/>
                <w:szCs w:val="18"/>
                <w:lang w:val="en-US"/>
              </w:rPr>
              <w:t>Fejl</w:t>
            </w:r>
            <w:proofErr w:type="spellEnd"/>
            <w:r>
              <w:rPr>
                <w:sz w:val="18"/>
                <w:szCs w:val="18"/>
                <w:lang w:val="en-US"/>
              </w:rPr>
              <w:t xml:space="preserve"> </w:t>
            </w:r>
            <w:proofErr w:type="spellStart"/>
            <w:r>
              <w:rPr>
                <w:sz w:val="18"/>
                <w:szCs w:val="18"/>
                <w:lang w:val="en-US"/>
              </w:rPr>
              <w:t>på</w:t>
            </w:r>
            <w:proofErr w:type="spellEnd"/>
            <w:r>
              <w:rPr>
                <w:sz w:val="18"/>
                <w:szCs w:val="18"/>
                <w:lang w:val="en-US"/>
              </w:rPr>
              <w:t xml:space="preserve"> materiel</w:t>
            </w:r>
          </w:p>
          <w:p w14:paraId="5289523D" w14:textId="77777777" w:rsidR="007506BA" w:rsidRPr="00516CF2" w:rsidRDefault="00F45680" w:rsidP="007506BA">
            <w:pPr>
              <w:pStyle w:val="Listeafsnit"/>
              <w:numPr>
                <w:ilvl w:val="0"/>
                <w:numId w:val="8"/>
              </w:numPr>
              <w:spacing w:line="240" w:lineRule="auto"/>
              <w:rPr>
                <w:sz w:val="18"/>
                <w:szCs w:val="18"/>
                <w:lang w:val="en-US"/>
              </w:rPr>
            </w:pPr>
            <w:proofErr w:type="spellStart"/>
            <w:r>
              <w:rPr>
                <w:sz w:val="18"/>
                <w:szCs w:val="18"/>
                <w:lang w:val="en-US"/>
              </w:rPr>
              <w:t>Fejl</w:t>
            </w:r>
            <w:proofErr w:type="spellEnd"/>
            <w:r>
              <w:rPr>
                <w:sz w:val="18"/>
                <w:szCs w:val="18"/>
                <w:lang w:val="en-US"/>
              </w:rPr>
              <w:t xml:space="preserve"> </w:t>
            </w:r>
            <w:proofErr w:type="spellStart"/>
            <w:r>
              <w:rPr>
                <w:sz w:val="18"/>
                <w:szCs w:val="18"/>
                <w:lang w:val="en-US"/>
              </w:rPr>
              <w:t>på</w:t>
            </w:r>
            <w:proofErr w:type="spellEnd"/>
            <w:r>
              <w:rPr>
                <w:sz w:val="18"/>
                <w:szCs w:val="18"/>
                <w:lang w:val="en-US"/>
              </w:rPr>
              <w:t xml:space="preserve"> </w:t>
            </w:r>
            <w:proofErr w:type="spellStart"/>
            <w:r>
              <w:rPr>
                <w:sz w:val="18"/>
                <w:szCs w:val="18"/>
                <w:lang w:val="en-US"/>
              </w:rPr>
              <w:t>trykluftbremsen</w:t>
            </w:r>
            <w:proofErr w:type="spellEnd"/>
          </w:p>
          <w:p w14:paraId="5289523E" w14:textId="77777777" w:rsidR="007506BA" w:rsidRPr="00E84A8D" w:rsidRDefault="009B037D" w:rsidP="007506BA">
            <w:pPr>
              <w:pStyle w:val="Listeafsnit"/>
              <w:numPr>
                <w:ilvl w:val="0"/>
                <w:numId w:val="8"/>
              </w:numPr>
              <w:spacing w:line="240" w:lineRule="auto"/>
              <w:rPr>
                <w:sz w:val="18"/>
                <w:szCs w:val="18"/>
                <w:lang w:val="en-US"/>
              </w:rPr>
            </w:pPr>
            <w:proofErr w:type="spellStart"/>
            <w:r w:rsidRPr="00A61822">
              <w:rPr>
                <w:sz w:val="18"/>
                <w:szCs w:val="18"/>
                <w:lang w:val="en-US"/>
              </w:rPr>
              <w:t>Fejl</w:t>
            </w:r>
            <w:proofErr w:type="spellEnd"/>
            <w:r w:rsidRPr="00A61822">
              <w:rPr>
                <w:sz w:val="18"/>
                <w:szCs w:val="18"/>
                <w:lang w:val="en-US"/>
              </w:rPr>
              <w:t xml:space="preserve"> </w:t>
            </w:r>
            <w:proofErr w:type="spellStart"/>
            <w:r w:rsidRPr="00A61822">
              <w:rPr>
                <w:sz w:val="18"/>
                <w:szCs w:val="18"/>
                <w:lang w:val="en-US"/>
              </w:rPr>
              <w:t>på</w:t>
            </w:r>
            <w:proofErr w:type="spellEnd"/>
            <w:r w:rsidRPr="00A61822">
              <w:rPr>
                <w:sz w:val="18"/>
                <w:szCs w:val="18"/>
                <w:lang w:val="en-US"/>
              </w:rPr>
              <w:t xml:space="preserve"> </w:t>
            </w:r>
            <w:proofErr w:type="spellStart"/>
            <w:r w:rsidRPr="00A61822">
              <w:rPr>
                <w:sz w:val="18"/>
                <w:szCs w:val="18"/>
                <w:lang w:val="en-US"/>
              </w:rPr>
              <w:t>hjulflader</w:t>
            </w:r>
            <w:proofErr w:type="spellEnd"/>
          </w:p>
          <w:p w14:paraId="5289523F" w14:textId="77777777" w:rsidR="007506BA" w:rsidRPr="00516CF2" w:rsidRDefault="00F45680" w:rsidP="007506BA">
            <w:pPr>
              <w:pStyle w:val="Listeafsnit"/>
              <w:numPr>
                <w:ilvl w:val="0"/>
                <w:numId w:val="8"/>
              </w:numPr>
              <w:spacing w:line="240" w:lineRule="auto"/>
              <w:rPr>
                <w:i/>
                <w:sz w:val="18"/>
                <w:szCs w:val="18"/>
                <w:lang w:val="en-US"/>
              </w:rPr>
            </w:pPr>
            <w:proofErr w:type="spellStart"/>
            <w:r>
              <w:rPr>
                <w:sz w:val="18"/>
                <w:szCs w:val="18"/>
                <w:lang w:val="en-US"/>
              </w:rPr>
              <w:t>Fejl</w:t>
            </w:r>
            <w:proofErr w:type="spellEnd"/>
            <w:r>
              <w:rPr>
                <w:sz w:val="18"/>
                <w:szCs w:val="18"/>
                <w:lang w:val="en-US"/>
              </w:rPr>
              <w:t xml:space="preserve"> under </w:t>
            </w:r>
            <w:proofErr w:type="spellStart"/>
            <w:r>
              <w:rPr>
                <w:sz w:val="18"/>
                <w:szCs w:val="18"/>
                <w:lang w:val="en-US"/>
              </w:rPr>
              <w:t>kørsel</w:t>
            </w:r>
            <w:proofErr w:type="spellEnd"/>
          </w:p>
          <w:p w14:paraId="52895240" w14:textId="77777777" w:rsidR="007506BA" w:rsidRPr="00516CF2" w:rsidRDefault="007506BA" w:rsidP="007506BA">
            <w:pPr>
              <w:spacing w:line="240" w:lineRule="auto"/>
              <w:rPr>
                <w:i/>
                <w:sz w:val="18"/>
                <w:szCs w:val="18"/>
                <w:lang w:val="en-US"/>
              </w:rPr>
            </w:pPr>
          </w:p>
          <w:p w14:paraId="52895241" w14:textId="77777777" w:rsidR="00B0233B" w:rsidRPr="00516CF2" w:rsidRDefault="00F45680" w:rsidP="00B0233B">
            <w:pPr>
              <w:rPr>
                <w:i/>
                <w:sz w:val="18"/>
                <w:szCs w:val="18"/>
                <w:lang w:val="en-US"/>
              </w:rPr>
            </w:pPr>
            <w:proofErr w:type="spellStart"/>
            <w:r>
              <w:rPr>
                <w:i/>
                <w:sz w:val="18"/>
                <w:szCs w:val="18"/>
                <w:lang w:val="en-US"/>
              </w:rPr>
              <w:t>Teknisk</w:t>
            </w:r>
            <w:proofErr w:type="spellEnd"/>
            <w:r>
              <w:rPr>
                <w:i/>
                <w:sz w:val="18"/>
                <w:szCs w:val="18"/>
                <w:lang w:val="en-US"/>
              </w:rPr>
              <w:t xml:space="preserve"> manual</w:t>
            </w:r>
          </w:p>
          <w:p w14:paraId="52895242" w14:textId="77777777" w:rsidR="00B0233B" w:rsidRPr="00516CF2" w:rsidRDefault="00F45680" w:rsidP="00F45680">
            <w:pPr>
              <w:spacing w:line="240" w:lineRule="auto"/>
              <w:rPr>
                <w:sz w:val="18"/>
                <w:szCs w:val="18"/>
                <w:lang w:val="en-US"/>
              </w:rPr>
            </w:pPr>
            <w:proofErr w:type="spellStart"/>
            <w:r>
              <w:rPr>
                <w:sz w:val="18"/>
                <w:szCs w:val="18"/>
                <w:lang w:val="en-US"/>
              </w:rPr>
              <w:t>Betjen</w:t>
            </w:r>
            <w:proofErr w:type="spellEnd"/>
            <w:r>
              <w:rPr>
                <w:sz w:val="18"/>
                <w:szCs w:val="18"/>
                <w:lang w:val="en-US"/>
              </w:rPr>
              <w:t xml:space="preserve"> ICI panel</w:t>
            </w:r>
          </w:p>
        </w:tc>
        <w:tc>
          <w:tcPr>
            <w:tcW w:w="863" w:type="dxa"/>
          </w:tcPr>
          <w:p w14:paraId="52895243" w14:textId="77777777" w:rsidR="00B0233B" w:rsidRPr="00516CF2" w:rsidRDefault="009B037D" w:rsidP="00B0233B">
            <w:pPr>
              <w:rPr>
                <w:sz w:val="18"/>
                <w:szCs w:val="18"/>
              </w:rPr>
            </w:pPr>
            <w:r w:rsidRPr="00A61822">
              <w:rPr>
                <w:sz w:val="18"/>
                <w:szCs w:val="18"/>
              </w:rPr>
              <w:lastRenderedPageBreak/>
              <w:t>4</w:t>
            </w:r>
          </w:p>
        </w:tc>
      </w:tr>
      <w:tr w:rsidR="00B0233B" w:rsidRPr="00832A0B" w14:paraId="52895257" w14:textId="77777777" w:rsidTr="00A61822">
        <w:trPr>
          <w:trHeight w:val="179"/>
        </w:trPr>
        <w:tc>
          <w:tcPr>
            <w:tcW w:w="4571" w:type="dxa"/>
            <w:tcMar>
              <w:top w:w="57" w:type="dxa"/>
              <w:bottom w:w="57" w:type="dxa"/>
            </w:tcMar>
          </w:tcPr>
          <w:p w14:paraId="52895245" w14:textId="77777777" w:rsidR="00B0233B" w:rsidRPr="00516CF2" w:rsidRDefault="00A80F3C" w:rsidP="00B0233B">
            <w:pPr>
              <w:spacing w:line="240" w:lineRule="auto"/>
              <w:rPr>
                <w:i/>
                <w:sz w:val="18"/>
                <w:szCs w:val="18"/>
                <w:lang w:val="en-US"/>
              </w:rPr>
            </w:pPr>
            <w:proofErr w:type="spellStart"/>
            <w:r>
              <w:rPr>
                <w:i/>
                <w:sz w:val="18"/>
                <w:szCs w:val="18"/>
                <w:lang w:val="en-US"/>
              </w:rPr>
              <w:t>Nødsituation</w:t>
            </w:r>
            <w:proofErr w:type="spellEnd"/>
          </w:p>
          <w:p w14:paraId="52895246" w14:textId="77777777" w:rsidR="00B0233B" w:rsidRPr="00A61822" w:rsidRDefault="009B037D" w:rsidP="00B0233B">
            <w:pPr>
              <w:pStyle w:val="Listeafsnit"/>
              <w:numPr>
                <w:ilvl w:val="0"/>
                <w:numId w:val="8"/>
              </w:numPr>
              <w:spacing w:line="240" w:lineRule="auto"/>
              <w:rPr>
                <w:sz w:val="18"/>
                <w:szCs w:val="18"/>
                <w:lang w:val="da-DK"/>
              </w:rPr>
            </w:pPr>
            <w:r w:rsidRPr="00A61822">
              <w:rPr>
                <w:sz w:val="18"/>
                <w:szCs w:val="18"/>
                <w:lang w:val="da-DK"/>
              </w:rPr>
              <w:t>Forstå forskellen på nyt og gammelt system inklusiv strækningskendskab</w:t>
            </w:r>
          </w:p>
          <w:p w14:paraId="52895247" w14:textId="77777777" w:rsidR="00B0233B" w:rsidRPr="00631907" w:rsidRDefault="0015732C" w:rsidP="00B0233B">
            <w:pPr>
              <w:pStyle w:val="Listeafsnit"/>
              <w:numPr>
                <w:ilvl w:val="0"/>
                <w:numId w:val="8"/>
              </w:numPr>
              <w:spacing w:line="240" w:lineRule="auto"/>
              <w:rPr>
                <w:sz w:val="18"/>
                <w:szCs w:val="18"/>
                <w:lang w:val="da-DK"/>
              </w:rPr>
            </w:pPr>
            <w:r w:rsidRPr="0015732C">
              <w:rPr>
                <w:sz w:val="18"/>
                <w:szCs w:val="18"/>
                <w:lang w:val="da-DK"/>
              </w:rPr>
              <w:t>Forstå vigtigheden af overvågning af</w:t>
            </w:r>
            <w:r w:rsidR="00281ED0">
              <w:rPr>
                <w:sz w:val="18"/>
                <w:szCs w:val="18"/>
                <w:lang w:val="da-DK"/>
              </w:rPr>
              <w:t xml:space="preserve"> at betingelserne for en </w:t>
            </w:r>
            <w:proofErr w:type="spellStart"/>
            <w:r w:rsidR="00281ED0">
              <w:rPr>
                <w:sz w:val="18"/>
                <w:szCs w:val="18"/>
                <w:lang w:val="da-DK"/>
              </w:rPr>
              <w:t>kørtilladelse</w:t>
            </w:r>
            <w:proofErr w:type="spellEnd"/>
            <w:r w:rsidR="00281ED0">
              <w:rPr>
                <w:sz w:val="18"/>
                <w:szCs w:val="18"/>
                <w:lang w:val="da-DK"/>
              </w:rPr>
              <w:t xml:space="preserve"> til stadighed er opfyldt</w:t>
            </w:r>
          </w:p>
          <w:p w14:paraId="52895248" w14:textId="77777777" w:rsidR="00B0233B" w:rsidRPr="00FC4E56" w:rsidRDefault="00FC4E56" w:rsidP="00B0233B">
            <w:pPr>
              <w:pStyle w:val="Listeafsnit"/>
              <w:numPr>
                <w:ilvl w:val="0"/>
                <w:numId w:val="8"/>
              </w:numPr>
              <w:spacing w:line="240" w:lineRule="auto"/>
              <w:rPr>
                <w:sz w:val="18"/>
                <w:szCs w:val="18"/>
                <w:lang w:val="da-DK"/>
              </w:rPr>
            </w:pPr>
            <w:r w:rsidRPr="006030DC">
              <w:rPr>
                <w:sz w:val="18"/>
                <w:szCs w:val="18"/>
                <w:lang w:val="da-DK"/>
              </w:rPr>
              <w:t xml:space="preserve">Forstå hvordan man identificerer </w:t>
            </w:r>
            <w:r>
              <w:rPr>
                <w:sz w:val="18"/>
                <w:szCs w:val="18"/>
                <w:lang w:val="da-DK"/>
              </w:rPr>
              <w:t xml:space="preserve">et </w:t>
            </w:r>
            <w:r w:rsidRPr="006030DC">
              <w:rPr>
                <w:sz w:val="18"/>
                <w:szCs w:val="18"/>
                <w:lang w:val="da-DK"/>
              </w:rPr>
              <w:t>område ved at aflæse mærker</w:t>
            </w:r>
            <w:r>
              <w:rPr>
                <w:sz w:val="18"/>
                <w:szCs w:val="18"/>
                <w:lang w:val="da-DK"/>
              </w:rPr>
              <w:t xml:space="preserve"> og signaler</w:t>
            </w:r>
          </w:p>
          <w:p w14:paraId="52895249" w14:textId="77777777" w:rsidR="00B0233B" w:rsidRPr="00FC4E56" w:rsidRDefault="00B0233B" w:rsidP="00B0233B">
            <w:pPr>
              <w:pStyle w:val="Listeafsnit"/>
              <w:numPr>
                <w:ilvl w:val="0"/>
                <w:numId w:val="0"/>
              </w:numPr>
              <w:spacing w:line="240" w:lineRule="auto"/>
              <w:ind w:left="720"/>
              <w:rPr>
                <w:sz w:val="18"/>
                <w:szCs w:val="18"/>
                <w:lang w:val="da-DK"/>
              </w:rPr>
            </w:pPr>
          </w:p>
        </w:tc>
        <w:tc>
          <w:tcPr>
            <w:tcW w:w="2878" w:type="dxa"/>
            <w:tcMar>
              <w:top w:w="57" w:type="dxa"/>
              <w:bottom w:w="57" w:type="dxa"/>
            </w:tcMar>
          </w:tcPr>
          <w:p w14:paraId="5289524A" w14:textId="77777777" w:rsidR="00B0233B" w:rsidRPr="00516CF2" w:rsidRDefault="00F45680" w:rsidP="00B0233B">
            <w:pPr>
              <w:rPr>
                <w:i/>
                <w:sz w:val="18"/>
                <w:szCs w:val="18"/>
                <w:lang w:val="en-US"/>
              </w:rPr>
            </w:pPr>
            <w:r>
              <w:rPr>
                <w:i/>
                <w:sz w:val="18"/>
                <w:szCs w:val="18"/>
                <w:lang w:val="en-US"/>
              </w:rPr>
              <w:t xml:space="preserve">Procedure, </w:t>
            </w:r>
            <w:proofErr w:type="spellStart"/>
            <w:r>
              <w:rPr>
                <w:i/>
                <w:sz w:val="18"/>
                <w:szCs w:val="18"/>
                <w:lang w:val="en-US"/>
              </w:rPr>
              <w:t>Operationelle</w:t>
            </w:r>
            <w:proofErr w:type="spellEnd"/>
            <w:r>
              <w:rPr>
                <w:i/>
                <w:sz w:val="18"/>
                <w:szCs w:val="18"/>
                <w:lang w:val="en-US"/>
              </w:rPr>
              <w:t xml:space="preserve"> </w:t>
            </w:r>
            <w:proofErr w:type="spellStart"/>
            <w:r>
              <w:rPr>
                <w:i/>
                <w:sz w:val="18"/>
                <w:szCs w:val="18"/>
                <w:lang w:val="en-US"/>
              </w:rPr>
              <w:t>Regler</w:t>
            </w:r>
            <w:proofErr w:type="spellEnd"/>
          </w:p>
          <w:p w14:paraId="5289524B" w14:textId="77777777" w:rsidR="00B0233B" w:rsidRPr="00A61822" w:rsidRDefault="009B037D" w:rsidP="00B0233B">
            <w:pPr>
              <w:pStyle w:val="Listeafsnit"/>
              <w:numPr>
                <w:ilvl w:val="0"/>
                <w:numId w:val="8"/>
              </w:numPr>
              <w:spacing w:line="240" w:lineRule="auto"/>
              <w:rPr>
                <w:sz w:val="18"/>
                <w:szCs w:val="18"/>
                <w:lang w:val="da-DK"/>
              </w:rPr>
            </w:pPr>
            <w:bookmarkStart w:id="37" w:name="_Toc391453506"/>
            <w:r w:rsidRPr="00A61822">
              <w:rPr>
                <w:sz w:val="18"/>
                <w:szCs w:val="18"/>
                <w:lang w:val="da-DK"/>
              </w:rPr>
              <w:t>Påkørsel af objekt og/eller afsporing</w:t>
            </w:r>
            <w:bookmarkEnd w:id="37"/>
          </w:p>
          <w:p w14:paraId="5289524C" w14:textId="77777777" w:rsidR="00B0233B" w:rsidRPr="00A61822" w:rsidRDefault="009B037D" w:rsidP="00B0233B">
            <w:pPr>
              <w:pStyle w:val="Listeafsnit"/>
              <w:numPr>
                <w:ilvl w:val="0"/>
                <w:numId w:val="8"/>
              </w:numPr>
              <w:spacing w:line="240" w:lineRule="auto"/>
              <w:rPr>
                <w:sz w:val="18"/>
                <w:szCs w:val="18"/>
                <w:lang w:val="da-DK"/>
              </w:rPr>
            </w:pPr>
            <w:bookmarkStart w:id="38" w:name="_Toc391453508"/>
            <w:r w:rsidRPr="00A61822">
              <w:rPr>
                <w:sz w:val="18"/>
                <w:szCs w:val="18"/>
                <w:lang w:val="da-DK"/>
              </w:rPr>
              <w:t>Stop tog og ICI køretøjer på vej ind i et fareområde</w:t>
            </w:r>
            <w:bookmarkEnd w:id="38"/>
          </w:p>
          <w:p w14:paraId="5289524D" w14:textId="77777777" w:rsidR="00B0233B" w:rsidRPr="00A61822" w:rsidRDefault="009B037D" w:rsidP="00B0233B">
            <w:pPr>
              <w:pStyle w:val="Listeafsnit"/>
              <w:numPr>
                <w:ilvl w:val="0"/>
                <w:numId w:val="8"/>
              </w:numPr>
              <w:spacing w:line="240" w:lineRule="auto"/>
              <w:rPr>
                <w:sz w:val="18"/>
                <w:szCs w:val="18"/>
                <w:lang w:val="da-DK"/>
              </w:rPr>
            </w:pPr>
            <w:bookmarkStart w:id="39" w:name="_Toc391453510"/>
            <w:r w:rsidRPr="00A61822">
              <w:rPr>
                <w:sz w:val="18"/>
                <w:szCs w:val="18"/>
                <w:lang w:val="da-DK"/>
              </w:rPr>
              <w:t>Tilkald redningsberedskabet</w:t>
            </w:r>
            <w:bookmarkEnd w:id="39"/>
          </w:p>
          <w:p w14:paraId="5289524E" w14:textId="77777777" w:rsidR="0015732C" w:rsidRDefault="0015732C" w:rsidP="0015732C">
            <w:pPr>
              <w:spacing w:line="240" w:lineRule="auto"/>
              <w:rPr>
                <w:i/>
                <w:sz w:val="18"/>
                <w:szCs w:val="18"/>
              </w:rPr>
            </w:pPr>
          </w:p>
          <w:p w14:paraId="5289524F" w14:textId="77777777" w:rsidR="0015732C" w:rsidRDefault="00602FDA" w:rsidP="0015732C">
            <w:pPr>
              <w:spacing w:line="240" w:lineRule="auto"/>
              <w:rPr>
                <w:i/>
                <w:sz w:val="18"/>
                <w:szCs w:val="18"/>
                <w:lang w:val="en-US"/>
              </w:rPr>
            </w:pPr>
            <w:r w:rsidRPr="00944677">
              <w:rPr>
                <w:i/>
                <w:sz w:val="18"/>
                <w:szCs w:val="18"/>
              </w:rPr>
              <w:t xml:space="preserve">Procedure, JVs </w:t>
            </w:r>
            <w:proofErr w:type="spellStart"/>
            <w:r w:rsidRPr="00944677">
              <w:rPr>
                <w:i/>
                <w:sz w:val="18"/>
                <w:szCs w:val="18"/>
              </w:rPr>
              <w:t>Operationelle</w:t>
            </w:r>
            <w:proofErr w:type="spellEnd"/>
            <w:r w:rsidRPr="00944677">
              <w:rPr>
                <w:i/>
                <w:sz w:val="18"/>
                <w:szCs w:val="18"/>
              </w:rPr>
              <w:t xml:space="preserve"> </w:t>
            </w:r>
            <w:proofErr w:type="spellStart"/>
            <w:r w:rsidRPr="00944677">
              <w:rPr>
                <w:i/>
                <w:sz w:val="18"/>
                <w:szCs w:val="18"/>
              </w:rPr>
              <w:t>Regler</w:t>
            </w:r>
            <w:proofErr w:type="spellEnd"/>
            <w:r>
              <w:rPr>
                <w:i/>
                <w:sz w:val="18"/>
                <w:szCs w:val="18"/>
              </w:rPr>
              <w:t xml:space="preserve"> S-bane</w:t>
            </w:r>
          </w:p>
          <w:p w14:paraId="52895250" w14:textId="77777777" w:rsidR="007506BA" w:rsidRPr="00516CF2" w:rsidRDefault="00602FDA" w:rsidP="007506BA">
            <w:pPr>
              <w:pStyle w:val="Listeafsnit"/>
              <w:numPr>
                <w:ilvl w:val="0"/>
                <w:numId w:val="8"/>
              </w:numPr>
              <w:spacing w:line="240" w:lineRule="auto"/>
              <w:rPr>
                <w:sz w:val="18"/>
                <w:szCs w:val="18"/>
                <w:lang w:val="en-US"/>
              </w:rPr>
            </w:pPr>
            <w:proofErr w:type="spellStart"/>
            <w:r>
              <w:rPr>
                <w:sz w:val="18"/>
                <w:szCs w:val="18"/>
                <w:lang w:val="en-US"/>
              </w:rPr>
              <w:t>Påkørsel</w:t>
            </w:r>
            <w:proofErr w:type="spellEnd"/>
            <w:r>
              <w:rPr>
                <w:sz w:val="18"/>
                <w:szCs w:val="18"/>
                <w:lang w:val="en-US"/>
              </w:rPr>
              <w:t xml:space="preserve"> </w:t>
            </w:r>
            <w:proofErr w:type="spellStart"/>
            <w:r>
              <w:rPr>
                <w:sz w:val="18"/>
                <w:szCs w:val="18"/>
                <w:lang w:val="en-US"/>
              </w:rPr>
              <w:t>af</w:t>
            </w:r>
            <w:proofErr w:type="spellEnd"/>
            <w:r>
              <w:rPr>
                <w:sz w:val="18"/>
                <w:szCs w:val="18"/>
                <w:lang w:val="en-US"/>
              </w:rPr>
              <w:t xml:space="preserve"> </w:t>
            </w:r>
            <w:proofErr w:type="spellStart"/>
            <w:r>
              <w:rPr>
                <w:sz w:val="18"/>
                <w:szCs w:val="18"/>
                <w:lang w:val="en-US"/>
              </w:rPr>
              <w:t>genstand</w:t>
            </w:r>
            <w:proofErr w:type="spellEnd"/>
          </w:p>
          <w:p w14:paraId="52895251" w14:textId="77777777" w:rsidR="005F4529" w:rsidRPr="00516CF2" w:rsidRDefault="00602FDA" w:rsidP="007506BA">
            <w:pPr>
              <w:pStyle w:val="Listeafsnit"/>
              <w:numPr>
                <w:ilvl w:val="0"/>
                <w:numId w:val="8"/>
              </w:numPr>
              <w:spacing w:line="240" w:lineRule="auto"/>
              <w:rPr>
                <w:sz w:val="18"/>
                <w:szCs w:val="18"/>
                <w:lang w:val="en-US"/>
              </w:rPr>
            </w:pPr>
            <w:proofErr w:type="spellStart"/>
            <w:r>
              <w:rPr>
                <w:sz w:val="18"/>
                <w:szCs w:val="18"/>
                <w:lang w:val="en-US"/>
              </w:rPr>
              <w:t>Påkørsel</w:t>
            </w:r>
            <w:proofErr w:type="spellEnd"/>
            <w:r>
              <w:rPr>
                <w:sz w:val="18"/>
                <w:szCs w:val="18"/>
                <w:lang w:val="en-US"/>
              </w:rPr>
              <w:t xml:space="preserve"> </w:t>
            </w:r>
            <w:proofErr w:type="spellStart"/>
            <w:r>
              <w:rPr>
                <w:sz w:val="18"/>
                <w:szCs w:val="18"/>
                <w:lang w:val="en-US"/>
              </w:rPr>
              <w:t>af</w:t>
            </w:r>
            <w:proofErr w:type="spellEnd"/>
            <w:r>
              <w:rPr>
                <w:sz w:val="18"/>
                <w:szCs w:val="18"/>
                <w:lang w:val="en-US"/>
              </w:rPr>
              <w:t xml:space="preserve"> person</w:t>
            </w:r>
          </w:p>
          <w:p w14:paraId="52895252" w14:textId="77777777" w:rsidR="007506BA" w:rsidRPr="00516CF2" w:rsidRDefault="00602FDA" w:rsidP="007506BA">
            <w:pPr>
              <w:pStyle w:val="Listeafsnit"/>
              <w:numPr>
                <w:ilvl w:val="0"/>
                <w:numId w:val="8"/>
              </w:numPr>
              <w:spacing w:line="240" w:lineRule="auto"/>
              <w:rPr>
                <w:sz w:val="18"/>
                <w:szCs w:val="18"/>
                <w:lang w:val="en-US"/>
              </w:rPr>
            </w:pPr>
            <w:proofErr w:type="spellStart"/>
            <w:r>
              <w:rPr>
                <w:sz w:val="18"/>
                <w:szCs w:val="18"/>
                <w:lang w:val="en-US"/>
              </w:rPr>
              <w:t>Evakuering</w:t>
            </w:r>
            <w:proofErr w:type="spellEnd"/>
          </w:p>
          <w:p w14:paraId="52895253" w14:textId="77777777" w:rsidR="007506BA" w:rsidRPr="00516CF2" w:rsidRDefault="007506BA" w:rsidP="00B0233B">
            <w:pPr>
              <w:rPr>
                <w:i/>
                <w:sz w:val="18"/>
                <w:szCs w:val="18"/>
                <w:lang w:val="en-US"/>
              </w:rPr>
            </w:pPr>
          </w:p>
          <w:p w14:paraId="52895254" w14:textId="77777777" w:rsidR="00B0233B" w:rsidRPr="00516CF2" w:rsidRDefault="00061212" w:rsidP="00B0233B">
            <w:pPr>
              <w:rPr>
                <w:i/>
                <w:sz w:val="18"/>
                <w:szCs w:val="18"/>
                <w:lang w:val="en-US"/>
              </w:rPr>
            </w:pPr>
            <w:proofErr w:type="spellStart"/>
            <w:r>
              <w:rPr>
                <w:i/>
                <w:sz w:val="18"/>
                <w:szCs w:val="18"/>
                <w:lang w:val="en-US"/>
              </w:rPr>
              <w:t>Teknisk</w:t>
            </w:r>
            <w:proofErr w:type="spellEnd"/>
            <w:r>
              <w:rPr>
                <w:i/>
                <w:sz w:val="18"/>
                <w:szCs w:val="18"/>
                <w:lang w:val="en-US"/>
              </w:rPr>
              <w:t xml:space="preserve"> manual</w:t>
            </w:r>
          </w:p>
          <w:p w14:paraId="52895255" w14:textId="77777777" w:rsidR="0015732C" w:rsidRDefault="0015732C" w:rsidP="0015732C">
            <w:pPr>
              <w:spacing w:line="240" w:lineRule="auto"/>
              <w:rPr>
                <w:sz w:val="18"/>
                <w:szCs w:val="18"/>
                <w:lang w:val="en-US"/>
              </w:rPr>
            </w:pPr>
            <w:proofErr w:type="spellStart"/>
            <w:r w:rsidRPr="0015732C">
              <w:rPr>
                <w:sz w:val="18"/>
                <w:szCs w:val="18"/>
                <w:lang w:val="en-US"/>
              </w:rPr>
              <w:t>Betjen</w:t>
            </w:r>
            <w:proofErr w:type="spellEnd"/>
            <w:r w:rsidRPr="0015732C">
              <w:rPr>
                <w:sz w:val="18"/>
                <w:szCs w:val="18"/>
                <w:lang w:val="en-US"/>
              </w:rPr>
              <w:t xml:space="preserve"> ICI panel</w:t>
            </w:r>
          </w:p>
        </w:tc>
        <w:tc>
          <w:tcPr>
            <w:tcW w:w="863" w:type="dxa"/>
          </w:tcPr>
          <w:p w14:paraId="52895256" w14:textId="77777777" w:rsidR="00B0233B" w:rsidRPr="00516CF2" w:rsidRDefault="009B037D" w:rsidP="00B0233B">
            <w:pPr>
              <w:rPr>
                <w:sz w:val="18"/>
                <w:szCs w:val="18"/>
              </w:rPr>
            </w:pPr>
            <w:r w:rsidRPr="00A61822">
              <w:rPr>
                <w:sz w:val="18"/>
                <w:szCs w:val="18"/>
              </w:rPr>
              <w:t>4</w:t>
            </w:r>
          </w:p>
        </w:tc>
      </w:tr>
      <w:tr w:rsidR="00B0233B" w:rsidRPr="00832A0B" w14:paraId="52895266" w14:textId="77777777" w:rsidTr="00A61822">
        <w:trPr>
          <w:trHeight w:val="179"/>
        </w:trPr>
        <w:tc>
          <w:tcPr>
            <w:tcW w:w="4571" w:type="dxa"/>
            <w:tcMar>
              <w:top w:w="57" w:type="dxa"/>
              <w:bottom w:w="57" w:type="dxa"/>
            </w:tcMar>
          </w:tcPr>
          <w:p w14:paraId="52895258" w14:textId="77777777" w:rsidR="00B0233B" w:rsidRPr="00516CF2" w:rsidRDefault="00881269" w:rsidP="00B0233B">
            <w:pPr>
              <w:spacing w:line="240" w:lineRule="auto"/>
              <w:rPr>
                <w:i/>
                <w:sz w:val="18"/>
                <w:szCs w:val="18"/>
                <w:lang w:val="en-US"/>
              </w:rPr>
            </w:pPr>
            <w:proofErr w:type="spellStart"/>
            <w:r>
              <w:rPr>
                <w:i/>
                <w:sz w:val="18"/>
                <w:szCs w:val="18"/>
                <w:lang w:val="en-US"/>
              </w:rPr>
              <w:t>Infrastrukturfejl</w:t>
            </w:r>
            <w:proofErr w:type="spellEnd"/>
          </w:p>
          <w:p w14:paraId="52895259" w14:textId="77777777" w:rsidR="00B0233B" w:rsidRPr="00881269" w:rsidRDefault="00881269" w:rsidP="00B0233B">
            <w:pPr>
              <w:pStyle w:val="Listeafsnit"/>
              <w:numPr>
                <w:ilvl w:val="0"/>
                <w:numId w:val="8"/>
              </w:numPr>
              <w:spacing w:line="240" w:lineRule="auto"/>
              <w:rPr>
                <w:sz w:val="18"/>
                <w:szCs w:val="18"/>
                <w:lang w:val="da-DK"/>
              </w:rPr>
            </w:pPr>
            <w:r w:rsidRPr="00881269">
              <w:rPr>
                <w:sz w:val="18"/>
                <w:szCs w:val="18"/>
                <w:lang w:val="da-DK"/>
              </w:rPr>
              <w:t>Anmod om trafiklederbeskyttet område</w:t>
            </w:r>
          </w:p>
          <w:p w14:paraId="5289525A" w14:textId="77777777" w:rsidR="00B0233B" w:rsidRPr="00DD3296" w:rsidRDefault="00DD3296" w:rsidP="00B0233B">
            <w:pPr>
              <w:pStyle w:val="Listeafsnit"/>
              <w:numPr>
                <w:ilvl w:val="0"/>
                <w:numId w:val="8"/>
              </w:numPr>
              <w:spacing w:line="240" w:lineRule="auto"/>
              <w:rPr>
                <w:sz w:val="18"/>
                <w:szCs w:val="18"/>
                <w:lang w:val="da-DK"/>
              </w:rPr>
            </w:pPr>
            <w:r w:rsidRPr="00DD3296">
              <w:rPr>
                <w:sz w:val="18"/>
                <w:szCs w:val="18"/>
                <w:lang w:val="da-DK"/>
              </w:rPr>
              <w:t>Forstå meningen med en Skriftlig Ordre</w:t>
            </w:r>
          </w:p>
          <w:p w14:paraId="5289525B" w14:textId="77777777" w:rsidR="00B0233B" w:rsidRPr="00DD3296" w:rsidRDefault="00DD3296" w:rsidP="00B0233B">
            <w:pPr>
              <w:pStyle w:val="Listeafsnit"/>
              <w:numPr>
                <w:ilvl w:val="0"/>
                <w:numId w:val="8"/>
              </w:numPr>
              <w:spacing w:line="240" w:lineRule="auto"/>
              <w:rPr>
                <w:sz w:val="18"/>
                <w:szCs w:val="18"/>
                <w:lang w:val="da-DK"/>
              </w:rPr>
            </w:pPr>
            <w:r w:rsidRPr="00DD3296">
              <w:rPr>
                <w:sz w:val="18"/>
                <w:szCs w:val="18"/>
                <w:lang w:val="da-DK"/>
              </w:rPr>
              <w:t>Forstå sammenhængen mellem ICI og afsnitsmærker</w:t>
            </w:r>
          </w:p>
          <w:p w14:paraId="5289525C" w14:textId="77777777" w:rsidR="00B0233B" w:rsidRPr="00DD3296" w:rsidRDefault="00B0233B" w:rsidP="00B0233B">
            <w:pPr>
              <w:pStyle w:val="Listeafsnit"/>
              <w:numPr>
                <w:ilvl w:val="0"/>
                <w:numId w:val="0"/>
              </w:numPr>
              <w:spacing w:line="240" w:lineRule="auto"/>
              <w:ind w:left="720"/>
              <w:rPr>
                <w:sz w:val="18"/>
                <w:szCs w:val="18"/>
                <w:lang w:val="da-DK"/>
              </w:rPr>
            </w:pPr>
          </w:p>
          <w:p w14:paraId="5289525D" w14:textId="77777777" w:rsidR="00B0233B" w:rsidRPr="00DD3296" w:rsidRDefault="00B0233B" w:rsidP="00B0233B">
            <w:pPr>
              <w:spacing w:line="240" w:lineRule="auto"/>
              <w:rPr>
                <w:sz w:val="18"/>
                <w:szCs w:val="18"/>
                <w:lang w:val="da-DK"/>
              </w:rPr>
            </w:pPr>
          </w:p>
        </w:tc>
        <w:tc>
          <w:tcPr>
            <w:tcW w:w="2878" w:type="dxa"/>
            <w:tcMar>
              <w:top w:w="57" w:type="dxa"/>
              <w:bottom w:w="57" w:type="dxa"/>
            </w:tcMar>
          </w:tcPr>
          <w:p w14:paraId="5289525E" w14:textId="77777777" w:rsidR="00B0233B" w:rsidRPr="00516CF2" w:rsidRDefault="007F06B3" w:rsidP="00B0233B">
            <w:pPr>
              <w:rPr>
                <w:i/>
                <w:sz w:val="18"/>
                <w:szCs w:val="18"/>
                <w:lang w:val="en-US"/>
              </w:rPr>
            </w:pPr>
            <w:r>
              <w:rPr>
                <w:i/>
                <w:sz w:val="18"/>
                <w:szCs w:val="18"/>
                <w:lang w:val="en-US"/>
              </w:rPr>
              <w:t xml:space="preserve">Procedure, </w:t>
            </w:r>
            <w:proofErr w:type="spellStart"/>
            <w:r>
              <w:rPr>
                <w:i/>
                <w:sz w:val="18"/>
                <w:szCs w:val="18"/>
                <w:lang w:val="en-US"/>
              </w:rPr>
              <w:t>Operationelle</w:t>
            </w:r>
            <w:proofErr w:type="spellEnd"/>
            <w:r>
              <w:rPr>
                <w:i/>
                <w:sz w:val="18"/>
                <w:szCs w:val="18"/>
                <w:lang w:val="en-US"/>
              </w:rPr>
              <w:t xml:space="preserve"> </w:t>
            </w:r>
            <w:proofErr w:type="spellStart"/>
            <w:r>
              <w:rPr>
                <w:i/>
                <w:sz w:val="18"/>
                <w:szCs w:val="18"/>
                <w:lang w:val="en-US"/>
              </w:rPr>
              <w:t>Regler</w:t>
            </w:r>
            <w:proofErr w:type="spellEnd"/>
          </w:p>
          <w:p w14:paraId="5289525F" w14:textId="77777777" w:rsidR="00B0233B" w:rsidRPr="00516CF2" w:rsidRDefault="009B037D" w:rsidP="00B0233B">
            <w:pPr>
              <w:pStyle w:val="Listeafsnit"/>
              <w:numPr>
                <w:ilvl w:val="0"/>
                <w:numId w:val="8"/>
              </w:numPr>
              <w:spacing w:line="240" w:lineRule="auto"/>
              <w:rPr>
                <w:sz w:val="18"/>
                <w:szCs w:val="18"/>
                <w:lang w:val="en-US"/>
              </w:rPr>
            </w:pPr>
            <w:bookmarkStart w:id="40" w:name="_Toc391453441"/>
            <w:proofErr w:type="spellStart"/>
            <w:r w:rsidRPr="00A61822">
              <w:rPr>
                <w:sz w:val="18"/>
                <w:szCs w:val="18"/>
              </w:rPr>
              <w:t>Manglende</w:t>
            </w:r>
            <w:proofErr w:type="spellEnd"/>
            <w:r w:rsidRPr="00A61822">
              <w:rPr>
                <w:sz w:val="18"/>
                <w:szCs w:val="18"/>
              </w:rPr>
              <w:t xml:space="preserve"> </w:t>
            </w:r>
            <w:proofErr w:type="spellStart"/>
            <w:r w:rsidRPr="00A61822">
              <w:rPr>
                <w:sz w:val="18"/>
                <w:szCs w:val="18"/>
              </w:rPr>
              <w:t>kontrol</w:t>
            </w:r>
            <w:proofErr w:type="spellEnd"/>
            <w:r w:rsidRPr="00A61822">
              <w:rPr>
                <w:sz w:val="18"/>
                <w:szCs w:val="18"/>
              </w:rPr>
              <w:t xml:space="preserve"> </w:t>
            </w:r>
            <w:proofErr w:type="spellStart"/>
            <w:r w:rsidRPr="00A61822">
              <w:rPr>
                <w:sz w:val="18"/>
                <w:szCs w:val="18"/>
              </w:rPr>
              <w:t>på</w:t>
            </w:r>
            <w:proofErr w:type="spellEnd"/>
            <w:r w:rsidRPr="00A61822">
              <w:rPr>
                <w:sz w:val="18"/>
                <w:szCs w:val="18"/>
              </w:rPr>
              <w:t xml:space="preserve"> </w:t>
            </w:r>
            <w:proofErr w:type="spellStart"/>
            <w:r w:rsidRPr="00A61822">
              <w:rPr>
                <w:sz w:val="18"/>
                <w:szCs w:val="18"/>
              </w:rPr>
              <w:t>sporskifte</w:t>
            </w:r>
            <w:bookmarkEnd w:id="40"/>
            <w:proofErr w:type="spellEnd"/>
          </w:p>
          <w:p w14:paraId="52895260" w14:textId="77777777" w:rsidR="00B0233B" w:rsidRPr="00A61822" w:rsidRDefault="009B037D" w:rsidP="00B0233B">
            <w:pPr>
              <w:pStyle w:val="Listeafsnit"/>
              <w:numPr>
                <w:ilvl w:val="0"/>
                <w:numId w:val="8"/>
              </w:numPr>
              <w:spacing w:line="240" w:lineRule="auto"/>
              <w:rPr>
                <w:sz w:val="18"/>
                <w:szCs w:val="18"/>
                <w:lang w:val="da-DK"/>
              </w:rPr>
            </w:pPr>
            <w:r w:rsidRPr="00A61822">
              <w:rPr>
                <w:sz w:val="18"/>
                <w:szCs w:val="18"/>
                <w:lang w:val="da-DK"/>
              </w:rPr>
              <w:t>Tilladelse til at passere et endepunkt</w:t>
            </w:r>
          </w:p>
          <w:p w14:paraId="52895261" w14:textId="77777777" w:rsidR="00B0233B" w:rsidRPr="00A61822" w:rsidRDefault="009B037D" w:rsidP="00B0233B">
            <w:pPr>
              <w:pStyle w:val="Listeafsnit"/>
              <w:numPr>
                <w:ilvl w:val="0"/>
                <w:numId w:val="8"/>
              </w:numPr>
              <w:spacing w:line="240" w:lineRule="auto"/>
              <w:rPr>
                <w:sz w:val="18"/>
                <w:szCs w:val="18"/>
                <w:lang w:val="da-DK"/>
              </w:rPr>
            </w:pPr>
            <w:r w:rsidRPr="00A61822">
              <w:rPr>
                <w:sz w:val="18"/>
                <w:szCs w:val="18"/>
                <w:lang w:val="da-DK"/>
              </w:rPr>
              <w:t>Trafiklederbeskyttet område efter anmodning af personale</w:t>
            </w:r>
          </w:p>
          <w:p w14:paraId="52895262" w14:textId="77777777" w:rsidR="00B0233B" w:rsidRPr="00A61822" w:rsidRDefault="00B0233B" w:rsidP="00B0233B">
            <w:pPr>
              <w:rPr>
                <w:i/>
                <w:sz w:val="18"/>
                <w:szCs w:val="18"/>
                <w:lang w:val="da-DK"/>
              </w:rPr>
            </w:pPr>
          </w:p>
          <w:p w14:paraId="52895263" w14:textId="77777777" w:rsidR="00B0233B" w:rsidRPr="0081356C" w:rsidRDefault="0015732C" w:rsidP="00B0233B">
            <w:pPr>
              <w:rPr>
                <w:i/>
                <w:sz w:val="18"/>
                <w:szCs w:val="18"/>
                <w:lang w:val="da-DK"/>
              </w:rPr>
            </w:pPr>
            <w:r w:rsidRPr="0015732C">
              <w:rPr>
                <w:i/>
                <w:sz w:val="18"/>
                <w:szCs w:val="18"/>
                <w:lang w:val="da-DK"/>
              </w:rPr>
              <w:t>Teknisk manual</w:t>
            </w:r>
          </w:p>
          <w:p w14:paraId="52895264" w14:textId="77777777" w:rsidR="0015732C" w:rsidRPr="0015732C" w:rsidRDefault="0015732C" w:rsidP="0015732C">
            <w:pPr>
              <w:spacing w:line="240" w:lineRule="auto"/>
              <w:rPr>
                <w:sz w:val="18"/>
                <w:szCs w:val="18"/>
                <w:lang w:val="da-DK"/>
              </w:rPr>
            </w:pPr>
            <w:r w:rsidRPr="0015732C">
              <w:rPr>
                <w:sz w:val="18"/>
                <w:szCs w:val="18"/>
                <w:lang w:val="da-DK"/>
              </w:rPr>
              <w:t>ICI indikering i forhold til afsnitsmærke</w:t>
            </w:r>
          </w:p>
        </w:tc>
        <w:tc>
          <w:tcPr>
            <w:tcW w:w="863" w:type="dxa"/>
          </w:tcPr>
          <w:p w14:paraId="52895265" w14:textId="77777777" w:rsidR="00B0233B" w:rsidRPr="00516CF2" w:rsidRDefault="009B037D" w:rsidP="00B0233B">
            <w:pPr>
              <w:rPr>
                <w:sz w:val="18"/>
                <w:szCs w:val="18"/>
                <w:lang w:val="en-US"/>
              </w:rPr>
            </w:pPr>
            <w:r w:rsidRPr="00A61822">
              <w:rPr>
                <w:sz w:val="18"/>
                <w:szCs w:val="18"/>
                <w:lang w:val="en-US"/>
              </w:rPr>
              <w:t>4</w:t>
            </w:r>
          </w:p>
        </w:tc>
      </w:tr>
      <w:tr w:rsidR="006434B8" w:rsidRPr="00832A0B" w14:paraId="5289526C" w14:textId="77777777" w:rsidTr="00A61822">
        <w:trPr>
          <w:trHeight w:val="179"/>
        </w:trPr>
        <w:tc>
          <w:tcPr>
            <w:tcW w:w="4571" w:type="dxa"/>
            <w:tcMar>
              <w:top w:w="57" w:type="dxa"/>
              <w:bottom w:w="57" w:type="dxa"/>
            </w:tcMar>
          </w:tcPr>
          <w:p w14:paraId="52895267" w14:textId="77777777" w:rsidR="006434B8" w:rsidRDefault="0059084F" w:rsidP="00B0233B">
            <w:pPr>
              <w:spacing w:line="240" w:lineRule="auto"/>
              <w:rPr>
                <w:i/>
                <w:sz w:val="18"/>
                <w:szCs w:val="18"/>
                <w:lang w:val="en-US"/>
              </w:rPr>
            </w:pPr>
            <w:proofErr w:type="spellStart"/>
            <w:r>
              <w:rPr>
                <w:i/>
                <w:sz w:val="18"/>
                <w:szCs w:val="18"/>
                <w:lang w:val="en-US"/>
              </w:rPr>
              <w:t>Snerydning</w:t>
            </w:r>
            <w:proofErr w:type="spellEnd"/>
          </w:p>
          <w:p w14:paraId="52895268" w14:textId="77777777" w:rsidR="0094730D" w:rsidRPr="0059084F" w:rsidRDefault="0059084F" w:rsidP="0059084F">
            <w:pPr>
              <w:pStyle w:val="Listeafsnit"/>
              <w:numPr>
                <w:ilvl w:val="0"/>
                <w:numId w:val="8"/>
              </w:numPr>
              <w:spacing w:line="240" w:lineRule="auto"/>
              <w:rPr>
                <w:sz w:val="18"/>
                <w:szCs w:val="18"/>
                <w:lang w:val="da-DK"/>
              </w:rPr>
            </w:pPr>
            <w:r w:rsidRPr="0059084F">
              <w:rPr>
                <w:sz w:val="18"/>
                <w:szCs w:val="18"/>
                <w:lang w:val="da-DK"/>
              </w:rPr>
              <w:t>Forstå nye forhold for snerydning</w:t>
            </w:r>
          </w:p>
        </w:tc>
        <w:tc>
          <w:tcPr>
            <w:tcW w:w="2878" w:type="dxa"/>
            <w:tcMar>
              <w:top w:w="57" w:type="dxa"/>
              <w:bottom w:w="57" w:type="dxa"/>
            </w:tcMar>
          </w:tcPr>
          <w:p w14:paraId="52895269" w14:textId="77777777" w:rsidR="006434B8" w:rsidRDefault="0094730D" w:rsidP="0094730D">
            <w:pPr>
              <w:rPr>
                <w:i/>
                <w:sz w:val="18"/>
                <w:szCs w:val="18"/>
                <w:lang w:val="en-US"/>
              </w:rPr>
            </w:pPr>
            <w:proofErr w:type="spellStart"/>
            <w:r>
              <w:rPr>
                <w:i/>
                <w:sz w:val="18"/>
                <w:szCs w:val="18"/>
                <w:lang w:val="en-US"/>
              </w:rPr>
              <w:t>Procedure,Operationelle</w:t>
            </w:r>
            <w:proofErr w:type="spellEnd"/>
            <w:r>
              <w:rPr>
                <w:i/>
                <w:sz w:val="18"/>
                <w:szCs w:val="18"/>
                <w:lang w:val="en-US"/>
              </w:rPr>
              <w:t xml:space="preserve"> </w:t>
            </w:r>
            <w:proofErr w:type="spellStart"/>
            <w:r>
              <w:rPr>
                <w:i/>
                <w:sz w:val="18"/>
                <w:szCs w:val="18"/>
                <w:lang w:val="en-US"/>
              </w:rPr>
              <w:t>Regler</w:t>
            </w:r>
            <w:proofErr w:type="spellEnd"/>
          </w:p>
          <w:p w14:paraId="5289526A" w14:textId="77777777" w:rsidR="0094730D" w:rsidRDefault="0094730D" w:rsidP="0094730D">
            <w:pPr>
              <w:pStyle w:val="Listeafsnit"/>
              <w:numPr>
                <w:ilvl w:val="0"/>
                <w:numId w:val="8"/>
              </w:numPr>
              <w:spacing w:line="240" w:lineRule="auto"/>
              <w:rPr>
                <w:i/>
                <w:sz w:val="18"/>
                <w:szCs w:val="18"/>
                <w:lang w:val="en-US"/>
              </w:rPr>
            </w:pPr>
            <w:proofErr w:type="spellStart"/>
            <w:r w:rsidRPr="0094730D">
              <w:rPr>
                <w:sz w:val="18"/>
                <w:szCs w:val="18"/>
              </w:rPr>
              <w:t>Snerydning</w:t>
            </w:r>
            <w:proofErr w:type="spellEnd"/>
          </w:p>
        </w:tc>
        <w:tc>
          <w:tcPr>
            <w:tcW w:w="863" w:type="dxa"/>
          </w:tcPr>
          <w:p w14:paraId="5289526B" w14:textId="77777777" w:rsidR="006434B8" w:rsidRPr="00A61822" w:rsidRDefault="0094730D" w:rsidP="00B0233B">
            <w:pPr>
              <w:rPr>
                <w:sz w:val="18"/>
                <w:szCs w:val="18"/>
                <w:lang w:val="en-US"/>
              </w:rPr>
            </w:pPr>
            <w:r>
              <w:rPr>
                <w:sz w:val="18"/>
                <w:szCs w:val="18"/>
                <w:lang w:val="en-US"/>
              </w:rPr>
              <w:t>4</w:t>
            </w:r>
          </w:p>
        </w:tc>
      </w:tr>
      <w:tr w:rsidR="00B0233B" w:rsidRPr="00832A0B" w14:paraId="52895271" w14:textId="77777777" w:rsidTr="00A61822">
        <w:trPr>
          <w:trHeight w:val="179"/>
        </w:trPr>
        <w:tc>
          <w:tcPr>
            <w:tcW w:w="4571" w:type="dxa"/>
            <w:tcMar>
              <w:top w:w="57" w:type="dxa"/>
              <w:bottom w:w="57" w:type="dxa"/>
            </w:tcMar>
          </w:tcPr>
          <w:p w14:paraId="5289526D" w14:textId="77777777" w:rsidR="0015732C" w:rsidRDefault="001C188F" w:rsidP="0015732C">
            <w:pPr>
              <w:pStyle w:val="Overskrift4"/>
              <w:numPr>
                <w:ilvl w:val="0"/>
                <w:numId w:val="0"/>
              </w:numPr>
              <w:tabs>
                <w:tab w:val="left" w:pos="1304"/>
              </w:tabs>
              <w:spacing w:before="0" w:after="0" w:line="240" w:lineRule="auto"/>
              <w:rPr>
                <w:sz w:val="18"/>
                <w:szCs w:val="18"/>
                <w:lang w:val="en-US"/>
              </w:rPr>
            </w:pPr>
            <w:proofErr w:type="spellStart"/>
            <w:r>
              <w:rPr>
                <w:rFonts w:ascii="Times New Roman" w:hAnsi="Times New Roman"/>
                <w:sz w:val="18"/>
                <w:szCs w:val="18"/>
                <w:lang w:val="en-US"/>
              </w:rPr>
              <w:t>Lokal</w:t>
            </w:r>
            <w:r w:rsidR="00281ED0">
              <w:rPr>
                <w:rFonts w:ascii="Times New Roman" w:hAnsi="Times New Roman"/>
                <w:sz w:val="18"/>
                <w:szCs w:val="18"/>
                <w:lang w:val="en-US"/>
              </w:rPr>
              <w:t>beskrivelse</w:t>
            </w:r>
            <w:proofErr w:type="spellEnd"/>
          </w:p>
          <w:p w14:paraId="5289526E" w14:textId="77777777" w:rsidR="00B0233B" w:rsidRPr="00A61822" w:rsidRDefault="001C188F" w:rsidP="00281ED0">
            <w:pPr>
              <w:pStyle w:val="Listeafsnit"/>
              <w:numPr>
                <w:ilvl w:val="0"/>
                <w:numId w:val="8"/>
              </w:numPr>
              <w:spacing w:line="240" w:lineRule="auto"/>
              <w:rPr>
                <w:sz w:val="18"/>
                <w:szCs w:val="18"/>
                <w:lang w:val="da-DK"/>
              </w:rPr>
            </w:pPr>
            <w:r>
              <w:rPr>
                <w:sz w:val="18"/>
                <w:szCs w:val="18"/>
                <w:lang w:val="da-DK"/>
              </w:rPr>
              <w:t xml:space="preserve">Forstå hvilke </w:t>
            </w:r>
            <w:r w:rsidR="00281ED0">
              <w:rPr>
                <w:sz w:val="18"/>
                <w:szCs w:val="18"/>
                <w:lang w:val="da-DK"/>
              </w:rPr>
              <w:t>lokalbeskrivelser</w:t>
            </w:r>
            <w:r w:rsidR="009B037D" w:rsidRPr="00A61822">
              <w:rPr>
                <w:sz w:val="18"/>
                <w:szCs w:val="18"/>
                <w:lang w:val="da-DK"/>
              </w:rPr>
              <w:t xml:space="preserve"> der vil medføre særlige krav / begrænsninger i driften</w:t>
            </w:r>
          </w:p>
        </w:tc>
        <w:tc>
          <w:tcPr>
            <w:tcW w:w="2878" w:type="dxa"/>
            <w:tcMar>
              <w:top w:w="57" w:type="dxa"/>
              <w:bottom w:w="57" w:type="dxa"/>
            </w:tcMar>
          </w:tcPr>
          <w:p w14:paraId="5289526F" w14:textId="77777777" w:rsidR="00B0233B" w:rsidRPr="00516CF2" w:rsidRDefault="001C188F" w:rsidP="00281ED0">
            <w:pPr>
              <w:pStyle w:val="Overskrift4"/>
              <w:numPr>
                <w:ilvl w:val="0"/>
                <w:numId w:val="0"/>
              </w:numPr>
              <w:spacing w:before="0" w:after="120" w:line="240" w:lineRule="auto"/>
              <w:rPr>
                <w:i w:val="0"/>
                <w:sz w:val="18"/>
                <w:szCs w:val="18"/>
              </w:rPr>
            </w:pPr>
            <w:proofErr w:type="spellStart"/>
            <w:r>
              <w:rPr>
                <w:rFonts w:ascii="Times New Roman" w:hAnsi="Times New Roman"/>
                <w:sz w:val="18"/>
                <w:szCs w:val="18"/>
                <w:lang w:val="en-US"/>
              </w:rPr>
              <w:t>Lokal</w:t>
            </w:r>
            <w:r w:rsidR="00281ED0">
              <w:rPr>
                <w:rFonts w:ascii="Times New Roman" w:hAnsi="Times New Roman"/>
                <w:sz w:val="18"/>
                <w:szCs w:val="18"/>
                <w:lang w:val="en-US"/>
              </w:rPr>
              <w:t>beskrivelse</w:t>
            </w:r>
            <w:proofErr w:type="spellEnd"/>
          </w:p>
        </w:tc>
        <w:tc>
          <w:tcPr>
            <w:tcW w:w="863" w:type="dxa"/>
          </w:tcPr>
          <w:p w14:paraId="52895270" w14:textId="77777777" w:rsidR="00B0233B" w:rsidRPr="00516CF2" w:rsidRDefault="009B037D" w:rsidP="00B0233B">
            <w:pPr>
              <w:rPr>
                <w:sz w:val="18"/>
                <w:szCs w:val="18"/>
              </w:rPr>
            </w:pPr>
            <w:r w:rsidRPr="00A61822">
              <w:rPr>
                <w:sz w:val="18"/>
                <w:szCs w:val="18"/>
              </w:rPr>
              <w:t>4</w:t>
            </w:r>
          </w:p>
        </w:tc>
      </w:tr>
      <w:tr w:rsidR="00B0233B" w:rsidRPr="00B0233B" w14:paraId="52895278" w14:textId="77777777" w:rsidTr="00A61822">
        <w:trPr>
          <w:trHeight w:val="179"/>
        </w:trPr>
        <w:tc>
          <w:tcPr>
            <w:tcW w:w="4571" w:type="dxa"/>
            <w:tcMar>
              <w:top w:w="57" w:type="dxa"/>
              <w:bottom w:w="57" w:type="dxa"/>
            </w:tcMar>
          </w:tcPr>
          <w:p w14:paraId="52895272" w14:textId="77777777" w:rsidR="0015732C" w:rsidRDefault="001C188F" w:rsidP="0015732C">
            <w:pPr>
              <w:pStyle w:val="Overskrift4"/>
              <w:numPr>
                <w:ilvl w:val="0"/>
                <w:numId w:val="0"/>
              </w:numPr>
              <w:spacing w:before="0" w:after="0" w:line="240" w:lineRule="auto"/>
              <w:rPr>
                <w:rFonts w:ascii="Times New Roman" w:hAnsi="Times New Roman"/>
                <w:sz w:val="18"/>
                <w:szCs w:val="18"/>
                <w:lang w:val="en-US"/>
              </w:rPr>
            </w:pPr>
            <w:proofErr w:type="spellStart"/>
            <w:r>
              <w:rPr>
                <w:rFonts w:ascii="Times New Roman" w:hAnsi="Times New Roman"/>
                <w:sz w:val="18"/>
                <w:szCs w:val="18"/>
                <w:lang w:val="en-US"/>
              </w:rPr>
              <w:t>Overgangsregler</w:t>
            </w:r>
            <w:proofErr w:type="spellEnd"/>
          </w:p>
          <w:p w14:paraId="52895273" w14:textId="77777777" w:rsidR="00B0233B" w:rsidRPr="00516CF2" w:rsidRDefault="001C188F" w:rsidP="00501A83">
            <w:pPr>
              <w:pStyle w:val="Listeafsnit"/>
              <w:numPr>
                <w:ilvl w:val="0"/>
                <w:numId w:val="8"/>
              </w:numPr>
              <w:spacing w:line="240" w:lineRule="auto"/>
              <w:rPr>
                <w:sz w:val="18"/>
                <w:szCs w:val="18"/>
                <w:lang w:val="en-US"/>
              </w:rPr>
            </w:pPr>
            <w:proofErr w:type="spellStart"/>
            <w:r>
              <w:rPr>
                <w:sz w:val="18"/>
                <w:szCs w:val="18"/>
                <w:lang w:val="en-US"/>
              </w:rPr>
              <w:t>Anvende</w:t>
            </w:r>
            <w:proofErr w:type="spellEnd"/>
            <w:r>
              <w:rPr>
                <w:sz w:val="18"/>
                <w:szCs w:val="18"/>
                <w:lang w:val="en-US"/>
              </w:rPr>
              <w:t xml:space="preserve"> </w:t>
            </w:r>
            <w:proofErr w:type="spellStart"/>
            <w:r>
              <w:rPr>
                <w:sz w:val="18"/>
                <w:szCs w:val="18"/>
                <w:lang w:val="en-US"/>
              </w:rPr>
              <w:t>relevante</w:t>
            </w:r>
            <w:proofErr w:type="spellEnd"/>
            <w:r>
              <w:rPr>
                <w:sz w:val="18"/>
                <w:szCs w:val="18"/>
                <w:lang w:val="en-US"/>
              </w:rPr>
              <w:t xml:space="preserve"> </w:t>
            </w:r>
            <w:proofErr w:type="spellStart"/>
            <w:r>
              <w:rPr>
                <w:sz w:val="18"/>
                <w:szCs w:val="18"/>
                <w:lang w:val="en-US"/>
              </w:rPr>
              <w:t>overgangsregler</w:t>
            </w:r>
            <w:proofErr w:type="spellEnd"/>
          </w:p>
          <w:p w14:paraId="52895274" w14:textId="77777777" w:rsidR="00B0233B" w:rsidRPr="00A61822" w:rsidRDefault="009B037D" w:rsidP="001C188F">
            <w:pPr>
              <w:pStyle w:val="Listeafsnit"/>
              <w:numPr>
                <w:ilvl w:val="0"/>
                <w:numId w:val="8"/>
              </w:numPr>
              <w:spacing w:line="240" w:lineRule="auto"/>
              <w:rPr>
                <w:sz w:val="18"/>
                <w:szCs w:val="18"/>
                <w:lang w:val="da-DK"/>
              </w:rPr>
            </w:pPr>
            <w:r w:rsidRPr="00A61822">
              <w:rPr>
                <w:sz w:val="18"/>
                <w:szCs w:val="18"/>
                <w:lang w:val="da-DK"/>
              </w:rPr>
              <w:t xml:space="preserve">Evne at udføre opgaver sikkert og effektivt inden for to forskellige systemer med to sæt regler </w:t>
            </w:r>
          </w:p>
        </w:tc>
        <w:tc>
          <w:tcPr>
            <w:tcW w:w="2878" w:type="dxa"/>
            <w:tcMar>
              <w:top w:w="57" w:type="dxa"/>
              <w:bottom w:w="57" w:type="dxa"/>
            </w:tcMar>
          </w:tcPr>
          <w:p w14:paraId="52895275" w14:textId="77777777" w:rsidR="0015732C" w:rsidRDefault="001C188F" w:rsidP="0015732C">
            <w:pPr>
              <w:pStyle w:val="Overskrift4"/>
              <w:numPr>
                <w:ilvl w:val="0"/>
                <w:numId w:val="0"/>
              </w:numPr>
              <w:spacing w:before="0" w:after="0" w:line="240" w:lineRule="auto"/>
              <w:rPr>
                <w:rFonts w:ascii="Times New Roman" w:hAnsi="Times New Roman"/>
                <w:sz w:val="18"/>
                <w:szCs w:val="18"/>
                <w:lang w:val="en-US"/>
              </w:rPr>
            </w:pPr>
            <w:proofErr w:type="spellStart"/>
            <w:r>
              <w:rPr>
                <w:rFonts w:ascii="Times New Roman" w:hAnsi="Times New Roman"/>
                <w:sz w:val="18"/>
                <w:szCs w:val="18"/>
                <w:lang w:val="en-US"/>
              </w:rPr>
              <w:t>Overgangsregler</w:t>
            </w:r>
            <w:proofErr w:type="spellEnd"/>
          </w:p>
          <w:p w14:paraId="52895276" w14:textId="77777777" w:rsidR="00B0233B" w:rsidRPr="00516CF2" w:rsidRDefault="001C188F" w:rsidP="001C188F">
            <w:pPr>
              <w:pStyle w:val="Listeafsnit"/>
              <w:numPr>
                <w:ilvl w:val="0"/>
                <w:numId w:val="8"/>
              </w:numPr>
              <w:spacing w:line="240" w:lineRule="auto"/>
              <w:rPr>
                <w:rFonts w:eastAsiaTheme="minorHAnsi"/>
                <w:sz w:val="18"/>
                <w:szCs w:val="18"/>
                <w:lang w:val="en-US"/>
              </w:rPr>
            </w:pPr>
            <w:proofErr w:type="spellStart"/>
            <w:r>
              <w:rPr>
                <w:sz w:val="18"/>
                <w:szCs w:val="18"/>
                <w:lang w:val="en-US"/>
              </w:rPr>
              <w:t>Aktuelt</w:t>
            </w:r>
            <w:proofErr w:type="spellEnd"/>
            <w:r>
              <w:rPr>
                <w:sz w:val="18"/>
                <w:szCs w:val="18"/>
                <w:lang w:val="en-US"/>
              </w:rPr>
              <w:t xml:space="preserve"> </w:t>
            </w:r>
            <w:proofErr w:type="spellStart"/>
            <w:r>
              <w:rPr>
                <w:sz w:val="18"/>
                <w:szCs w:val="18"/>
                <w:lang w:val="en-US"/>
              </w:rPr>
              <w:t>sikkerhedscirkulære</w:t>
            </w:r>
            <w:proofErr w:type="spellEnd"/>
            <w:r>
              <w:rPr>
                <w:sz w:val="18"/>
                <w:szCs w:val="18"/>
                <w:lang w:val="en-US"/>
              </w:rPr>
              <w:t xml:space="preserve"> med </w:t>
            </w:r>
            <w:proofErr w:type="spellStart"/>
            <w:r>
              <w:rPr>
                <w:sz w:val="18"/>
                <w:szCs w:val="18"/>
                <w:lang w:val="en-US"/>
              </w:rPr>
              <w:t>overgangsregler</w:t>
            </w:r>
            <w:proofErr w:type="spellEnd"/>
          </w:p>
        </w:tc>
        <w:tc>
          <w:tcPr>
            <w:tcW w:w="863" w:type="dxa"/>
          </w:tcPr>
          <w:p w14:paraId="52895277" w14:textId="77777777" w:rsidR="00B0233B" w:rsidRPr="00516CF2" w:rsidRDefault="009B037D" w:rsidP="00B0233B">
            <w:pPr>
              <w:keepNext/>
              <w:rPr>
                <w:rFonts w:ascii="Calibri" w:eastAsiaTheme="minorHAnsi" w:hAnsi="Calibri"/>
                <w:sz w:val="18"/>
                <w:szCs w:val="18"/>
              </w:rPr>
            </w:pPr>
            <w:r w:rsidRPr="00A61822">
              <w:rPr>
                <w:sz w:val="18"/>
                <w:szCs w:val="18"/>
              </w:rPr>
              <w:t>3</w:t>
            </w:r>
          </w:p>
        </w:tc>
      </w:tr>
    </w:tbl>
    <w:p w14:paraId="52895279" w14:textId="77777777" w:rsidR="001627B0" w:rsidRDefault="00C909E6" w:rsidP="00085128">
      <w:pPr>
        <w:rPr>
          <w:lang w:val="da-DK"/>
        </w:rPr>
      </w:pPr>
      <w:r w:rsidRPr="0081356C">
        <w:rPr>
          <w:sz w:val="18"/>
          <w:szCs w:val="18"/>
          <w:lang w:val="da-DK"/>
        </w:rPr>
        <w:t xml:space="preserve">Tabel 2 Emner og læringsmål for uddannelsesprogrammet </w:t>
      </w:r>
    </w:p>
    <w:p w14:paraId="5289527A" w14:textId="77777777" w:rsidR="00F96F31" w:rsidRPr="00A61822" w:rsidRDefault="00F96F31" w:rsidP="00085128">
      <w:pPr>
        <w:rPr>
          <w:lang w:val="da-DK"/>
        </w:rPr>
      </w:pPr>
    </w:p>
    <w:p w14:paraId="5289527B" w14:textId="77777777" w:rsidR="003A1C7F" w:rsidRPr="003A1C7F" w:rsidRDefault="00832A0B" w:rsidP="003A1C7F">
      <w:pPr>
        <w:pStyle w:val="Overskrift2"/>
      </w:pPr>
      <w:bookmarkStart w:id="41" w:name="_Toc444168219"/>
      <w:proofErr w:type="spellStart"/>
      <w:r>
        <w:lastRenderedPageBreak/>
        <w:t>Kompetencetjek</w:t>
      </w:r>
      <w:bookmarkEnd w:id="41"/>
      <w:proofErr w:type="spellEnd"/>
    </w:p>
    <w:p w14:paraId="5289527C" w14:textId="77777777" w:rsidR="00832A0B" w:rsidRPr="00832A0B" w:rsidRDefault="0015732C" w:rsidP="00832A0B">
      <w:pPr>
        <w:rPr>
          <w:lang w:val="da-DK"/>
        </w:rPr>
      </w:pPr>
      <w:r w:rsidRPr="0015732C">
        <w:rPr>
          <w:lang w:val="da-DK"/>
        </w:rPr>
        <w:t>Lokomotivføreren</w:t>
      </w:r>
      <w:r w:rsidR="00832A0B">
        <w:rPr>
          <w:lang w:val="da-DK"/>
        </w:rPr>
        <w:t xml:space="preserve"> (ICI)</w:t>
      </w:r>
      <w:r w:rsidRPr="0015732C">
        <w:rPr>
          <w:lang w:val="da-DK"/>
        </w:rPr>
        <w:t xml:space="preserve"> skal, efter hvert kursus inden for uddannelsesprogrammet, gennemgå et individuelt og kursusspecifikt kompetencetjek, således at instruktøren kan evaluere, hvorvidt lokomotivføreren</w:t>
      </w:r>
      <w:r w:rsidR="00832A0B">
        <w:rPr>
          <w:lang w:val="da-DK"/>
        </w:rPr>
        <w:t xml:space="preserve"> (ICI)</w:t>
      </w:r>
      <w:r w:rsidRPr="0015732C">
        <w:rPr>
          <w:lang w:val="da-DK"/>
        </w:rPr>
        <w:t xml:space="preserve"> har opnået det påkrævede kompetenceniveau.</w:t>
      </w:r>
    </w:p>
    <w:p w14:paraId="5289527D" w14:textId="77777777" w:rsidR="00832A0B" w:rsidRPr="00832A0B" w:rsidRDefault="00832A0B" w:rsidP="00832A0B">
      <w:pPr>
        <w:rPr>
          <w:lang w:val="da-DK"/>
        </w:rPr>
      </w:pPr>
    </w:p>
    <w:p w14:paraId="5289527E" w14:textId="77777777" w:rsidR="00832A0B" w:rsidRPr="00832A0B" w:rsidRDefault="0015732C" w:rsidP="00832A0B">
      <w:pPr>
        <w:rPr>
          <w:lang w:val="da-DK"/>
        </w:rPr>
      </w:pPr>
      <w:r w:rsidRPr="0015732C">
        <w:rPr>
          <w:lang w:val="da-DK"/>
        </w:rPr>
        <w:t xml:space="preserve">Kompetencetjekkene udføres som en kombination af en skriftlig opgave, praktisk simulatoropgave og mundtlige spørgsmål. Instruktøren skal evaluere lokomotivførerens </w:t>
      </w:r>
      <w:r w:rsidR="00832A0B">
        <w:rPr>
          <w:lang w:val="da-DK"/>
        </w:rPr>
        <w:t xml:space="preserve">(ICI) </w:t>
      </w:r>
      <w:r w:rsidRPr="0015732C">
        <w:rPr>
          <w:lang w:val="da-DK"/>
        </w:rPr>
        <w:t>kompetencer baseret på læringsmålene, testkriterier og taksonomien. Hvis kompetencerne ikke lever op til de påkrævede niveauer, skal der tilrettelægges yderligere individuel uddannelse for lokomotivføreren</w:t>
      </w:r>
      <w:r w:rsidR="00832A0B">
        <w:rPr>
          <w:lang w:val="da-DK"/>
        </w:rPr>
        <w:t xml:space="preserve"> (ICI)</w:t>
      </w:r>
      <w:r w:rsidRPr="0015732C">
        <w:rPr>
          <w:lang w:val="da-DK"/>
        </w:rPr>
        <w:t xml:space="preserve"> - eksempelvis praktiske simulatorøvelser, ekstra opgaver og/eller kursusmoduler, der har til formål at støtte lokomotivføreren</w:t>
      </w:r>
      <w:r w:rsidR="00832A0B">
        <w:rPr>
          <w:lang w:val="da-DK"/>
        </w:rPr>
        <w:t xml:space="preserve"> (ICI)</w:t>
      </w:r>
      <w:r w:rsidRPr="0015732C">
        <w:rPr>
          <w:lang w:val="da-DK"/>
        </w:rPr>
        <w:t xml:space="preserve"> i at opnå det nødvendige kompetenceniveau.</w:t>
      </w:r>
    </w:p>
    <w:p w14:paraId="5289527F" w14:textId="77777777" w:rsidR="00832A0B" w:rsidRPr="00832A0B" w:rsidRDefault="00832A0B" w:rsidP="00832A0B">
      <w:pPr>
        <w:rPr>
          <w:lang w:val="da-DK"/>
        </w:rPr>
      </w:pPr>
    </w:p>
    <w:p w14:paraId="52895280" w14:textId="77777777" w:rsidR="00832A0B" w:rsidRPr="00BA4ECA" w:rsidRDefault="00832A0B" w:rsidP="00832A0B">
      <w:pPr>
        <w:rPr>
          <w:color w:val="000000" w:themeColor="text1"/>
          <w:lang w:val="en-US"/>
        </w:rPr>
      </w:pPr>
      <w:r w:rsidRPr="0079175F">
        <w:rPr>
          <w:color w:val="000000" w:themeColor="text1"/>
          <w:lang w:val="en-US"/>
        </w:rPr>
        <w:t xml:space="preserve">Der </w:t>
      </w:r>
      <w:proofErr w:type="spellStart"/>
      <w:r w:rsidRPr="0079175F">
        <w:rPr>
          <w:color w:val="000000" w:themeColor="text1"/>
          <w:lang w:val="en-US"/>
        </w:rPr>
        <w:t>henvises</w:t>
      </w:r>
      <w:proofErr w:type="spellEnd"/>
      <w:r w:rsidRPr="0079175F">
        <w:rPr>
          <w:color w:val="000000" w:themeColor="text1"/>
          <w:lang w:val="en-US"/>
        </w:rPr>
        <w:t xml:space="preserve"> </w:t>
      </w:r>
      <w:proofErr w:type="spellStart"/>
      <w:r w:rsidRPr="0079175F">
        <w:rPr>
          <w:color w:val="000000" w:themeColor="text1"/>
          <w:lang w:val="en-US"/>
        </w:rPr>
        <w:t>til</w:t>
      </w:r>
      <w:proofErr w:type="spellEnd"/>
      <w:r w:rsidRPr="0079175F">
        <w:rPr>
          <w:color w:val="000000" w:themeColor="text1"/>
          <w:lang w:val="en-US"/>
        </w:rPr>
        <w:t xml:space="preserve"> Adjusted OR Training Specification – Introduction and Approach [3] for </w:t>
      </w:r>
      <w:proofErr w:type="spellStart"/>
      <w:r w:rsidRPr="0079175F">
        <w:rPr>
          <w:color w:val="000000" w:themeColor="text1"/>
          <w:lang w:val="en-US"/>
        </w:rPr>
        <w:t>en</w:t>
      </w:r>
      <w:proofErr w:type="spellEnd"/>
      <w:r w:rsidRPr="0079175F">
        <w:rPr>
          <w:color w:val="000000" w:themeColor="text1"/>
          <w:lang w:val="en-US"/>
        </w:rPr>
        <w:t xml:space="preserve"> </w:t>
      </w:r>
      <w:proofErr w:type="spellStart"/>
      <w:r w:rsidRPr="0079175F">
        <w:rPr>
          <w:color w:val="000000" w:themeColor="text1"/>
          <w:lang w:val="en-US"/>
        </w:rPr>
        <w:t>detaljeret</w:t>
      </w:r>
      <w:proofErr w:type="spellEnd"/>
      <w:r w:rsidRPr="0079175F">
        <w:rPr>
          <w:color w:val="000000" w:themeColor="text1"/>
          <w:lang w:val="en-US"/>
        </w:rPr>
        <w:t xml:space="preserve"> </w:t>
      </w:r>
      <w:proofErr w:type="spellStart"/>
      <w:r w:rsidRPr="0079175F">
        <w:rPr>
          <w:color w:val="000000" w:themeColor="text1"/>
          <w:lang w:val="en-US"/>
        </w:rPr>
        <w:t>beskrivelse</w:t>
      </w:r>
      <w:proofErr w:type="spellEnd"/>
      <w:r w:rsidRPr="0079175F">
        <w:rPr>
          <w:color w:val="000000" w:themeColor="text1"/>
          <w:lang w:val="en-US"/>
        </w:rPr>
        <w:t xml:space="preserve"> </w:t>
      </w:r>
      <w:proofErr w:type="spellStart"/>
      <w:r w:rsidRPr="0079175F">
        <w:rPr>
          <w:color w:val="000000" w:themeColor="text1"/>
          <w:lang w:val="en-US"/>
        </w:rPr>
        <w:t>af</w:t>
      </w:r>
      <w:proofErr w:type="spellEnd"/>
      <w:r w:rsidRPr="0079175F">
        <w:rPr>
          <w:color w:val="000000" w:themeColor="text1"/>
          <w:lang w:val="en-US"/>
        </w:rPr>
        <w:t xml:space="preserve"> </w:t>
      </w:r>
      <w:proofErr w:type="spellStart"/>
      <w:r w:rsidRPr="0079175F">
        <w:rPr>
          <w:color w:val="000000" w:themeColor="text1"/>
          <w:lang w:val="en-US"/>
        </w:rPr>
        <w:t>kompetencetjek</w:t>
      </w:r>
      <w:proofErr w:type="spellEnd"/>
      <w:r w:rsidRPr="0079175F">
        <w:rPr>
          <w:color w:val="000000" w:themeColor="text1"/>
          <w:lang w:val="en-US"/>
        </w:rPr>
        <w:t>.</w:t>
      </w:r>
    </w:p>
    <w:p w14:paraId="52895281" w14:textId="77777777" w:rsidR="0064480B" w:rsidRDefault="00832A0B" w:rsidP="0064480B">
      <w:pPr>
        <w:pStyle w:val="Overskrift2"/>
      </w:pPr>
      <w:bookmarkStart w:id="42" w:name="_Toc395171442"/>
      <w:bookmarkStart w:id="43" w:name="_Toc395171933"/>
      <w:bookmarkStart w:id="44" w:name="_Toc395171443"/>
      <w:bookmarkStart w:id="45" w:name="_Toc395171934"/>
      <w:bookmarkStart w:id="46" w:name="_Toc395171444"/>
      <w:bookmarkStart w:id="47" w:name="_Toc395171935"/>
      <w:bookmarkStart w:id="48" w:name="_Toc395171445"/>
      <w:bookmarkStart w:id="49" w:name="_Toc395171936"/>
      <w:bookmarkStart w:id="50" w:name="_Toc395171446"/>
      <w:bookmarkStart w:id="51" w:name="_Toc395171937"/>
      <w:bookmarkStart w:id="52" w:name="_Toc347212804"/>
      <w:bookmarkStart w:id="53" w:name="_Toc444168220"/>
      <w:bookmarkEnd w:id="42"/>
      <w:bookmarkEnd w:id="43"/>
      <w:bookmarkEnd w:id="44"/>
      <w:bookmarkEnd w:id="45"/>
      <w:bookmarkEnd w:id="46"/>
      <w:bookmarkEnd w:id="47"/>
      <w:bookmarkEnd w:id="48"/>
      <w:bookmarkEnd w:id="49"/>
      <w:bookmarkEnd w:id="50"/>
      <w:bookmarkEnd w:id="51"/>
      <w:proofErr w:type="spellStart"/>
      <w:r>
        <w:t>Eksamen</w:t>
      </w:r>
      <w:bookmarkEnd w:id="52"/>
      <w:bookmarkEnd w:id="53"/>
      <w:proofErr w:type="spellEnd"/>
    </w:p>
    <w:p w14:paraId="52895282" w14:textId="77777777" w:rsidR="0064480B" w:rsidRDefault="00832A0B" w:rsidP="0064480B">
      <w:pPr>
        <w:pStyle w:val="Overskrift3"/>
      </w:pPr>
      <w:bookmarkStart w:id="54" w:name="_Toc347212805"/>
      <w:bookmarkStart w:id="55" w:name="_Toc444168221"/>
      <w:proofErr w:type="spellStart"/>
      <w:r>
        <w:t>Indhold</w:t>
      </w:r>
      <w:proofErr w:type="spellEnd"/>
      <w:r>
        <w:t xml:space="preserve"> </w:t>
      </w:r>
      <w:proofErr w:type="spellStart"/>
      <w:r>
        <w:t>og</w:t>
      </w:r>
      <w:proofErr w:type="spellEnd"/>
      <w:r>
        <w:t xml:space="preserve"> </w:t>
      </w:r>
      <w:proofErr w:type="spellStart"/>
      <w:r>
        <w:t>gennemførelse</w:t>
      </w:r>
      <w:bookmarkEnd w:id="54"/>
      <w:bookmarkEnd w:id="55"/>
      <w:proofErr w:type="spellEnd"/>
    </w:p>
    <w:p w14:paraId="52895283" w14:textId="77777777" w:rsidR="00832A0B" w:rsidRPr="00832A0B" w:rsidRDefault="0015732C" w:rsidP="00832A0B">
      <w:pPr>
        <w:rPr>
          <w:lang w:val="da-DK"/>
        </w:rPr>
      </w:pPr>
      <w:r w:rsidRPr="0015732C">
        <w:rPr>
          <w:lang w:val="da-DK"/>
        </w:rPr>
        <w:t xml:space="preserve">Efter at have gennemført det samlede uddannelsesprogram skal lokomotivføreren </w:t>
      </w:r>
      <w:r w:rsidR="00832A0B">
        <w:rPr>
          <w:lang w:val="da-DK"/>
        </w:rPr>
        <w:t xml:space="preserve">(ICI) </w:t>
      </w:r>
      <w:r w:rsidRPr="0015732C">
        <w:rPr>
          <w:lang w:val="da-DK"/>
        </w:rPr>
        <w:t>eksamineres individuelt for at evaluere, om lokomotivføreren har opnået det påkrævede kompetenceniveau.</w:t>
      </w:r>
    </w:p>
    <w:p w14:paraId="52895284" w14:textId="77777777" w:rsidR="00832A0B" w:rsidRPr="00832A0B" w:rsidRDefault="00832A0B" w:rsidP="00832A0B">
      <w:pPr>
        <w:rPr>
          <w:lang w:val="da-DK"/>
        </w:rPr>
      </w:pPr>
    </w:p>
    <w:p w14:paraId="52895285" w14:textId="77777777" w:rsidR="00832A0B" w:rsidRPr="00832A0B" w:rsidRDefault="0015732C" w:rsidP="00832A0B">
      <w:pPr>
        <w:rPr>
          <w:lang w:val="da-DK"/>
        </w:rPr>
      </w:pPr>
      <w:r w:rsidRPr="0015732C">
        <w:rPr>
          <w:lang w:val="da-DK"/>
        </w:rPr>
        <w:t>Eksamen indeholder emner fra SP Lokomotivfører</w:t>
      </w:r>
      <w:r w:rsidR="009B49F3">
        <w:rPr>
          <w:lang w:val="da-DK"/>
        </w:rPr>
        <w:t xml:space="preserve"> (ICI)-</w:t>
      </w:r>
      <w:r w:rsidRPr="0015732C">
        <w:rPr>
          <w:lang w:val="da-DK"/>
        </w:rPr>
        <w:t>uddannelsens fulde pensum.</w:t>
      </w:r>
    </w:p>
    <w:p w14:paraId="52895286" w14:textId="77777777" w:rsidR="0064480B" w:rsidRPr="00516CF2" w:rsidRDefault="0064480B" w:rsidP="0064480B">
      <w:pPr>
        <w:rPr>
          <w:lang w:val="da-DK"/>
        </w:rPr>
      </w:pPr>
    </w:p>
    <w:p w14:paraId="52895287" w14:textId="77777777" w:rsidR="00832A0B" w:rsidRPr="00832A0B" w:rsidRDefault="0015732C" w:rsidP="00832A0B">
      <w:pPr>
        <w:rPr>
          <w:lang w:val="da-DK"/>
        </w:rPr>
      </w:pPr>
      <w:r w:rsidRPr="0015732C">
        <w:rPr>
          <w:lang w:val="da-DK"/>
        </w:rPr>
        <w:t>Eksaminationen foregår som en kombination af en skriftlig opgave</w:t>
      </w:r>
      <w:r w:rsidR="00832A0B">
        <w:rPr>
          <w:lang w:val="da-DK"/>
        </w:rPr>
        <w:t xml:space="preserve"> (i særdeleshed i forhold til skriftlige ordrer)</w:t>
      </w:r>
      <w:r w:rsidRPr="0015732C">
        <w:rPr>
          <w:lang w:val="da-DK"/>
        </w:rPr>
        <w:t>, en praktisk simulatoropgave og mundtlige spørgsmål. Simulatoropgaven består i at løse et antal cases under observation af instruktøren og censoren.</w:t>
      </w:r>
    </w:p>
    <w:p w14:paraId="52895288" w14:textId="77777777" w:rsidR="0064480B" w:rsidRPr="00832A0B" w:rsidRDefault="0064480B" w:rsidP="0064480B">
      <w:pPr>
        <w:rPr>
          <w:lang w:val="da-DK"/>
        </w:rPr>
      </w:pPr>
    </w:p>
    <w:p w14:paraId="52895289" w14:textId="77777777" w:rsidR="0064480B" w:rsidRPr="00832A0B" w:rsidRDefault="0015732C" w:rsidP="0064480B">
      <w:pPr>
        <w:rPr>
          <w:lang w:val="da-DK"/>
        </w:rPr>
      </w:pPr>
      <w:r w:rsidRPr="0015732C">
        <w:rPr>
          <w:lang w:val="da-DK"/>
        </w:rPr>
        <w:t>Eksaminationen observeres af en censor og lokomotivførerens</w:t>
      </w:r>
      <w:r w:rsidR="00832A0B">
        <w:rPr>
          <w:lang w:val="da-DK"/>
        </w:rPr>
        <w:t xml:space="preserve"> (ICI)</w:t>
      </w:r>
      <w:r w:rsidRPr="0015732C">
        <w:rPr>
          <w:lang w:val="da-DK"/>
        </w:rPr>
        <w:t xml:space="preserve"> instruktør. Det er instruktørens ansvar at lede eksamen</w:t>
      </w:r>
      <w:r w:rsidR="00832A0B">
        <w:rPr>
          <w:lang w:val="da-DK"/>
        </w:rPr>
        <w:t>.</w:t>
      </w:r>
      <w:r w:rsidRPr="0015732C">
        <w:rPr>
          <w:lang w:val="da-DK"/>
        </w:rPr>
        <w:t xml:space="preserve"> </w:t>
      </w:r>
    </w:p>
    <w:p w14:paraId="5289528A" w14:textId="77777777" w:rsidR="00832A0B" w:rsidRPr="00832A0B" w:rsidRDefault="0015732C" w:rsidP="00832A0B">
      <w:pPr>
        <w:rPr>
          <w:lang w:val="da-DK"/>
        </w:rPr>
      </w:pPr>
      <w:r w:rsidRPr="0015732C">
        <w:rPr>
          <w:lang w:val="da-DK"/>
        </w:rPr>
        <w:t>Instruktøren og censoren foretager en vurdering af hvorvidt lokomotivføreren</w:t>
      </w:r>
      <w:r w:rsidR="00832A0B">
        <w:rPr>
          <w:lang w:val="da-DK"/>
        </w:rPr>
        <w:t xml:space="preserve"> (ICI)</w:t>
      </w:r>
      <w:r w:rsidRPr="0015732C">
        <w:rPr>
          <w:lang w:val="da-DK"/>
        </w:rPr>
        <w:t xml:space="preserve"> har opnået det påkrævede kompetenceniveau baseret på læringsmålene, testkriterier og taksonomien. Denne vurdering bestemmer, hvorvidt lokomotivføreren</w:t>
      </w:r>
      <w:r w:rsidR="00832A0B">
        <w:rPr>
          <w:lang w:val="da-DK"/>
        </w:rPr>
        <w:t xml:space="preserve"> (ICI)</w:t>
      </w:r>
      <w:r w:rsidRPr="0015732C">
        <w:rPr>
          <w:lang w:val="da-DK"/>
        </w:rPr>
        <w:t xml:space="preserve"> bedømmes som værende enten ”bestået” eller ”ikke bestået”. </w:t>
      </w:r>
    </w:p>
    <w:p w14:paraId="5289528B" w14:textId="77777777" w:rsidR="00832A0B" w:rsidRPr="00516CF2" w:rsidRDefault="00832A0B" w:rsidP="0064480B">
      <w:pPr>
        <w:rPr>
          <w:lang w:val="da-DK"/>
        </w:rPr>
      </w:pPr>
    </w:p>
    <w:p w14:paraId="5289528C" w14:textId="77777777" w:rsidR="00832A0B" w:rsidRPr="00832A0B" w:rsidRDefault="0015732C" w:rsidP="00832A0B">
      <w:pPr>
        <w:rPr>
          <w:lang w:val="da-DK"/>
        </w:rPr>
      </w:pPr>
      <w:r w:rsidRPr="0015732C">
        <w:rPr>
          <w:lang w:val="da-DK"/>
        </w:rPr>
        <w:t>På baggrund af</w:t>
      </w:r>
      <w:r w:rsidR="00832A0B">
        <w:rPr>
          <w:lang w:val="da-DK"/>
        </w:rPr>
        <w:t xml:space="preserve"> en bestået eksamen udsteder JV/BDK HR</w:t>
      </w:r>
      <w:r w:rsidRPr="0015732C">
        <w:rPr>
          <w:lang w:val="da-DK"/>
        </w:rPr>
        <w:t xml:space="preserve"> et certifikat.</w:t>
      </w:r>
    </w:p>
    <w:p w14:paraId="5289528D" w14:textId="77777777" w:rsidR="00832A0B" w:rsidRPr="00832A0B" w:rsidRDefault="0015732C" w:rsidP="00832A0B">
      <w:pPr>
        <w:pStyle w:val="Overskrift3"/>
        <w:rPr>
          <w:lang w:val="da-DK"/>
        </w:rPr>
      </w:pPr>
      <w:bookmarkStart w:id="56" w:name="_Toc395171449"/>
      <w:bookmarkStart w:id="57" w:name="_Toc395171940"/>
      <w:bookmarkStart w:id="58" w:name="_Toc379561423"/>
      <w:bookmarkStart w:id="59" w:name="_Toc444168222"/>
      <w:bookmarkEnd w:id="56"/>
      <w:bookmarkEnd w:id="57"/>
      <w:r w:rsidRPr="0015732C">
        <w:rPr>
          <w:lang w:val="da-DK"/>
        </w:rPr>
        <w:t>Hvis eksamen ikke bestås/</w:t>
      </w:r>
      <w:proofErr w:type="spellStart"/>
      <w:r w:rsidRPr="0015732C">
        <w:rPr>
          <w:lang w:val="da-DK"/>
        </w:rPr>
        <w:t>re-eksamination</w:t>
      </w:r>
      <w:bookmarkEnd w:id="58"/>
      <w:bookmarkEnd w:id="59"/>
      <w:proofErr w:type="spellEnd"/>
    </w:p>
    <w:p w14:paraId="5289528E" w14:textId="77777777" w:rsidR="0074339A" w:rsidRPr="0074339A" w:rsidRDefault="0015732C" w:rsidP="0074339A">
      <w:pPr>
        <w:rPr>
          <w:lang w:val="da-DK"/>
        </w:rPr>
      </w:pPr>
      <w:r w:rsidRPr="0015732C">
        <w:rPr>
          <w:lang w:val="da-DK"/>
        </w:rPr>
        <w:t xml:space="preserve">Hvis lokomotivføreren (ICI) ikke består eksamen skal instruktøren </w:t>
      </w:r>
      <w:r w:rsidR="00832A0B">
        <w:rPr>
          <w:lang w:val="da-DK"/>
        </w:rPr>
        <w:t>tilrettelægge yderligere uddannelse</w:t>
      </w:r>
      <w:r w:rsidR="0074339A">
        <w:rPr>
          <w:lang w:val="da-DK"/>
        </w:rPr>
        <w:t xml:space="preserve">, såsom praktiske simulatorøvelser og/eller kursusmoduler, af en varighed på maksimum tre dage. </w:t>
      </w:r>
      <w:r w:rsidRPr="0015732C">
        <w:rPr>
          <w:lang w:val="da-DK"/>
        </w:rPr>
        <w:t>Efter den yderligere uddannelse skal lokomotivføreren</w:t>
      </w:r>
      <w:r w:rsidR="0074339A">
        <w:rPr>
          <w:lang w:val="da-DK"/>
        </w:rPr>
        <w:t xml:space="preserve"> (ICI)</w:t>
      </w:r>
      <w:r w:rsidRPr="0015732C">
        <w:rPr>
          <w:lang w:val="da-DK"/>
        </w:rPr>
        <w:t xml:space="preserve"> gennemgå en ny eksamen i fuldt pensum.</w:t>
      </w:r>
    </w:p>
    <w:p w14:paraId="5289528F" w14:textId="77777777" w:rsidR="0064480B" w:rsidRPr="00B90E3A" w:rsidRDefault="0064480B" w:rsidP="0064480B">
      <w:pPr>
        <w:rPr>
          <w:lang w:val="da-DK"/>
        </w:rPr>
      </w:pPr>
    </w:p>
    <w:p w14:paraId="52895290" w14:textId="77777777" w:rsidR="0074339A" w:rsidRPr="0074339A" w:rsidRDefault="0015732C" w:rsidP="0074339A">
      <w:pPr>
        <w:rPr>
          <w:lang w:val="da-DK"/>
        </w:rPr>
      </w:pPr>
      <w:r w:rsidRPr="0015732C">
        <w:rPr>
          <w:lang w:val="da-DK"/>
        </w:rPr>
        <w:lastRenderedPageBreak/>
        <w:t>Hvis lokomotivføreren</w:t>
      </w:r>
      <w:r w:rsidR="0074339A">
        <w:rPr>
          <w:lang w:val="da-DK"/>
        </w:rPr>
        <w:t xml:space="preserve"> (ICI)</w:t>
      </w:r>
      <w:r w:rsidRPr="0015732C">
        <w:rPr>
          <w:lang w:val="da-DK"/>
        </w:rPr>
        <w:t xml:space="preserve"> to gange ikke består eksamen, kan lokomotivføreren</w:t>
      </w:r>
      <w:r w:rsidR="0074339A">
        <w:rPr>
          <w:lang w:val="da-DK"/>
        </w:rPr>
        <w:t xml:space="preserve"> (ICI)</w:t>
      </w:r>
      <w:r w:rsidRPr="0015732C">
        <w:rPr>
          <w:lang w:val="da-DK"/>
        </w:rPr>
        <w:t xml:space="preserve"> ikke opnå </w:t>
      </w:r>
      <w:proofErr w:type="gramStart"/>
      <w:r w:rsidRPr="0015732C">
        <w:rPr>
          <w:lang w:val="da-DK"/>
        </w:rPr>
        <w:t xml:space="preserve">et </w:t>
      </w:r>
      <w:r w:rsidR="0074339A">
        <w:rPr>
          <w:lang w:val="da-DK"/>
        </w:rPr>
        <w:t>lokomotivfører</w:t>
      </w:r>
      <w:proofErr w:type="gramEnd"/>
      <w:r w:rsidR="0074339A">
        <w:rPr>
          <w:lang w:val="da-DK"/>
        </w:rPr>
        <w:t xml:space="preserve"> (ICI) </w:t>
      </w:r>
      <w:r w:rsidRPr="0015732C">
        <w:rPr>
          <w:lang w:val="da-DK"/>
        </w:rPr>
        <w:t>certifikat</w:t>
      </w:r>
      <w:r w:rsidR="00293055">
        <w:rPr>
          <w:lang w:val="da-DK"/>
        </w:rPr>
        <w:t>.</w:t>
      </w:r>
      <w:r w:rsidRPr="0015732C">
        <w:rPr>
          <w:lang w:val="da-DK"/>
        </w:rPr>
        <w:t xml:space="preserve"> </w:t>
      </w:r>
    </w:p>
    <w:p w14:paraId="52895291" w14:textId="77777777" w:rsidR="0074339A" w:rsidRDefault="0074339A" w:rsidP="0074339A">
      <w:pPr>
        <w:pStyle w:val="Overskrift2"/>
      </w:pPr>
      <w:bookmarkStart w:id="60" w:name="_Toc395171451"/>
      <w:bookmarkStart w:id="61" w:name="_Toc395171942"/>
      <w:bookmarkStart w:id="62" w:name="_Toc379561424"/>
      <w:bookmarkStart w:id="63" w:name="_Toc444168223"/>
      <w:bookmarkStart w:id="64" w:name="_Toc347212807"/>
      <w:bookmarkEnd w:id="60"/>
      <w:bookmarkEnd w:id="61"/>
      <w:proofErr w:type="spellStart"/>
      <w:r>
        <w:t>Fravær</w:t>
      </w:r>
      <w:bookmarkEnd w:id="62"/>
      <w:bookmarkEnd w:id="63"/>
      <w:proofErr w:type="spellEnd"/>
    </w:p>
    <w:bookmarkEnd w:id="64"/>
    <w:p w14:paraId="52895292" w14:textId="77777777" w:rsidR="0074339A" w:rsidRPr="0074339A" w:rsidRDefault="0015732C" w:rsidP="0074339A">
      <w:pPr>
        <w:rPr>
          <w:lang w:val="da-DK"/>
        </w:rPr>
      </w:pPr>
      <w:r w:rsidRPr="0015732C">
        <w:rPr>
          <w:lang w:val="da-DK"/>
        </w:rPr>
        <w:t xml:space="preserve">Lokomotivføreren </w:t>
      </w:r>
      <w:r w:rsidR="0074339A">
        <w:rPr>
          <w:lang w:val="da-DK"/>
        </w:rPr>
        <w:t xml:space="preserve">(ICI) </w:t>
      </w:r>
      <w:r w:rsidRPr="0015732C">
        <w:rPr>
          <w:lang w:val="da-DK"/>
        </w:rPr>
        <w:t>skal være til stede igennem hele uddannelsesprogrammet. I tilfælde af fravær skal lokomotivføreren</w:t>
      </w:r>
      <w:r w:rsidR="0074339A">
        <w:rPr>
          <w:lang w:val="da-DK"/>
        </w:rPr>
        <w:t xml:space="preserve"> (ICI)</w:t>
      </w:r>
      <w:r w:rsidRPr="0015732C">
        <w:rPr>
          <w:lang w:val="da-DK"/>
        </w:rPr>
        <w:t xml:space="preserve"> deltage i erstatningskursusmoduler for at kunne gennemføre uddannelsesprogrammet og dermed få mulighed for at deltage i eksamen.</w:t>
      </w:r>
    </w:p>
    <w:p w14:paraId="52895293" w14:textId="77777777" w:rsidR="003A0AEB" w:rsidRDefault="0074339A">
      <w:pPr>
        <w:pStyle w:val="Overskrift2"/>
      </w:pPr>
      <w:bookmarkStart w:id="65" w:name="_Toc395171453"/>
      <w:bookmarkStart w:id="66" w:name="_Toc395171944"/>
      <w:bookmarkStart w:id="67" w:name="_Ref352054311"/>
      <w:bookmarkStart w:id="68" w:name="_Toc444168224"/>
      <w:bookmarkEnd w:id="65"/>
      <w:bookmarkEnd w:id="66"/>
      <w:proofErr w:type="spellStart"/>
      <w:r>
        <w:t>Uddannelseslogbog</w:t>
      </w:r>
      <w:bookmarkEnd w:id="67"/>
      <w:bookmarkEnd w:id="68"/>
      <w:proofErr w:type="spellEnd"/>
    </w:p>
    <w:p w14:paraId="52895294" w14:textId="77777777" w:rsidR="0074339A" w:rsidRPr="0074339A" w:rsidRDefault="0015732C" w:rsidP="0074339A">
      <w:pPr>
        <w:rPr>
          <w:lang w:val="da-DK"/>
        </w:rPr>
      </w:pPr>
      <w:r w:rsidRPr="0015732C">
        <w:rPr>
          <w:lang w:val="da-DK"/>
        </w:rPr>
        <w:t>Lokomotivføreren</w:t>
      </w:r>
      <w:r w:rsidR="0074339A">
        <w:rPr>
          <w:lang w:val="da-DK"/>
        </w:rPr>
        <w:t xml:space="preserve"> (ICI)</w:t>
      </w:r>
      <w:r w:rsidRPr="0015732C">
        <w:rPr>
          <w:lang w:val="da-DK"/>
        </w:rPr>
        <w:t xml:space="preserve"> og instruktøren skal efter hver kursusdag underskrive lokomotivførerens</w:t>
      </w:r>
      <w:r w:rsidR="0074339A">
        <w:rPr>
          <w:lang w:val="da-DK"/>
        </w:rPr>
        <w:t xml:space="preserve"> (ICI)</w:t>
      </w:r>
      <w:r w:rsidRPr="0015732C">
        <w:rPr>
          <w:lang w:val="da-DK"/>
        </w:rPr>
        <w:t xml:space="preserve"> uddannelseslogbog for at dokumentere lokomotivførerens</w:t>
      </w:r>
      <w:r w:rsidR="0074339A">
        <w:rPr>
          <w:lang w:val="da-DK"/>
        </w:rPr>
        <w:t xml:space="preserve"> (ICI)</w:t>
      </w:r>
      <w:r w:rsidRPr="0015732C">
        <w:rPr>
          <w:lang w:val="da-DK"/>
        </w:rPr>
        <w:t xml:space="preserve"> deltagelse. Den samlede logbog vil blive evalueret, før lokomotivføreren</w:t>
      </w:r>
      <w:r w:rsidR="0074339A">
        <w:rPr>
          <w:lang w:val="da-DK"/>
        </w:rPr>
        <w:t xml:space="preserve"> (ICI)</w:t>
      </w:r>
      <w:r w:rsidRPr="0015732C">
        <w:rPr>
          <w:lang w:val="da-DK"/>
        </w:rPr>
        <w:t xml:space="preserve"> kan gå til eksamen.</w:t>
      </w:r>
    </w:p>
    <w:p w14:paraId="52895295" w14:textId="77777777" w:rsidR="0074339A" w:rsidRPr="0074339A" w:rsidRDefault="0074339A" w:rsidP="0074339A">
      <w:pPr>
        <w:rPr>
          <w:lang w:val="da-DK"/>
        </w:rPr>
      </w:pPr>
    </w:p>
    <w:p w14:paraId="52895296" w14:textId="77777777" w:rsidR="0074339A" w:rsidRPr="0074339A" w:rsidRDefault="0015732C" w:rsidP="0074339A">
      <w:pPr>
        <w:rPr>
          <w:lang w:val="da-DK"/>
        </w:rPr>
      </w:pPr>
      <w:r w:rsidRPr="0015732C">
        <w:rPr>
          <w:lang w:val="da-DK"/>
        </w:rPr>
        <w:t>Instruktøren skal opdatere lokomotivførerens</w:t>
      </w:r>
      <w:r w:rsidR="0074339A">
        <w:rPr>
          <w:lang w:val="da-DK"/>
        </w:rPr>
        <w:t xml:space="preserve"> (ICI)</w:t>
      </w:r>
      <w:r w:rsidRPr="0015732C">
        <w:rPr>
          <w:lang w:val="da-DK"/>
        </w:rPr>
        <w:t xml:space="preserve"> uddannelseslogbog vedrørende:</w:t>
      </w:r>
    </w:p>
    <w:p w14:paraId="52895297" w14:textId="77777777" w:rsidR="0074339A" w:rsidRPr="0074339A" w:rsidRDefault="0074339A" w:rsidP="0074339A">
      <w:pPr>
        <w:rPr>
          <w:lang w:val="da-DK"/>
        </w:rPr>
      </w:pPr>
    </w:p>
    <w:p w14:paraId="52895298" w14:textId="77777777" w:rsidR="00995F13" w:rsidRDefault="00995F13" w:rsidP="00293055">
      <w:pPr>
        <w:pStyle w:val="Listeafsnit"/>
        <w:numPr>
          <w:ilvl w:val="0"/>
          <w:numId w:val="58"/>
        </w:numPr>
        <w:rPr>
          <w:lang w:val="da-DK"/>
        </w:rPr>
      </w:pPr>
      <w:r>
        <w:rPr>
          <w:lang w:val="da-DK"/>
        </w:rPr>
        <w:t>Deltagelse i kursusmoduler</w:t>
      </w:r>
      <w:r w:rsidR="0015732C" w:rsidRPr="0015732C">
        <w:rPr>
          <w:lang w:val="da-DK"/>
        </w:rPr>
        <w:t xml:space="preserve"> </w:t>
      </w:r>
    </w:p>
    <w:p w14:paraId="52895299" w14:textId="77777777" w:rsidR="0074339A" w:rsidRPr="00995F13" w:rsidRDefault="0015732C" w:rsidP="00293055">
      <w:pPr>
        <w:pStyle w:val="Listeafsnit"/>
        <w:numPr>
          <w:ilvl w:val="0"/>
          <w:numId w:val="58"/>
        </w:numPr>
        <w:rPr>
          <w:lang w:val="da-DK"/>
        </w:rPr>
      </w:pPr>
      <w:r w:rsidRPr="0015732C">
        <w:rPr>
          <w:lang w:val="da-DK"/>
        </w:rPr>
        <w:t>Lokomotivførerens (ICI) formåen under kompetencetjek</w:t>
      </w:r>
    </w:p>
    <w:p w14:paraId="5289529A" w14:textId="77777777" w:rsidR="0074339A" w:rsidRPr="0074339A" w:rsidRDefault="0015732C" w:rsidP="00293055">
      <w:pPr>
        <w:pStyle w:val="Listeafsnit"/>
        <w:numPr>
          <w:ilvl w:val="0"/>
          <w:numId w:val="58"/>
        </w:numPr>
        <w:rPr>
          <w:lang w:val="da-DK"/>
        </w:rPr>
      </w:pPr>
      <w:r w:rsidRPr="0015732C">
        <w:rPr>
          <w:lang w:val="da-DK"/>
        </w:rPr>
        <w:t>Handlingsplan hvis kompetencetjekkene indikerer, at de aktuelle kompetencer ikke lever op til det påkrævede kompetenceniveau</w:t>
      </w:r>
    </w:p>
    <w:p w14:paraId="5289529B" w14:textId="77777777" w:rsidR="0074339A" w:rsidRDefault="0074339A" w:rsidP="00293055">
      <w:pPr>
        <w:pStyle w:val="Listeafsnit"/>
        <w:numPr>
          <w:ilvl w:val="0"/>
          <w:numId w:val="58"/>
        </w:numPr>
      </w:pPr>
      <w:proofErr w:type="spellStart"/>
      <w:r>
        <w:t>Lokomotivførerens</w:t>
      </w:r>
      <w:proofErr w:type="spellEnd"/>
      <w:r w:rsidR="006727EE">
        <w:t xml:space="preserve"> (ICI)</w:t>
      </w:r>
      <w:r>
        <w:t xml:space="preserve"> </w:t>
      </w:r>
      <w:proofErr w:type="spellStart"/>
      <w:r>
        <w:t>eksamensresultater</w:t>
      </w:r>
      <w:proofErr w:type="spellEnd"/>
    </w:p>
    <w:p w14:paraId="5289529C" w14:textId="77777777" w:rsidR="0074339A" w:rsidRPr="00C17C2C" w:rsidRDefault="0074339A" w:rsidP="00293055">
      <w:pPr>
        <w:pStyle w:val="Listeafsnit"/>
        <w:numPr>
          <w:ilvl w:val="0"/>
          <w:numId w:val="58"/>
        </w:numPr>
      </w:pPr>
      <w:proofErr w:type="spellStart"/>
      <w:r w:rsidRPr="00D804F7">
        <w:t>Lokomotivførerens</w:t>
      </w:r>
      <w:proofErr w:type="spellEnd"/>
      <w:r w:rsidRPr="00D804F7">
        <w:t xml:space="preserve"> </w:t>
      </w:r>
      <w:r w:rsidR="006727EE">
        <w:t xml:space="preserve">(ICI) </w:t>
      </w:r>
      <w:proofErr w:type="spellStart"/>
      <w:r w:rsidRPr="00D804F7">
        <w:t>efteruddannelsesaktiviteter</w:t>
      </w:r>
      <w:proofErr w:type="spellEnd"/>
    </w:p>
    <w:p w14:paraId="5289529D" w14:textId="77777777" w:rsidR="0036601B" w:rsidRDefault="0036601B" w:rsidP="00FE2F2B">
      <w:pPr>
        <w:pStyle w:val="Listeafsnit"/>
        <w:numPr>
          <w:ilvl w:val="0"/>
          <w:numId w:val="0"/>
        </w:numPr>
        <w:ind w:left="720"/>
      </w:pPr>
    </w:p>
    <w:p w14:paraId="5289529E" w14:textId="77777777" w:rsidR="00E20057" w:rsidRPr="00B9498E" w:rsidRDefault="0074339A" w:rsidP="003A1C7F">
      <w:pPr>
        <w:pStyle w:val="Overskrift1"/>
      </w:pPr>
      <w:bookmarkStart w:id="69" w:name="_Toc444168225"/>
      <w:proofErr w:type="spellStart"/>
      <w:r>
        <w:lastRenderedPageBreak/>
        <w:t>Efteruddannelse</w:t>
      </w:r>
      <w:proofErr w:type="spellEnd"/>
      <w:r w:rsidR="0042606D">
        <w:t xml:space="preserve"> </w:t>
      </w:r>
      <w:proofErr w:type="spellStart"/>
      <w:r w:rsidR="0042606D">
        <w:t>i</w:t>
      </w:r>
      <w:proofErr w:type="spellEnd"/>
      <w:r w:rsidR="0042606D">
        <w:t xml:space="preserve"> OR</w:t>
      </w:r>
      <w:bookmarkEnd w:id="69"/>
    </w:p>
    <w:p w14:paraId="5289529F" w14:textId="77777777" w:rsidR="006727EE" w:rsidRDefault="0015732C" w:rsidP="00494605">
      <w:pPr>
        <w:rPr>
          <w:lang w:val="da-DK"/>
        </w:rPr>
      </w:pPr>
      <w:r w:rsidRPr="0015732C">
        <w:rPr>
          <w:lang w:val="da-DK"/>
        </w:rPr>
        <w:t>Lokomotivførerens</w:t>
      </w:r>
      <w:r w:rsidR="002467A3">
        <w:rPr>
          <w:lang w:val="da-DK"/>
        </w:rPr>
        <w:t xml:space="preserve"> (ICI)</w:t>
      </w:r>
      <w:r w:rsidRPr="0015732C">
        <w:rPr>
          <w:lang w:val="da-DK"/>
        </w:rPr>
        <w:t xml:space="preserve"> EUOR overholder ”Bekendtgørelse nr. 985 fra 2011 om certificering af lokomotivførere” [</w:t>
      </w:r>
      <w:r w:rsidR="006C1724">
        <w:rPr>
          <w:lang w:val="da-DK"/>
        </w:rPr>
        <w:t>8].</w:t>
      </w:r>
    </w:p>
    <w:p w14:paraId="528952A0" w14:textId="77777777" w:rsidR="00494605" w:rsidRPr="0074339A" w:rsidRDefault="00494605" w:rsidP="00494605">
      <w:pPr>
        <w:rPr>
          <w:lang w:val="da-DK"/>
        </w:rPr>
      </w:pPr>
    </w:p>
    <w:p w14:paraId="528952A1" w14:textId="77777777" w:rsidR="006727EE" w:rsidRDefault="0015732C" w:rsidP="00494605">
      <w:pPr>
        <w:rPr>
          <w:lang w:val="da-DK"/>
        </w:rPr>
      </w:pPr>
      <w:r w:rsidRPr="0015732C">
        <w:rPr>
          <w:lang w:val="da-DK"/>
        </w:rPr>
        <w:t xml:space="preserve">Efteruddannelsen </w:t>
      </w:r>
      <w:r w:rsidR="0042606D">
        <w:rPr>
          <w:lang w:val="da-DK"/>
        </w:rPr>
        <w:t xml:space="preserve">i Signalprogrammet </w:t>
      </w:r>
      <w:r w:rsidRPr="0015732C">
        <w:rPr>
          <w:lang w:val="da-DK"/>
        </w:rPr>
        <w:t>svarer til den nuværende BDK Efteruddannelse i Sikkerhedsreglementet, EUSR, og kaldes derfor EUOR, da det er Efteruddannelse i de nye Operationelle Regler</w:t>
      </w:r>
      <w:r w:rsidR="00293055">
        <w:rPr>
          <w:lang w:val="da-DK"/>
        </w:rPr>
        <w:t>.</w:t>
      </w:r>
      <w:r w:rsidRPr="0015732C">
        <w:rPr>
          <w:lang w:val="da-DK"/>
        </w:rPr>
        <w:t xml:space="preserve"> </w:t>
      </w:r>
    </w:p>
    <w:p w14:paraId="528952A2" w14:textId="77777777" w:rsidR="00A41852" w:rsidRPr="002467A3" w:rsidRDefault="00A41852" w:rsidP="00494605">
      <w:pPr>
        <w:rPr>
          <w:lang w:val="da-DK"/>
        </w:rPr>
      </w:pPr>
    </w:p>
    <w:p w14:paraId="528952A3" w14:textId="77777777" w:rsidR="002467A3" w:rsidRPr="002467A3" w:rsidRDefault="0015732C" w:rsidP="002467A3">
      <w:pPr>
        <w:rPr>
          <w:lang w:val="da-DK"/>
        </w:rPr>
      </w:pPr>
      <w:r w:rsidRPr="0015732C">
        <w:rPr>
          <w:lang w:val="da-DK"/>
        </w:rPr>
        <w:t>Deltagelse i EUOR er en betingelse for at kunne oprethold</w:t>
      </w:r>
      <w:r w:rsidR="002467A3">
        <w:rPr>
          <w:lang w:val="da-DK"/>
        </w:rPr>
        <w:t>e lokomotivfører ICI</w:t>
      </w:r>
      <w:r w:rsidRPr="0015732C">
        <w:rPr>
          <w:lang w:val="da-DK"/>
        </w:rPr>
        <w:t>-certifikatet.</w:t>
      </w:r>
    </w:p>
    <w:p w14:paraId="528952A4" w14:textId="77777777" w:rsidR="00494605" w:rsidRPr="002467A3" w:rsidRDefault="00494605" w:rsidP="00494605">
      <w:pPr>
        <w:rPr>
          <w:lang w:val="da-DK"/>
        </w:rPr>
      </w:pPr>
    </w:p>
    <w:p w14:paraId="528952A5" w14:textId="77777777" w:rsidR="002467A3" w:rsidRPr="002467A3" w:rsidRDefault="0015732C" w:rsidP="002467A3">
      <w:pPr>
        <w:rPr>
          <w:lang w:val="da-DK"/>
        </w:rPr>
      </w:pPr>
      <w:r w:rsidRPr="0015732C">
        <w:rPr>
          <w:lang w:val="da-DK"/>
        </w:rPr>
        <w:t>EU</w:t>
      </w:r>
      <w:r w:rsidR="002467A3">
        <w:rPr>
          <w:lang w:val="da-DK"/>
        </w:rPr>
        <w:t xml:space="preserve">OR afholdes af </w:t>
      </w:r>
      <w:r w:rsidRPr="0015732C">
        <w:rPr>
          <w:lang w:val="da-DK"/>
        </w:rPr>
        <w:t>lokomotivinst</w:t>
      </w:r>
      <w:r w:rsidR="002467A3">
        <w:rPr>
          <w:lang w:val="da-DK"/>
        </w:rPr>
        <w:t>ruktøren (ICI). BDK uddannelsesansvarlig/JV uddannelsesansvarlig</w:t>
      </w:r>
      <w:r w:rsidRPr="0015732C">
        <w:rPr>
          <w:lang w:val="da-DK"/>
        </w:rPr>
        <w:t xml:space="preserve"> er ansvarlig for EUOR.</w:t>
      </w:r>
    </w:p>
    <w:p w14:paraId="528952A6" w14:textId="77777777" w:rsidR="00494605" w:rsidRDefault="002467A3" w:rsidP="00494605">
      <w:pPr>
        <w:pStyle w:val="Overskrift2"/>
      </w:pPr>
      <w:bookmarkStart w:id="70" w:name="_Toc395171456"/>
      <w:bookmarkStart w:id="71" w:name="_Toc395171947"/>
      <w:bookmarkStart w:id="72" w:name="_Ref348707256"/>
      <w:bookmarkStart w:id="73" w:name="_Toc349653334"/>
      <w:bookmarkStart w:id="74" w:name="_Toc349907505"/>
      <w:bookmarkStart w:id="75" w:name="_Toc444168226"/>
      <w:bookmarkEnd w:id="70"/>
      <w:bookmarkEnd w:id="71"/>
      <w:proofErr w:type="spellStart"/>
      <w:r>
        <w:t>Uddannelse</w:t>
      </w:r>
      <w:proofErr w:type="spellEnd"/>
      <w:r>
        <w:t xml:space="preserve"> </w:t>
      </w:r>
      <w:proofErr w:type="spellStart"/>
      <w:r>
        <w:t>efter</w:t>
      </w:r>
      <w:proofErr w:type="spellEnd"/>
      <w:r>
        <w:t xml:space="preserve"> </w:t>
      </w:r>
      <w:proofErr w:type="spellStart"/>
      <w:r>
        <w:t>behov</w:t>
      </w:r>
      <w:bookmarkEnd w:id="72"/>
      <w:bookmarkEnd w:id="73"/>
      <w:bookmarkEnd w:id="74"/>
      <w:bookmarkEnd w:id="75"/>
      <w:proofErr w:type="spellEnd"/>
    </w:p>
    <w:p w14:paraId="528952A7" w14:textId="77777777" w:rsidR="00494605" w:rsidRPr="002467A3" w:rsidRDefault="0015732C" w:rsidP="00494605">
      <w:pPr>
        <w:rPr>
          <w:lang w:val="da-DK"/>
        </w:rPr>
      </w:pPr>
      <w:r w:rsidRPr="0015732C">
        <w:rPr>
          <w:lang w:val="da-DK"/>
        </w:rPr>
        <w:t xml:space="preserve">Lokomotivføreren </w:t>
      </w:r>
      <w:r w:rsidR="002467A3">
        <w:rPr>
          <w:lang w:val="da-DK"/>
        </w:rPr>
        <w:t xml:space="preserve">(ICI) </w:t>
      </w:r>
      <w:r w:rsidRPr="0015732C">
        <w:rPr>
          <w:lang w:val="da-DK"/>
        </w:rPr>
        <w:t xml:space="preserve">skal være operativ på en CBTC-udrustet strækning senest tre måneder efter at have bestået eksamen. Hvis der ikke leves op til dette, skal lokomotivføreren </w:t>
      </w:r>
      <w:r w:rsidR="002467A3">
        <w:rPr>
          <w:lang w:val="da-DK"/>
        </w:rPr>
        <w:t>modtage E-læring/</w:t>
      </w:r>
      <w:r w:rsidRPr="0015732C">
        <w:rPr>
          <w:lang w:val="da-DK"/>
        </w:rPr>
        <w:t>deltage i simulatorøvelser for at opretholde sine kompetencer.</w:t>
      </w:r>
    </w:p>
    <w:p w14:paraId="528952A8" w14:textId="77777777" w:rsidR="00494605" w:rsidRPr="002467A3" w:rsidRDefault="00494605" w:rsidP="00494605">
      <w:pPr>
        <w:rPr>
          <w:lang w:val="da-DK"/>
        </w:rPr>
      </w:pPr>
    </w:p>
    <w:p w14:paraId="528952A9" w14:textId="77777777" w:rsidR="00494605" w:rsidRPr="00947F31" w:rsidRDefault="002467A3" w:rsidP="00494605">
      <w:pPr>
        <w:rPr>
          <w:lang w:val="da-DK"/>
        </w:rPr>
      </w:pPr>
      <w:r>
        <w:rPr>
          <w:lang w:val="da-DK"/>
        </w:rPr>
        <w:t>L</w:t>
      </w:r>
      <w:r w:rsidR="0015732C" w:rsidRPr="0015732C">
        <w:rPr>
          <w:lang w:val="da-DK"/>
        </w:rPr>
        <w:t>okomotivinstrukt</w:t>
      </w:r>
      <w:r>
        <w:rPr>
          <w:lang w:val="da-DK"/>
        </w:rPr>
        <w:t>øren (ICI</w:t>
      </w:r>
      <w:r w:rsidR="0015732C" w:rsidRPr="0015732C">
        <w:rPr>
          <w:lang w:val="da-DK"/>
        </w:rPr>
        <w:t>)</w:t>
      </w:r>
      <w:r>
        <w:rPr>
          <w:lang w:val="da-DK"/>
        </w:rPr>
        <w:t>/kørelæreren</w:t>
      </w:r>
      <w:r w:rsidR="0015732C" w:rsidRPr="0015732C">
        <w:rPr>
          <w:lang w:val="da-DK"/>
        </w:rPr>
        <w:t xml:space="preserve"> skal føre tilsyn med hvorvidt lokomotivføreren</w:t>
      </w:r>
      <w:r>
        <w:rPr>
          <w:lang w:val="da-DK"/>
        </w:rPr>
        <w:t xml:space="preserve"> (ICI)</w:t>
      </w:r>
      <w:r w:rsidR="0015732C" w:rsidRPr="0015732C">
        <w:rPr>
          <w:lang w:val="da-DK"/>
        </w:rPr>
        <w:t xml:space="preserve"> er kompetent til at være operativ på strækninger udrustet med det nye signalsystem. Tilsynet af lokomotivførerens præstation foretages gennem førerrumsinspektioner. Instruktøren</w:t>
      </w:r>
      <w:r w:rsidR="00E30B96">
        <w:rPr>
          <w:lang w:val="da-DK"/>
        </w:rPr>
        <w:t>/kørelæreren</w:t>
      </w:r>
      <w:r w:rsidR="0015732C" w:rsidRPr="0015732C">
        <w:rPr>
          <w:lang w:val="da-DK"/>
        </w:rPr>
        <w:t xml:space="preserve"> observerer lokomotivføreren</w:t>
      </w:r>
      <w:r w:rsidR="00947F31">
        <w:rPr>
          <w:lang w:val="da-DK"/>
        </w:rPr>
        <w:t xml:space="preserve"> (ICI)</w:t>
      </w:r>
      <w:r w:rsidR="0015732C" w:rsidRPr="0015732C">
        <w:rPr>
          <w:lang w:val="da-DK"/>
        </w:rPr>
        <w:t xml:space="preserve"> mens denne er operativ og stiller spørgsmål, der afdækker SP Lokomotivfører</w:t>
      </w:r>
      <w:r w:rsidR="009B49F3">
        <w:rPr>
          <w:lang w:val="da-DK"/>
        </w:rPr>
        <w:t xml:space="preserve"> (ICI)-</w:t>
      </w:r>
      <w:r w:rsidR="0015732C" w:rsidRPr="0015732C">
        <w:rPr>
          <w:lang w:val="da-DK"/>
        </w:rPr>
        <w:t>uddannelsens læringsmål og testkriterier – dog med særligt fokus på situationer, hvor idealtilstanden ikke er til stede</w:t>
      </w:r>
      <w:r w:rsidR="00947F31">
        <w:rPr>
          <w:lang w:val="da-DK"/>
        </w:rPr>
        <w:t>.</w:t>
      </w:r>
    </w:p>
    <w:p w14:paraId="528952AA" w14:textId="77777777" w:rsidR="006C1724" w:rsidRDefault="006C1724" w:rsidP="00947F31">
      <w:pPr>
        <w:rPr>
          <w:lang w:val="da-DK"/>
        </w:rPr>
      </w:pPr>
    </w:p>
    <w:p w14:paraId="528952AB" w14:textId="77777777" w:rsidR="00947F31" w:rsidRPr="00947F31" w:rsidRDefault="0015732C" w:rsidP="00947F31">
      <w:pPr>
        <w:rPr>
          <w:b/>
          <w:lang w:val="da-DK"/>
        </w:rPr>
      </w:pPr>
      <w:r w:rsidRPr="0015732C">
        <w:rPr>
          <w:lang w:val="da-DK"/>
        </w:rPr>
        <w:t>Hvis instruktøren</w:t>
      </w:r>
      <w:r w:rsidR="00E30B96">
        <w:rPr>
          <w:lang w:val="da-DK"/>
        </w:rPr>
        <w:t>/kørelæreren</w:t>
      </w:r>
      <w:r w:rsidRPr="0015732C">
        <w:rPr>
          <w:lang w:val="da-DK"/>
        </w:rPr>
        <w:t xml:space="preserve"> vurderer, at lokomotivførerens</w:t>
      </w:r>
      <w:r w:rsidR="00947F31">
        <w:rPr>
          <w:lang w:val="da-DK"/>
        </w:rPr>
        <w:t xml:space="preserve"> (ICI)</w:t>
      </w:r>
      <w:r w:rsidRPr="0015732C">
        <w:rPr>
          <w:lang w:val="da-DK"/>
        </w:rPr>
        <w:t xml:space="preserve"> præstation ikke lever op til det påkrævede kompetenceniveau skal lokomotivføreren </w:t>
      </w:r>
      <w:r w:rsidR="00947F31">
        <w:rPr>
          <w:lang w:val="da-DK"/>
        </w:rPr>
        <w:t xml:space="preserve">(ICI) </w:t>
      </w:r>
      <w:r w:rsidRPr="0015732C">
        <w:rPr>
          <w:lang w:val="da-DK"/>
        </w:rPr>
        <w:t>øjeblikkeligt tages ud af drift. Lokomotivføreren</w:t>
      </w:r>
      <w:r w:rsidR="00947F31">
        <w:rPr>
          <w:lang w:val="da-DK"/>
        </w:rPr>
        <w:t xml:space="preserve"> (ICI)</w:t>
      </w:r>
      <w:r w:rsidRPr="0015732C">
        <w:rPr>
          <w:lang w:val="da-DK"/>
        </w:rPr>
        <w:t xml:space="preserve"> skal bestå en EUOR test. Hvis EUOR testen ikke bestås skal kørelæreren føre ti</w:t>
      </w:r>
      <w:r w:rsidR="00947F31">
        <w:rPr>
          <w:lang w:val="da-DK"/>
        </w:rPr>
        <w:t xml:space="preserve">lsyn med lokomotivføreren (ICI) i </w:t>
      </w:r>
      <w:r w:rsidR="006C1724">
        <w:rPr>
          <w:lang w:val="da-DK"/>
        </w:rPr>
        <w:t xml:space="preserve">minimum </w:t>
      </w:r>
      <w:r w:rsidR="00947F31">
        <w:rPr>
          <w:lang w:val="da-DK"/>
        </w:rPr>
        <w:t>1-2</w:t>
      </w:r>
      <w:r w:rsidRPr="0015732C">
        <w:rPr>
          <w:lang w:val="da-DK"/>
        </w:rPr>
        <w:t xml:space="preserve"> dage før lokomotivføreren</w:t>
      </w:r>
      <w:r w:rsidR="00947F31">
        <w:rPr>
          <w:lang w:val="da-DK"/>
        </w:rPr>
        <w:t xml:space="preserve"> (ICI)</w:t>
      </w:r>
      <w:r w:rsidRPr="0015732C">
        <w:rPr>
          <w:lang w:val="da-DK"/>
        </w:rPr>
        <w:t xml:space="preserve"> kan tage EUOR testen igen.</w:t>
      </w:r>
    </w:p>
    <w:p w14:paraId="528952AC" w14:textId="77777777" w:rsidR="00494605" w:rsidRDefault="00FF0220" w:rsidP="00494605">
      <w:pPr>
        <w:pStyle w:val="Overskrift2"/>
      </w:pPr>
      <w:bookmarkStart w:id="76" w:name="_Toc395171458"/>
      <w:bookmarkStart w:id="77" w:name="_Toc395171949"/>
      <w:bookmarkStart w:id="78" w:name="_Toc349907506"/>
      <w:bookmarkStart w:id="79" w:name="_Toc444168227"/>
      <w:bookmarkStart w:id="80" w:name="_Ref348707258"/>
      <w:bookmarkStart w:id="81" w:name="_Ref349652563"/>
      <w:bookmarkStart w:id="82" w:name="_Toc349653335"/>
      <w:bookmarkEnd w:id="76"/>
      <w:bookmarkEnd w:id="77"/>
      <w:r>
        <w:t>EUOR</w:t>
      </w:r>
      <w:bookmarkEnd w:id="78"/>
      <w:bookmarkEnd w:id="79"/>
      <w:r w:rsidR="00494605">
        <w:t xml:space="preserve"> </w:t>
      </w:r>
      <w:bookmarkEnd w:id="80"/>
      <w:bookmarkEnd w:id="81"/>
      <w:bookmarkEnd w:id="82"/>
    </w:p>
    <w:p w14:paraId="528952AD" w14:textId="77777777" w:rsidR="00947F31" w:rsidRPr="00947F31" w:rsidRDefault="0015732C" w:rsidP="00947F31">
      <w:pPr>
        <w:rPr>
          <w:lang w:val="da-DK"/>
        </w:rPr>
      </w:pPr>
      <w:r w:rsidRPr="0015732C">
        <w:rPr>
          <w:lang w:val="da-DK"/>
        </w:rPr>
        <w:t>Lokomotivføreren</w:t>
      </w:r>
      <w:r w:rsidR="00947F31">
        <w:rPr>
          <w:lang w:val="da-DK"/>
        </w:rPr>
        <w:t xml:space="preserve"> (ICI)</w:t>
      </w:r>
      <w:r w:rsidRPr="0015732C">
        <w:rPr>
          <w:lang w:val="da-DK"/>
        </w:rPr>
        <w:t xml:space="preserve"> skal</w:t>
      </w:r>
      <w:r w:rsidR="00947F31">
        <w:rPr>
          <w:lang w:val="da-DK"/>
        </w:rPr>
        <w:t xml:space="preserve"> i en periode på to år deltage i EUOR uddannelse [</w:t>
      </w:r>
      <w:r w:rsidR="00212D85">
        <w:rPr>
          <w:lang w:val="da-DK"/>
        </w:rPr>
        <w:t>8</w:t>
      </w:r>
      <w:r w:rsidRPr="0015732C">
        <w:rPr>
          <w:lang w:val="da-DK"/>
        </w:rPr>
        <w:t>]</w:t>
      </w:r>
      <w:r w:rsidR="00947F31">
        <w:rPr>
          <w:lang w:val="da-DK"/>
        </w:rPr>
        <w:t xml:space="preserve"> hvert halve år</w:t>
      </w:r>
      <w:r w:rsidRPr="0015732C">
        <w:rPr>
          <w:lang w:val="da-DK"/>
        </w:rPr>
        <w:t>.</w:t>
      </w:r>
      <w:r w:rsidR="00947F31">
        <w:rPr>
          <w:lang w:val="da-DK"/>
        </w:rPr>
        <w:t xml:space="preserve"> Herefter er deltagelse hvert tredje år påkrævet.</w:t>
      </w:r>
      <w:r w:rsidRPr="0015732C">
        <w:rPr>
          <w:lang w:val="da-DK"/>
        </w:rPr>
        <w:t xml:space="preserve"> EUOR uddannelsen består af en kombination af teoretiske kurser og praktiske simulatorøvelser. Pensummet bliver løbende reguleret og opdateret på baggrund af simuleringen af sikkerhedshændelser og kompetencer, som ikke anvendes ofte i den daglige drift (såsom nødsituationer og situationer hvor idealtilstanden ikke er til stede) samt ændringer i de Operationelle Regler og systemet.</w:t>
      </w:r>
    </w:p>
    <w:p w14:paraId="528952AE" w14:textId="77777777" w:rsidR="00947F31" w:rsidRPr="00947F31" w:rsidRDefault="00947F31" w:rsidP="00B27801">
      <w:pPr>
        <w:rPr>
          <w:lang w:val="da-DK"/>
        </w:rPr>
      </w:pPr>
    </w:p>
    <w:p w14:paraId="528952AF" w14:textId="77777777" w:rsidR="00494605" w:rsidRPr="00CF477D" w:rsidRDefault="00FF0220" w:rsidP="00494605">
      <w:pPr>
        <w:pStyle w:val="Overskrift2"/>
      </w:pPr>
      <w:bookmarkStart w:id="83" w:name="_Toc349653336"/>
      <w:bookmarkStart w:id="84" w:name="_Toc349907507"/>
      <w:bookmarkStart w:id="85" w:name="_Toc444168228"/>
      <w:r>
        <w:lastRenderedPageBreak/>
        <w:t>EUOR</w:t>
      </w:r>
      <w:r w:rsidR="00494605">
        <w:t xml:space="preserve"> </w:t>
      </w:r>
      <w:r w:rsidR="00947F31">
        <w:t>t</w:t>
      </w:r>
      <w:r w:rsidR="00494605">
        <w:t>est</w:t>
      </w:r>
      <w:bookmarkEnd w:id="83"/>
      <w:bookmarkEnd w:id="84"/>
      <w:bookmarkEnd w:id="85"/>
    </w:p>
    <w:p w14:paraId="528952B0" w14:textId="77777777" w:rsidR="00947F31" w:rsidRPr="00947F31" w:rsidRDefault="0015732C" w:rsidP="00947F31">
      <w:pPr>
        <w:rPr>
          <w:lang w:val="da-DK"/>
        </w:rPr>
      </w:pPr>
      <w:r w:rsidRPr="0015732C">
        <w:rPr>
          <w:lang w:val="da-DK"/>
        </w:rPr>
        <w:t>Lokomotivføreren</w:t>
      </w:r>
      <w:r w:rsidR="00947F31">
        <w:rPr>
          <w:lang w:val="da-DK"/>
        </w:rPr>
        <w:t xml:space="preserve"> (ICI)</w:t>
      </w:r>
      <w:r w:rsidRPr="0015732C">
        <w:rPr>
          <w:lang w:val="da-DK"/>
        </w:rPr>
        <w:t xml:space="preserve"> skal indledningsvis efter et år og dereft</w:t>
      </w:r>
      <w:r w:rsidR="00947F31">
        <w:rPr>
          <w:lang w:val="da-DK"/>
        </w:rPr>
        <w:t xml:space="preserve">er hvert </w:t>
      </w:r>
      <w:proofErr w:type="spellStart"/>
      <w:r w:rsidR="00947F31">
        <w:rPr>
          <w:lang w:val="da-DK"/>
        </w:rPr>
        <w:t>tredie</w:t>
      </w:r>
      <w:proofErr w:type="spellEnd"/>
      <w:r w:rsidRPr="0015732C">
        <w:rPr>
          <w:lang w:val="da-DK"/>
        </w:rPr>
        <w:t xml:space="preserve"> år gennemføre en individuel </w:t>
      </w:r>
      <w:proofErr w:type="gramStart"/>
      <w:r w:rsidRPr="0015732C">
        <w:rPr>
          <w:lang w:val="da-DK"/>
        </w:rPr>
        <w:t>EUOR test</w:t>
      </w:r>
      <w:proofErr w:type="gramEnd"/>
      <w:r w:rsidRPr="0015732C">
        <w:rPr>
          <w:lang w:val="da-DK"/>
        </w:rPr>
        <w:t xml:space="preserve"> for at opretholde sit lokomotivfører</w:t>
      </w:r>
      <w:r w:rsidR="00947F31">
        <w:rPr>
          <w:lang w:val="da-DK"/>
        </w:rPr>
        <w:t xml:space="preserve"> (ICI)- </w:t>
      </w:r>
      <w:r w:rsidRPr="0015732C">
        <w:rPr>
          <w:lang w:val="da-DK"/>
        </w:rPr>
        <w:t>certifikat</w:t>
      </w:r>
      <w:r w:rsidR="00947F31">
        <w:rPr>
          <w:lang w:val="da-DK"/>
        </w:rPr>
        <w:t xml:space="preserve"> [8</w:t>
      </w:r>
      <w:r w:rsidRPr="0015732C">
        <w:rPr>
          <w:lang w:val="da-DK"/>
        </w:rPr>
        <w:t>].</w:t>
      </w:r>
    </w:p>
    <w:p w14:paraId="528952B1" w14:textId="77777777" w:rsidR="00494605" w:rsidRPr="00947F31" w:rsidRDefault="00494605" w:rsidP="00494605">
      <w:pPr>
        <w:rPr>
          <w:lang w:val="da-DK"/>
        </w:rPr>
      </w:pPr>
    </w:p>
    <w:p w14:paraId="528952B2" w14:textId="77777777" w:rsidR="00AF0F36" w:rsidRPr="00AF0F36" w:rsidRDefault="0015732C" w:rsidP="00AF0F36">
      <w:pPr>
        <w:rPr>
          <w:lang w:val="da-DK"/>
        </w:rPr>
      </w:pPr>
      <w:r w:rsidRPr="0015732C">
        <w:rPr>
          <w:lang w:val="da-DK"/>
        </w:rPr>
        <w:t>EUOR testen indeholder emner fra SP Lokomotivfører</w:t>
      </w:r>
      <w:r w:rsidR="009B49F3">
        <w:rPr>
          <w:lang w:val="da-DK"/>
        </w:rPr>
        <w:t xml:space="preserve"> (ICI)-uddannelsens</w:t>
      </w:r>
      <w:r w:rsidRPr="0015732C">
        <w:rPr>
          <w:lang w:val="da-DK"/>
        </w:rPr>
        <w:t xml:space="preserve"> fulde pensum.</w:t>
      </w:r>
    </w:p>
    <w:p w14:paraId="528952B3" w14:textId="77777777" w:rsidR="00494605" w:rsidRPr="00AF0F36" w:rsidRDefault="00494605" w:rsidP="00494605">
      <w:pPr>
        <w:rPr>
          <w:lang w:val="da-DK"/>
        </w:rPr>
      </w:pPr>
    </w:p>
    <w:p w14:paraId="528952B4" w14:textId="77777777" w:rsidR="00AF0F36" w:rsidRPr="00AF0F36" w:rsidRDefault="0015732C" w:rsidP="00AF0F36">
      <w:pPr>
        <w:rPr>
          <w:lang w:val="da-DK"/>
        </w:rPr>
      </w:pPr>
      <w:r w:rsidRPr="0015732C">
        <w:rPr>
          <w:lang w:val="da-DK"/>
        </w:rPr>
        <w:t>EUOR testen foregår som en kombination af en skriftlig opgave, en praktisk simulatoropgave og mundtlige spørgsmål.</w:t>
      </w:r>
    </w:p>
    <w:p w14:paraId="528952B5" w14:textId="77777777" w:rsidR="00494605" w:rsidRPr="00AF0F36" w:rsidRDefault="00494605" w:rsidP="00494605">
      <w:pPr>
        <w:rPr>
          <w:lang w:val="da-DK"/>
        </w:rPr>
      </w:pPr>
    </w:p>
    <w:p w14:paraId="528952B6" w14:textId="77777777" w:rsidR="00AF0F36" w:rsidRPr="00AF0F36" w:rsidRDefault="0015732C" w:rsidP="00AF0F36">
      <w:pPr>
        <w:rPr>
          <w:lang w:val="da-DK"/>
        </w:rPr>
      </w:pPr>
      <w:r w:rsidRPr="0015732C">
        <w:rPr>
          <w:lang w:val="da-DK"/>
        </w:rPr>
        <w:t>Instruktøren evaluerer hvorvidt lokomotivføreren</w:t>
      </w:r>
      <w:r w:rsidR="00AF0F36">
        <w:rPr>
          <w:lang w:val="da-DK"/>
        </w:rPr>
        <w:t xml:space="preserve"> (ICI)</w:t>
      </w:r>
      <w:r w:rsidRPr="0015732C">
        <w:rPr>
          <w:lang w:val="da-DK"/>
        </w:rPr>
        <w:t xml:space="preserve"> har opnået det påkrævede kompetenceniveau baseret på læringsmålene, testkriterier og taksonomien, jf. læringsmålene beskrevet i afsnit 5.1.3. Lokomotivføreren</w:t>
      </w:r>
      <w:r w:rsidR="00AF0F36">
        <w:rPr>
          <w:lang w:val="da-DK"/>
        </w:rPr>
        <w:t xml:space="preserve"> (ICI)</w:t>
      </w:r>
      <w:r w:rsidRPr="0015732C">
        <w:rPr>
          <w:lang w:val="da-DK"/>
        </w:rPr>
        <w:t xml:space="preserve"> bedømmes som værende enten ”bestået” eller ”ikke bestået”. </w:t>
      </w:r>
    </w:p>
    <w:p w14:paraId="528952B7" w14:textId="77777777" w:rsidR="00494605" w:rsidRPr="00AF0F36" w:rsidRDefault="0015732C" w:rsidP="00494605">
      <w:pPr>
        <w:pStyle w:val="Overskrift3"/>
        <w:rPr>
          <w:lang w:val="da-DK"/>
        </w:rPr>
      </w:pPr>
      <w:bookmarkStart w:id="86" w:name="_Toc395171952"/>
      <w:bookmarkStart w:id="87" w:name="_Toc395171953"/>
      <w:bookmarkStart w:id="88" w:name="_Toc349653337"/>
      <w:bookmarkStart w:id="89" w:name="_Toc349907508"/>
      <w:bookmarkStart w:id="90" w:name="_Toc444168229"/>
      <w:bookmarkEnd w:id="86"/>
      <w:bookmarkEnd w:id="87"/>
      <w:r w:rsidRPr="0015732C">
        <w:rPr>
          <w:lang w:val="da-DK"/>
        </w:rPr>
        <w:t>Hvis EUOR testen ikke bestås</w:t>
      </w:r>
      <w:bookmarkEnd w:id="88"/>
      <w:bookmarkEnd w:id="89"/>
      <w:bookmarkEnd w:id="90"/>
    </w:p>
    <w:p w14:paraId="528952B8" w14:textId="77777777" w:rsidR="00AF0F36" w:rsidRPr="00AF0F36" w:rsidRDefault="0015732C" w:rsidP="00AF0F36">
      <w:pPr>
        <w:rPr>
          <w:lang w:val="da-DK"/>
        </w:rPr>
      </w:pPr>
      <w:r w:rsidRPr="0015732C">
        <w:rPr>
          <w:lang w:val="da-DK"/>
        </w:rPr>
        <w:t>Hvis lokomotivføreren</w:t>
      </w:r>
      <w:r w:rsidR="00AF0F36">
        <w:rPr>
          <w:lang w:val="da-DK"/>
        </w:rPr>
        <w:t xml:space="preserve"> (ICI)</w:t>
      </w:r>
      <w:r w:rsidRPr="0015732C">
        <w:rPr>
          <w:lang w:val="da-DK"/>
        </w:rPr>
        <w:t xml:space="preserve"> ikke består EUOR testen skal instruktøren tilrettelægge yderligere individualiseret uddannelse. Efter den yderligere uddannelse skal lokomotivføreren</w:t>
      </w:r>
      <w:r w:rsidR="00AF0F36">
        <w:rPr>
          <w:lang w:val="da-DK"/>
        </w:rPr>
        <w:t xml:space="preserve"> (ICI)</w:t>
      </w:r>
      <w:r w:rsidRPr="0015732C">
        <w:rPr>
          <w:lang w:val="da-DK"/>
        </w:rPr>
        <w:t xml:space="preserve"> gennemgå en ny EUOR test. Lokomotivføreren</w:t>
      </w:r>
      <w:r w:rsidR="00AF0F36">
        <w:rPr>
          <w:lang w:val="da-DK"/>
        </w:rPr>
        <w:t xml:space="preserve"> (ICI)</w:t>
      </w:r>
      <w:r w:rsidRPr="0015732C">
        <w:rPr>
          <w:lang w:val="da-DK"/>
        </w:rPr>
        <w:t xml:space="preserve"> kan ikke indgå i driften før EUOR testen er bestået.</w:t>
      </w:r>
    </w:p>
    <w:p w14:paraId="528952B9" w14:textId="77777777" w:rsidR="00AF0F36" w:rsidRPr="00AF0F36" w:rsidRDefault="00AF0F36" w:rsidP="00AF0F36">
      <w:pPr>
        <w:rPr>
          <w:lang w:val="da-DK"/>
        </w:rPr>
      </w:pPr>
    </w:p>
    <w:p w14:paraId="528952BA" w14:textId="77777777" w:rsidR="00AF0F36" w:rsidRPr="00AF0F36" w:rsidRDefault="0015732C" w:rsidP="00AF0F36">
      <w:pPr>
        <w:rPr>
          <w:lang w:val="da-DK"/>
        </w:rPr>
      </w:pPr>
      <w:r w:rsidRPr="0015732C">
        <w:rPr>
          <w:lang w:val="da-DK"/>
        </w:rPr>
        <w:t>Hvis lokomotivføreren</w:t>
      </w:r>
      <w:r w:rsidR="00AF0F36">
        <w:rPr>
          <w:lang w:val="da-DK"/>
        </w:rPr>
        <w:t xml:space="preserve"> (ICI)</w:t>
      </w:r>
      <w:r w:rsidRPr="0015732C">
        <w:rPr>
          <w:lang w:val="da-DK"/>
        </w:rPr>
        <w:t xml:space="preserve"> to gange ikke består EUOR testen, kan lokomotivføreren</w:t>
      </w:r>
      <w:r w:rsidR="00AF0F36">
        <w:rPr>
          <w:lang w:val="da-DK"/>
        </w:rPr>
        <w:t xml:space="preserve"> (ICI)</w:t>
      </w:r>
      <w:r w:rsidRPr="0015732C">
        <w:rPr>
          <w:lang w:val="da-DK"/>
        </w:rPr>
        <w:t xml:space="preserve"> ikke </w:t>
      </w:r>
      <w:r w:rsidR="00AF0F36">
        <w:rPr>
          <w:lang w:val="da-DK"/>
        </w:rPr>
        <w:t xml:space="preserve">opretholde </w:t>
      </w:r>
      <w:proofErr w:type="gramStart"/>
      <w:r w:rsidR="00AF0F36">
        <w:rPr>
          <w:lang w:val="da-DK"/>
        </w:rPr>
        <w:t>sit lokomotivfører</w:t>
      </w:r>
      <w:proofErr w:type="gramEnd"/>
      <w:r w:rsidR="00AF0F36">
        <w:rPr>
          <w:lang w:val="da-DK"/>
        </w:rPr>
        <w:t xml:space="preserve"> (ICI)</w:t>
      </w:r>
      <w:r w:rsidRPr="0015732C">
        <w:rPr>
          <w:lang w:val="da-DK"/>
        </w:rPr>
        <w:t>-certifikat.</w:t>
      </w:r>
    </w:p>
    <w:p w14:paraId="528952BB" w14:textId="77777777" w:rsidR="00494605" w:rsidRDefault="00AF0F36" w:rsidP="00494605">
      <w:pPr>
        <w:pStyle w:val="Overskrift2"/>
      </w:pPr>
      <w:bookmarkStart w:id="91" w:name="_Toc395171462"/>
      <w:bookmarkStart w:id="92" w:name="_Toc395171955"/>
      <w:bookmarkStart w:id="93" w:name="_Toc395171463"/>
      <w:bookmarkStart w:id="94" w:name="_Toc395171956"/>
      <w:bookmarkStart w:id="95" w:name="_Toc395171464"/>
      <w:bookmarkStart w:id="96" w:name="_Toc395171957"/>
      <w:bookmarkStart w:id="97" w:name="_Toc349653338"/>
      <w:bookmarkStart w:id="98" w:name="_Toc349907509"/>
      <w:bookmarkStart w:id="99" w:name="_Toc444168230"/>
      <w:bookmarkEnd w:id="91"/>
      <w:bookmarkEnd w:id="92"/>
      <w:bookmarkEnd w:id="93"/>
      <w:bookmarkEnd w:id="94"/>
      <w:bookmarkEnd w:id="95"/>
      <w:bookmarkEnd w:id="96"/>
      <w:proofErr w:type="spellStart"/>
      <w:r>
        <w:t>Fravær</w:t>
      </w:r>
      <w:bookmarkEnd w:id="97"/>
      <w:bookmarkEnd w:id="98"/>
      <w:bookmarkEnd w:id="99"/>
      <w:proofErr w:type="spellEnd"/>
    </w:p>
    <w:p w14:paraId="528952BC" w14:textId="77777777" w:rsidR="00AF0F36" w:rsidRPr="00AF0F36" w:rsidRDefault="0015732C" w:rsidP="00AF0F36">
      <w:pPr>
        <w:rPr>
          <w:lang w:val="da-DK"/>
        </w:rPr>
      </w:pPr>
      <w:r w:rsidRPr="0015732C">
        <w:rPr>
          <w:lang w:val="da-DK"/>
        </w:rPr>
        <w:t>Lokomotivføreren</w:t>
      </w:r>
      <w:r w:rsidR="00AF0F36">
        <w:rPr>
          <w:lang w:val="da-DK"/>
        </w:rPr>
        <w:t xml:space="preserve"> (ICI)</w:t>
      </w:r>
      <w:r w:rsidRPr="0015732C">
        <w:rPr>
          <w:lang w:val="da-DK"/>
        </w:rPr>
        <w:t xml:space="preserve"> skal være til stede under hele EUOR uddannelsen. I tilfælde af fravær skal lokomotivføreren</w:t>
      </w:r>
      <w:r w:rsidR="00AF0F36">
        <w:rPr>
          <w:lang w:val="da-DK"/>
        </w:rPr>
        <w:t xml:space="preserve"> (ICI)</w:t>
      </w:r>
      <w:r w:rsidRPr="0015732C">
        <w:rPr>
          <w:lang w:val="da-DK"/>
        </w:rPr>
        <w:t xml:space="preserve"> gennemføre den fulde EUOR uddannelse igen. </w:t>
      </w:r>
    </w:p>
    <w:p w14:paraId="528952BD" w14:textId="77777777" w:rsidR="00AF0F36" w:rsidRPr="00516CF2" w:rsidRDefault="00AF0F36" w:rsidP="00494605">
      <w:pPr>
        <w:rPr>
          <w:lang w:val="da-DK"/>
        </w:rPr>
      </w:pPr>
    </w:p>
    <w:p w14:paraId="528952BE" w14:textId="77777777" w:rsidR="00AF0F36" w:rsidRPr="00AF0F36" w:rsidRDefault="0015732C" w:rsidP="00AF0F36">
      <w:pPr>
        <w:rPr>
          <w:lang w:val="da-DK"/>
        </w:rPr>
      </w:pPr>
      <w:r w:rsidRPr="0015732C">
        <w:rPr>
          <w:lang w:val="da-DK"/>
        </w:rPr>
        <w:t>Hvis lokomotivføreren er fravæ</w:t>
      </w:r>
      <w:r w:rsidR="00AF0F36">
        <w:rPr>
          <w:lang w:val="da-DK"/>
        </w:rPr>
        <w:t>rende fra driften i mere end tolv</w:t>
      </w:r>
      <w:r w:rsidRPr="0015732C">
        <w:rPr>
          <w:lang w:val="da-DK"/>
        </w:rPr>
        <w:t xml:space="preserve"> måneder, skal </w:t>
      </w:r>
      <w:r w:rsidR="00AF0F36">
        <w:rPr>
          <w:lang w:val="da-DK"/>
        </w:rPr>
        <w:t>lokomotivføreren (ICI) gennemføre en ny EUOR test</w:t>
      </w:r>
      <w:r w:rsidR="00212D85">
        <w:rPr>
          <w:lang w:val="da-DK"/>
        </w:rPr>
        <w:t xml:space="preserve"> </w:t>
      </w:r>
      <w:r w:rsidR="00AF0F36">
        <w:rPr>
          <w:lang w:val="da-DK"/>
        </w:rPr>
        <w:t>[</w:t>
      </w:r>
      <w:r w:rsidR="00212D85">
        <w:rPr>
          <w:lang w:val="da-DK"/>
        </w:rPr>
        <w:t>8</w:t>
      </w:r>
      <w:r w:rsidRPr="0015732C">
        <w:rPr>
          <w:lang w:val="da-DK"/>
        </w:rPr>
        <w:t>].</w:t>
      </w:r>
    </w:p>
    <w:p w14:paraId="528952BF" w14:textId="77777777" w:rsidR="00AF0F36" w:rsidRPr="00AF0F36" w:rsidRDefault="00AF0F36" w:rsidP="00494605">
      <w:pPr>
        <w:rPr>
          <w:lang w:val="da-DK"/>
        </w:rPr>
      </w:pPr>
    </w:p>
    <w:p w14:paraId="528952C0" w14:textId="77777777" w:rsidR="00E20057" w:rsidRPr="00AF0F36" w:rsidRDefault="00E20057" w:rsidP="00E20057">
      <w:pPr>
        <w:rPr>
          <w:lang w:val="da-DK"/>
        </w:rPr>
      </w:pPr>
    </w:p>
    <w:p w14:paraId="528952C1" w14:textId="77777777" w:rsidR="004E30F2" w:rsidRPr="00AF0F36" w:rsidRDefault="004E30F2">
      <w:pPr>
        <w:rPr>
          <w:lang w:val="da-DK"/>
        </w:rPr>
      </w:pPr>
    </w:p>
    <w:p w14:paraId="528952C2" w14:textId="77777777" w:rsidR="00016E6B" w:rsidRDefault="00016E6B" w:rsidP="003A1C7F">
      <w:pPr>
        <w:pStyle w:val="Overskrift1"/>
      </w:pPr>
      <w:bookmarkStart w:id="100" w:name="_Toc444168231"/>
      <w:proofErr w:type="spellStart"/>
      <w:r>
        <w:lastRenderedPageBreak/>
        <w:t>Reference</w:t>
      </w:r>
      <w:r w:rsidR="00AF0F36">
        <w:t>r</w:t>
      </w:r>
      <w:bookmarkEnd w:id="100"/>
      <w:proofErr w:type="spellEnd"/>
    </w:p>
    <w:tbl>
      <w:tblPr>
        <w:tblStyle w:val="Tabel-Gitter"/>
        <w:tblW w:w="8439" w:type="dxa"/>
        <w:tblLook w:val="04A0" w:firstRow="1" w:lastRow="0" w:firstColumn="1" w:lastColumn="0" w:noHBand="0" w:noVBand="1"/>
      </w:tblPr>
      <w:tblGrid>
        <w:gridCol w:w="675"/>
        <w:gridCol w:w="7764"/>
      </w:tblGrid>
      <w:tr w:rsidR="00101095" w:rsidRPr="00101095" w14:paraId="528952C5" w14:textId="77777777" w:rsidTr="006C1724">
        <w:tc>
          <w:tcPr>
            <w:tcW w:w="675" w:type="dxa"/>
            <w:shd w:val="clear" w:color="auto" w:fill="21314D"/>
          </w:tcPr>
          <w:p w14:paraId="528952C3" w14:textId="77777777" w:rsidR="00101095" w:rsidRPr="006C1724" w:rsidRDefault="0015732C" w:rsidP="00101095">
            <w:pPr>
              <w:jc w:val="center"/>
              <w:rPr>
                <w:b/>
                <w:sz w:val="22"/>
                <w:szCs w:val="22"/>
              </w:rPr>
            </w:pPr>
            <w:r w:rsidRPr="0015732C">
              <w:rPr>
                <w:b/>
                <w:sz w:val="22"/>
              </w:rPr>
              <w:t>#</w:t>
            </w:r>
          </w:p>
        </w:tc>
        <w:tc>
          <w:tcPr>
            <w:tcW w:w="7764" w:type="dxa"/>
            <w:shd w:val="clear" w:color="auto" w:fill="21314D"/>
          </w:tcPr>
          <w:p w14:paraId="528952C4" w14:textId="77777777" w:rsidR="00101095" w:rsidRPr="006C1724" w:rsidRDefault="0015732C" w:rsidP="00101095">
            <w:pPr>
              <w:rPr>
                <w:b/>
                <w:sz w:val="22"/>
                <w:szCs w:val="22"/>
              </w:rPr>
            </w:pPr>
            <w:proofErr w:type="spellStart"/>
            <w:r w:rsidRPr="0015732C">
              <w:rPr>
                <w:b/>
                <w:sz w:val="22"/>
              </w:rPr>
              <w:t>Dokument</w:t>
            </w:r>
            <w:proofErr w:type="spellEnd"/>
          </w:p>
        </w:tc>
      </w:tr>
      <w:tr w:rsidR="00FC044A" w:rsidRPr="00101095" w14:paraId="528952C8" w14:textId="77777777" w:rsidTr="006C1724">
        <w:tc>
          <w:tcPr>
            <w:tcW w:w="675" w:type="dxa"/>
          </w:tcPr>
          <w:p w14:paraId="528952C6" w14:textId="77777777" w:rsidR="00FC044A" w:rsidRPr="004B27FC" w:rsidRDefault="00FC044A" w:rsidP="00E141D4">
            <w:pPr>
              <w:numPr>
                <w:ilvl w:val="0"/>
                <w:numId w:val="6"/>
              </w:numPr>
              <w:ind w:left="426"/>
              <w:rPr>
                <w:sz w:val="22"/>
                <w:szCs w:val="22"/>
              </w:rPr>
            </w:pPr>
          </w:p>
        </w:tc>
        <w:tc>
          <w:tcPr>
            <w:tcW w:w="7764" w:type="dxa"/>
          </w:tcPr>
          <w:p w14:paraId="528952C7" w14:textId="77777777" w:rsidR="004075F7" w:rsidRDefault="0015732C">
            <w:pPr>
              <w:rPr>
                <w:sz w:val="22"/>
                <w:szCs w:val="22"/>
              </w:rPr>
            </w:pPr>
            <w:r w:rsidRPr="0015732C">
              <w:rPr>
                <w:sz w:val="22"/>
              </w:rPr>
              <w:t>SP-SB-EXT-001704 Training Needs Analysis Report</w:t>
            </w:r>
          </w:p>
        </w:tc>
      </w:tr>
      <w:tr w:rsidR="00101095" w:rsidRPr="00101095" w14:paraId="528952CB" w14:textId="77777777" w:rsidTr="006C1724">
        <w:tc>
          <w:tcPr>
            <w:tcW w:w="675" w:type="dxa"/>
          </w:tcPr>
          <w:p w14:paraId="528952C9" w14:textId="77777777" w:rsidR="00101095" w:rsidRPr="004B27FC" w:rsidRDefault="00101095" w:rsidP="00E141D4">
            <w:pPr>
              <w:numPr>
                <w:ilvl w:val="0"/>
                <w:numId w:val="6"/>
              </w:numPr>
              <w:ind w:left="426"/>
              <w:rPr>
                <w:sz w:val="22"/>
                <w:szCs w:val="22"/>
              </w:rPr>
            </w:pPr>
          </w:p>
        </w:tc>
        <w:tc>
          <w:tcPr>
            <w:tcW w:w="7764" w:type="dxa"/>
          </w:tcPr>
          <w:p w14:paraId="528952CA" w14:textId="77777777" w:rsidR="004075F7" w:rsidRDefault="00212D85">
            <w:pPr>
              <w:rPr>
                <w:sz w:val="22"/>
                <w:szCs w:val="22"/>
              </w:rPr>
            </w:pPr>
            <w:r w:rsidRPr="00195A5E">
              <w:rPr>
                <w:lang w:val="en-US"/>
              </w:rPr>
              <w:t>SP-OR-P2-000412</w:t>
            </w:r>
            <w:r w:rsidR="00127526">
              <w:rPr>
                <w:noProof/>
                <w:lang w:val="da-DK"/>
              </w:rPr>
              <w:drawing>
                <wp:inline distT="0" distB="0" distL="0" distR="0" wp14:anchorId="528952EF" wp14:editId="528952F0">
                  <wp:extent cx="7620" cy="7620"/>
                  <wp:effectExtent l="0" t="0" r="0" b="0"/>
                  <wp:docPr id="4" name="Billede 7" descr="Use SHIFT+ENTER to open the menu (new window).">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 SHIFT+ENTER to open the menu (new window).">
                            <a:hlinkClick r:id="rId21"/>
                          </pic:cNvPr>
                          <pic:cNvPicPr>
                            <a:picLocks noChangeAspect="1" noChangeArrowheads="1"/>
                          </pic:cNvPicPr>
                        </pic:nvPicPr>
                        <pic:blipFill>
                          <a:blip r:embed="rId16"/>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195A5E">
              <w:rPr>
                <w:lang w:val="en-US"/>
              </w:rPr>
              <w:t xml:space="preserve"> S-bane OR DANSK</w:t>
            </w:r>
            <w:r>
              <w:rPr>
                <w:lang w:val="en-US"/>
              </w:rPr>
              <w:t xml:space="preserve"> (v. 7.0)</w:t>
            </w:r>
          </w:p>
        </w:tc>
      </w:tr>
      <w:tr w:rsidR="006C1724" w:rsidRPr="00101095" w14:paraId="528952CE" w14:textId="77777777" w:rsidTr="006C1724">
        <w:tc>
          <w:tcPr>
            <w:tcW w:w="675" w:type="dxa"/>
          </w:tcPr>
          <w:p w14:paraId="528952CC" w14:textId="77777777" w:rsidR="006C1724" w:rsidRPr="004B27FC" w:rsidRDefault="006C1724" w:rsidP="00E141D4">
            <w:pPr>
              <w:numPr>
                <w:ilvl w:val="0"/>
                <w:numId w:val="6"/>
              </w:numPr>
              <w:ind w:left="426"/>
              <w:rPr>
                <w:sz w:val="22"/>
                <w:szCs w:val="22"/>
              </w:rPr>
            </w:pPr>
          </w:p>
        </w:tc>
        <w:tc>
          <w:tcPr>
            <w:tcW w:w="7764" w:type="dxa"/>
          </w:tcPr>
          <w:p w14:paraId="528952CD" w14:textId="77777777" w:rsidR="006C1724" w:rsidRPr="006C1724" w:rsidRDefault="006C1724" w:rsidP="006C1724">
            <w:r w:rsidRPr="003D23AC">
              <w:rPr>
                <w:sz w:val="22"/>
                <w:szCs w:val="22"/>
              </w:rPr>
              <w:t>SP-TR-P2-000522</w:t>
            </w:r>
            <w:r w:rsidR="0062628A">
              <w:rPr>
                <w:noProof/>
                <w:lang w:val="da-DK"/>
              </w:rPr>
              <w:drawing>
                <wp:inline distT="0" distB="0" distL="0" distR="0" wp14:anchorId="528952F1" wp14:editId="528952F2">
                  <wp:extent cx="8255" cy="8255"/>
                  <wp:effectExtent l="0" t="0" r="0" b="0"/>
                  <wp:docPr id="17" name="Billede 7" descr="Use SHIFT+ENTER to open the menu (new window).">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 SHIFT+ENTER to open the menu (new window).">
                            <a:hlinkClick r:id="rId23"/>
                          </pic:cNvPr>
                          <pic:cNvPicPr>
                            <a:picLocks noChangeAspect="1" noChangeArrowheads="1"/>
                          </pic:cNvPicPr>
                        </pic:nvPicPr>
                        <pic:blipFill>
                          <a:blip r:embed="rId16"/>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3D23AC">
              <w:rPr>
                <w:sz w:val="22"/>
                <w:szCs w:val="22"/>
              </w:rPr>
              <w:t xml:space="preserve">- Adj. OR </w:t>
            </w:r>
            <w:proofErr w:type="spellStart"/>
            <w:r w:rsidRPr="003D23AC">
              <w:rPr>
                <w:sz w:val="22"/>
                <w:szCs w:val="22"/>
              </w:rPr>
              <w:t>TrS_Introduction</w:t>
            </w:r>
            <w:proofErr w:type="spellEnd"/>
            <w:r w:rsidRPr="003D23AC">
              <w:rPr>
                <w:sz w:val="22"/>
                <w:szCs w:val="22"/>
              </w:rPr>
              <w:t xml:space="preserve"> and Approach</w:t>
            </w:r>
          </w:p>
        </w:tc>
      </w:tr>
      <w:tr w:rsidR="004B27FC" w:rsidRPr="00101095" w14:paraId="528952D1" w14:textId="77777777" w:rsidTr="006C1724">
        <w:tc>
          <w:tcPr>
            <w:tcW w:w="675" w:type="dxa"/>
          </w:tcPr>
          <w:p w14:paraId="528952CF" w14:textId="77777777" w:rsidR="004B27FC" w:rsidRPr="004B27FC" w:rsidRDefault="004B27FC" w:rsidP="00E141D4">
            <w:pPr>
              <w:numPr>
                <w:ilvl w:val="0"/>
                <w:numId w:val="6"/>
              </w:numPr>
              <w:ind w:left="426"/>
              <w:rPr>
                <w:sz w:val="22"/>
                <w:szCs w:val="22"/>
              </w:rPr>
            </w:pPr>
          </w:p>
        </w:tc>
        <w:tc>
          <w:tcPr>
            <w:tcW w:w="7764" w:type="dxa"/>
          </w:tcPr>
          <w:p w14:paraId="528952D0" w14:textId="77777777" w:rsidR="004B27FC" w:rsidRPr="003D23AC" w:rsidRDefault="008A17B9" w:rsidP="00212D85">
            <w:hyperlink r:id="rId24" w:history="1">
              <w:r w:rsidR="004B27FC" w:rsidRPr="00A901EE">
                <w:rPr>
                  <w:sz w:val="22"/>
                  <w:szCs w:val="22"/>
                </w:rPr>
                <w:t>SP-OI-000003</w:t>
              </w:r>
              <w:r w:rsidR="0062628A">
                <w:rPr>
                  <w:noProof/>
                  <w:lang w:val="da-DK"/>
                </w:rPr>
                <w:drawing>
                  <wp:inline distT="0" distB="0" distL="0" distR="0" wp14:anchorId="528952F3" wp14:editId="528952F4">
                    <wp:extent cx="8255" cy="8255"/>
                    <wp:effectExtent l="0" t="0" r="0" b="0"/>
                    <wp:docPr id="19" name="Billede 1" descr="Use SHIFT+ENTER to open the menu (new window).">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 SHIFT+ENTER to open the menu (new window).">
                              <a:hlinkClick r:id="rId24"/>
                            </pic:cNvPr>
                            <pic:cNvPicPr>
                              <a:picLocks noChangeAspect="1" noChangeArrowheads="1"/>
                            </pic:cNvPicPr>
                          </pic:nvPicPr>
                          <pic:blipFill>
                            <a:blip r:embed="rId16"/>
                            <a:srcRect/>
                            <a:stretch>
                              <a:fillRect/>
                            </a:stretch>
                          </pic:blipFill>
                          <pic:spPr bwMode="auto">
                            <a:xfrm>
                              <a:off x="0" y="0"/>
                              <a:ext cx="8255" cy="8255"/>
                            </a:xfrm>
                            <a:prstGeom prst="rect">
                              <a:avLst/>
                            </a:prstGeom>
                            <a:noFill/>
                            <a:ln w="9525">
                              <a:noFill/>
                              <a:miter lim="800000"/>
                              <a:headEnd/>
                              <a:tailEnd/>
                            </a:ln>
                          </pic:spPr>
                        </pic:pic>
                      </a:graphicData>
                    </a:graphic>
                  </wp:inline>
                </w:drawing>
              </w:r>
            </w:hyperlink>
            <w:r w:rsidR="004B27FC" w:rsidRPr="00A901EE">
              <w:rPr>
                <w:sz w:val="22"/>
                <w:szCs w:val="22"/>
              </w:rPr>
              <w:t>Staff Categories S-banen</w:t>
            </w:r>
          </w:p>
        </w:tc>
      </w:tr>
      <w:tr w:rsidR="004B27FC" w:rsidRPr="00101095" w14:paraId="528952D4" w14:textId="77777777" w:rsidTr="006C1724">
        <w:tc>
          <w:tcPr>
            <w:tcW w:w="675" w:type="dxa"/>
          </w:tcPr>
          <w:p w14:paraId="528952D2" w14:textId="77777777" w:rsidR="004B27FC" w:rsidRPr="004B27FC" w:rsidRDefault="004B27FC" w:rsidP="00E141D4">
            <w:pPr>
              <w:numPr>
                <w:ilvl w:val="0"/>
                <w:numId w:val="6"/>
              </w:numPr>
              <w:ind w:left="426"/>
              <w:rPr>
                <w:sz w:val="22"/>
                <w:szCs w:val="22"/>
              </w:rPr>
            </w:pPr>
          </w:p>
        </w:tc>
        <w:tc>
          <w:tcPr>
            <w:tcW w:w="7764" w:type="dxa"/>
          </w:tcPr>
          <w:p w14:paraId="528952D3" w14:textId="77777777" w:rsidR="004B27FC" w:rsidRPr="00A901EE" w:rsidRDefault="008A17B9" w:rsidP="006C1724">
            <w:hyperlink r:id="rId25" w:history="1">
              <w:r w:rsidR="004B27FC" w:rsidRPr="00226B0D">
                <w:rPr>
                  <w:sz w:val="22"/>
                  <w:szCs w:val="22"/>
                </w:rPr>
                <w:t>SP-TR-P2-002182</w:t>
              </w:r>
            </w:hyperlink>
            <w:r w:rsidR="004B27FC" w:rsidRPr="00226B0D">
              <w:rPr>
                <w:sz w:val="22"/>
                <w:szCs w:val="22"/>
              </w:rPr>
              <w:t xml:space="preserve"> Adjusted </w:t>
            </w:r>
            <w:proofErr w:type="spellStart"/>
            <w:r w:rsidR="004B27FC" w:rsidRPr="00226B0D">
              <w:rPr>
                <w:sz w:val="22"/>
                <w:szCs w:val="22"/>
              </w:rPr>
              <w:t>TrS</w:t>
            </w:r>
            <w:proofErr w:type="spellEnd"/>
            <w:r w:rsidR="004B27FC" w:rsidRPr="00226B0D">
              <w:rPr>
                <w:sz w:val="22"/>
                <w:szCs w:val="22"/>
              </w:rPr>
              <w:t xml:space="preserve"> Traffic Safety Instructor, ICI</w:t>
            </w:r>
          </w:p>
        </w:tc>
      </w:tr>
      <w:tr w:rsidR="004B27FC" w:rsidRPr="00101095" w14:paraId="528952D7" w14:textId="77777777" w:rsidTr="006C1724">
        <w:tc>
          <w:tcPr>
            <w:tcW w:w="675" w:type="dxa"/>
          </w:tcPr>
          <w:p w14:paraId="528952D5" w14:textId="77777777" w:rsidR="004B27FC" w:rsidRPr="004B27FC" w:rsidRDefault="004B27FC" w:rsidP="00E141D4">
            <w:pPr>
              <w:numPr>
                <w:ilvl w:val="0"/>
                <w:numId w:val="6"/>
              </w:numPr>
              <w:ind w:left="426"/>
              <w:rPr>
                <w:sz w:val="22"/>
                <w:szCs w:val="22"/>
              </w:rPr>
            </w:pPr>
          </w:p>
        </w:tc>
        <w:tc>
          <w:tcPr>
            <w:tcW w:w="7764" w:type="dxa"/>
          </w:tcPr>
          <w:p w14:paraId="528952D6" w14:textId="77777777" w:rsidR="004B27FC" w:rsidRPr="00226B0D" w:rsidRDefault="004B27FC" w:rsidP="006C1724">
            <w:r w:rsidRPr="00F26E82">
              <w:rPr>
                <w:sz w:val="22"/>
                <w:szCs w:val="22"/>
              </w:rPr>
              <w:t>SP-SB-EXT-003674 Training Course Catalogue - technical training</w:t>
            </w:r>
          </w:p>
        </w:tc>
      </w:tr>
      <w:tr w:rsidR="004B27FC" w:rsidRPr="00101095" w14:paraId="528952DA" w14:textId="77777777" w:rsidTr="006C1724">
        <w:tc>
          <w:tcPr>
            <w:tcW w:w="675" w:type="dxa"/>
          </w:tcPr>
          <w:p w14:paraId="528952D8" w14:textId="77777777" w:rsidR="004B27FC" w:rsidRPr="004B27FC" w:rsidRDefault="004B27FC" w:rsidP="00E141D4">
            <w:pPr>
              <w:numPr>
                <w:ilvl w:val="0"/>
                <w:numId w:val="6"/>
              </w:numPr>
              <w:ind w:left="426"/>
              <w:rPr>
                <w:sz w:val="22"/>
                <w:szCs w:val="22"/>
              </w:rPr>
            </w:pPr>
          </w:p>
        </w:tc>
        <w:tc>
          <w:tcPr>
            <w:tcW w:w="7764" w:type="dxa"/>
          </w:tcPr>
          <w:p w14:paraId="528952D9" w14:textId="77777777" w:rsidR="004B27FC" w:rsidRPr="00F26E82" w:rsidRDefault="004B27FC" w:rsidP="006C1724">
            <w:r w:rsidRPr="005D3425">
              <w:rPr>
                <w:sz w:val="22"/>
                <w:szCs w:val="22"/>
              </w:rPr>
              <w:t>SP-TR-000046 Training Programme - Driver, ICI</w:t>
            </w:r>
          </w:p>
        </w:tc>
      </w:tr>
      <w:tr w:rsidR="004B27FC" w:rsidRPr="00101095" w14:paraId="528952DD" w14:textId="77777777" w:rsidTr="006C1724">
        <w:tc>
          <w:tcPr>
            <w:tcW w:w="675" w:type="dxa"/>
          </w:tcPr>
          <w:p w14:paraId="528952DB" w14:textId="77777777" w:rsidR="004B27FC" w:rsidRPr="004B27FC" w:rsidRDefault="004B27FC" w:rsidP="00E141D4">
            <w:pPr>
              <w:numPr>
                <w:ilvl w:val="0"/>
                <w:numId w:val="6"/>
              </w:numPr>
              <w:ind w:left="426"/>
              <w:rPr>
                <w:sz w:val="22"/>
                <w:szCs w:val="22"/>
              </w:rPr>
            </w:pPr>
          </w:p>
        </w:tc>
        <w:tc>
          <w:tcPr>
            <w:tcW w:w="7764" w:type="dxa"/>
          </w:tcPr>
          <w:p w14:paraId="528952DC" w14:textId="77777777" w:rsidR="004B27FC" w:rsidRPr="005D3425" w:rsidRDefault="004B27FC" w:rsidP="006C1724">
            <w:r w:rsidRPr="00345F71">
              <w:rPr>
                <w:sz w:val="22"/>
                <w:szCs w:val="22"/>
              </w:rPr>
              <w:t xml:space="preserve">BEK nr 985 </w:t>
            </w:r>
            <w:proofErr w:type="spellStart"/>
            <w:r w:rsidRPr="00345F71">
              <w:rPr>
                <w:sz w:val="22"/>
                <w:szCs w:val="22"/>
              </w:rPr>
              <w:t>af</w:t>
            </w:r>
            <w:proofErr w:type="spellEnd"/>
            <w:r w:rsidRPr="00345F71">
              <w:rPr>
                <w:sz w:val="22"/>
                <w:szCs w:val="22"/>
              </w:rPr>
              <w:t xml:space="preserve"> 11/10/2011 §32</w:t>
            </w:r>
          </w:p>
        </w:tc>
      </w:tr>
      <w:tr w:rsidR="004B27FC" w:rsidRPr="008A17B9" w14:paraId="528952E0" w14:textId="77777777" w:rsidTr="006C1724">
        <w:tc>
          <w:tcPr>
            <w:tcW w:w="675" w:type="dxa"/>
          </w:tcPr>
          <w:p w14:paraId="528952DE" w14:textId="77777777" w:rsidR="004B27FC" w:rsidRPr="004B27FC" w:rsidRDefault="004B27FC" w:rsidP="00E141D4">
            <w:pPr>
              <w:numPr>
                <w:ilvl w:val="0"/>
                <w:numId w:val="6"/>
              </w:numPr>
              <w:ind w:left="426"/>
              <w:rPr>
                <w:sz w:val="22"/>
                <w:szCs w:val="22"/>
              </w:rPr>
            </w:pPr>
          </w:p>
        </w:tc>
        <w:tc>
          <w:tcPr>
            <w:tcW w:w="7764" w:type="dxa"/>
          </w:tcPr>
          <w:p w14:paraId="528952DF" w14:textId="77777777" w:rsidR="004B27FC" w:rsidRPr="00212D85" w:rsidRDefault="00A1021A" w:rsidP="006C1724">
            <w:pPr>
              <w:rPr>
                <w:lang w:val="da-DK"/>
              </w:rPr>
            </w:pPr>
            <w:r w:rsidRPr="00A1021A">
              <w:rPr>
                <w:lang w:val="da-DK"/>
              </w:rPr>
              <w:t xml:space="preserve">SP-SB-EXT-005109 ICI </w:t>
            </w:r>
            <w:proofErr w:type="spellStart"/>
            <w:r w:rsidRPr="00A1021A">
              <w:rPr>
                <w:lang w:val="da-DK"/>
              </w:rPr>
              <w:t>Driver’s</w:t>
            </w:r>
            <w:proofErr w:type="spellEnd"/>
            <w:r w:rsidRPr="00A1021A">
              <w:rPr>
                <w:lang w:val="da-DK"/>
              </w:rPr>
              <w:t xml:space="preserve"> Manual (DK) / ICI Lokomotivfører Betjeningsmanual</w:t>
            </w:r>
          </w:p>
        </w:tc>
      </w:tr>
    </w:tbl>
    <w:p w14:paraId="528952E1" w14:textId="77777777" w:rsidR="00016E6B" w:rsidRPr="0042606D" w:rsidRDefault="00016E6B" w:rsidP="00016E6B">
      <w:pPr>
        <w:rPr>
          <w:lang w:val="da-DK"/>
        </w:rPr>
      </w:pPr>
    </w:p>
    <w:sectPr w:rsidR="00016E6B" w:rsidRPr="0042606D" w:rsidSect="00085128">
      <w:headerReference w:type="default" r:id="rId26"/>
      <w:footerReference w:type="default" r:id="rId27"/>
      <w:pgSz w:w="11906" w:h="16838" w:code="9"/>
      <w:pgMar w:top="1134" w:right="1134" w:bottom="1418" w:left="2835" w:header="284"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8952F7" w14:textId="77777777" w:rsidR="0081356C" w:rsidRDefault="0081356C" w:rsidP="00E20057">
      <w:pPr>
        <w:spacing w:line="240" w:lineRule="auto"/>
      </w:pPr>
      <w:r>
        <w:separator/>
      </w:r>
    </w:p>
  </w:endnote>
  <w:endnote w:type="continuationSeparator" w:id="0">
    <w:p w14:paraId="528952F8" w14:textId="77777777" w:rsidR="0081356C" w:rsidRDefault="0081356C" w:rsidP="00E200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gfa Rotis Sans Serif">
    <w:altName w:val="Calibri"/>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952F9" w14:textId="77777777" w:rsidR="0081356C" w:rsidRDefault="008A17B9" w:rsidP="00085128">
    <w:pPr>
      <w:pStyle w:val="Sidefod"/>
      <w:tabs>
        <w:tab w:val="clear" w:pos="7937"/>
        <w:tab w:val="right" w:pos="7938"/>
      </w:tabs>
      <w:spacing w:line="240" w:lineRule="auto"/>
      <w:ind w:left="-1134"/>
    </w:pPr>
    <w:r>
      <w:fldChar w:fldCharType="begin"/>
    </w:r>
    <w:r>
      <w:instrText xml:space="preserve"> FILENAME   \* MERGEFORMAT </w:instrText>
    </w:r>
    <w:r>
      <w:fldChar w:fldCharType="separate"/>
    </w:r>
    <w:r w:rsidR="0081356C" w:rsidRPr="00646A80">
      <w:rPr>
        <w:rFonts w:ascii="Times New Roman" w:hAnsi="Times New Roman"/>
        <w:noProof/>
        <w:sz w:val="18"/>
        <w:szCs w:val="18"/>
      </w:rPr>
      <w:t>SP-TR-P2-00</w:t>
    </w:r>
    <w:r w:rsidR="0081356C">
      <w:rPr>
        <w:rFonts w:ascii="Times New Roman" w:hAnsi="Times New Roman"/>
        <w:noProof/>
        <w:sz w:val="18"/>
        <w:szCs w:val="18"/>
      </w:rPr>
      <w:t>2180</w:t>
    </w:r>
    <w:r>
      <w:rPr>
        <w:rFonts w:ascii="Times New Roman" w:hAnsi="Times New Roman"/>
        <w:noProof/>
        <w:sz w:val="18"/>
        <w:szCs w:val="18"/>
      </w:rPr>
      <w:fldChar w:fldCharType="end"/>
    </w:r>
    <w:r w:rsidR="0081356C" w:rsidRPr="00C106F2">
      <w:rPr>
        <w:rFonts w:ascii="Georgia" w:hAnsi="Georgia"/>
        <w:sz w:val="18"/>
        <w:szCs w:val="18"/>
      </w:rPr>
      <w:tab/>
    </w:r>
    <w:r w:rsidR="0081356C" w:rsidRPr="00F710EC">
      <w:rPr>
        <w:rFonts w:ascii="Georgia" w:hAnsi="Georgia"/>
        <w:sz w:val="18"/>
        <w:szCs w:val="18"/>
        <w:lang w:val="en-US"/>
      </w:rPr>
      <w:t xml:space="preserve">Page </w:t>
    </w:r>
    <w:r w:rsidR="00A1021A" w:rsidRPr="00C106F2">
      <w:rPr>
        <w:rFonts w:ascii="Georgia" w:hAnsi="Georgia"/>
        <w:sz w:val="18"/>
        <w:szCs w:val="18"/>
        <w:lang w:val="da-DK"/>
      </w:rPr>
      <w:fldChar w:fldCharType="begin"/>
    </w:r>
    <w:r w:rsidR="0081356C" w:rsidRPr="00F710EC">
      <w:rPr>
        <w:rFonts w:ascii="Georgia" w:hAnsi="Georgia"/>
        <w:sz w:val="18"/>
        <w:szCs w:val="18"/>
        <w:lang w:val="en-US"/>
      </w:rPr>
      <w:instrText xml:space="preserve"> PAGE   \* MERGEFORMAT </w:instrText>
    </w:r>
    <w:r w:rsidR="00A1021A" w:rsidRPr="00C106F2">
      <w:rPr>
        <w:rFonts w:ascii="Georgia" w:hAnsi="Georgia"/>
        <w:sz w:val="18"/>
        <w:szCs w:val="18"/>
        <w:lang w:val="da-DK"/>
      </w:rPr>
      <w:fldChar w:fldCharType="separate"/>
    </w:r>
    <w:r w:rsidR="006626CD">
      <w:rPr>
        <w:rFonts w:ascii="Georgia" w:hAnsi="Georgia"/>
        <w:noProof/>
        <w:sz w:val="18"/>
        <w:szCs w:val="18"/>
        <w:lang w:val="en-US"/>
      </w:rPr>
      <w:t>3</w:t>
    </w:r>
    <w:r w:rsidR="00A1021A" w:rsidRPr="00C106F2">
      <w:rPr>
        <w:rFonts w:ascii="Georgia" w:hAnsi="Georgia"/>
        <w:sz w:val="18"/>
        <w:szCs w:val="18"/>
        <w:lang w:val="da-DK"/>
      </w:rPr>
      <w:fldChar w:fldCharType="end"/>
    </w:r>
    <w:r w:rsidR="0081356C" w:rsidRPr="00F710EC">
      <w:rPr>
        <w:rFonts w:ascii="Georgia" w:hAnsi="Georgia"/>
        <w:sz w:val="18"/>
        <w:szCs w:val="18"/>
        <w:lang w:val="en-US"/>
      </w:rPr>
      <w:t xml:space="preserve"> of </w:t>
    </w:r>
    <w:r>
      <w:fldChar w:fldCharType="begin"/>
    </w:r>
    <w:r>
      <w:instrText xml:space="preserve"> NUMPAGES   \* MERGEFORMAT </w:instrText>
    </w:r>
    <w:r>
      <w:fldChar w:fldCharType="separate"/>
    </w:r>
    <w:r w:rsidR="006626CD" w:rsidRPr="006626CD">
      <w:rPr>
        <w:rFonts w:ascii="Georgia" w:hAnsi="Georgia"/>
        <w:noProof/>
        <w:sz w:val="18"/>
        <w:szCs w:val="18"/>
        <w:lang w:val="en-US"/>
      </w:rPr>
      <w:t>19</w:t>
    </w:r>
    <w:r>
      <w:rPr>
        <w:rFonts w:ascii="Georgia" w:hAnsi="Georgia"/>
        <w:noProof/>
        <w:sz w:val="18"/>
        <w:szCs w:val="18"/>
        <w:lang w:val="en-US"/>
      </w:rPr>
      <w:fldChar w:fldCharType="end"/>
    </w:r>
  </w:p>
  <w:p w14:paraId="528952FA" w14:textId="77777777" w:rsidR="0081356C" w:rsidRPr="00F710EC" w:rsidRDefault="0081356C" w:rsidP="007C159A">
    <w:pPr>
      <w:pStyle w:val="Sidefod"/>
      <w:tabs>
        <w:tab w:val="clear" w:pos="7937"/>
        <w:tab w:val="center" w:pos="3402"/>
        <w:tab w:val="right" w:pos="7938"/>
      </w:tabs>
      <w:spacing w:line="240" w:lineRule="auto"/>
      <w:rPr>
        <w:rFonts w:ascii="Georgia" w:hAnsi="Georgia"/>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Git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2"/>
      <w:gridCol w:w="3417"/>
      <w:gridCol w:w="2670"/>
    </w:tblGrid>
    <w:tr w:rsidR="008A17B9" w:rsidRPr="001F36E8" w14:paraId="280AF643" w14:textId="77777777" w:rsidTr="001C6A54">
      <w:tc>
        <w:tcPr>
          <w:tcW w:w="6969" w:type="dxa"/>
          <w:gridSpan w:val="2"/>
          <w:tcMar>
            <w:left w:w="0" w:type="dxa"/>
            <w:right w:w="0" w:type="dxa"/>
          </w:tcMar>
        </w:tcPr>
        <w:p w14:paraId="130A75D9" w14:textId="30F7CD21" w:rsidR="008A17B9" w:rsidRPr="008A17B9" w:rsidRDefault="008A17B9" w:rsidP="008A17B9">
          <w:pPr>
            <w:pStyle w:val="Sidefod"/>
            <w:rPr>
              <w:rFonts w:ascii="Agfa Rotis Sans Serif" w:hAnsi="Agfa Rotis Sans Serif"/>
              <w:noProof/>
              <w:lang w:val="da-DK"/>
            </w:rPr>
          </w:pPr>
          <w:r w:rsidRPr="008A17B9">
            <w:rPr>
              <w:rFonts w:ascii="Agfa Rotis Sans Serif" w:hAnsi="Agfa Rotis Sans Serif"/>
              <w:noProof/>
              <w:lang w:val="da-DK"/>
            </w:rPr>
            <w:t>Navn:Signalprogrammet, S-bane  Specifikation for SP Lokomotivfører (ICI)-uddannelsen</w:t>
          </w:r>
          <w:r>
            <w:rPr>
              <w:rFonts w:ascii="Agfa Rotis Sans Serif" w:hAnsi="Agfa Rotis Sans Serif"/>
              <w:noProof/>
              <w:lang w:val="da-DK"/>
            </w:rPr>
            <w:t>.</w:t>
          </w:r>
        </w:p>
      </w:tc>
      <w:tc>
        <w:tcPr>
          <w:tcW w:w="2670" w:type="dxa"/>
          <w:tcMar>
            <w:left w:w="0" w:type="dxa"/>
            <w:right w:w="0" w:type="dxa"/>
          </w:tcMar>
        </w:tcPr>
        <w:p w14:paraId="1357BD6F" w14:textId="48897F0C" w:rsidR="008A17B9" w:rsidRPr="001F36E8" w:rsidRDefault="008A17B9" w:rsidP="008A17B9">
          <w:pPr>
            <w:pStyle w:val="Sidefod"/>
            <w:ind w:left="1418" w:hanging="1418"/>
            <w:rPr>
              <w:rFonts w:ascii="Agfa Rotis Sans Serif" w:hAnsi="Agfa Rotis Sans Serif"/>
              <w:noProof/>
            </w:rPr>
          </w:pPr>
          <w:r w:rsidRPr="001F36E8">
            <w:rPr>
              <w:rFonts w:ascii="Agfa Rotis Sans Serif" w:hAnsi="Agfa Rotis Sans Serif"/>
              <w:noProof/>
            </w:rPr>
            <w:t xml:space="preserve">Version: </w:t>
          </w:r>
          <w:sdt>
            <w:sdtPr>
              <w:rPr>
                <w:rFonts w:ascii="Agfa Rotis Sans Serif" w:hAnsi="Agfa Rotis Sans Serif"/>
                <w:noProof/>
              </w:rPr>
              <w:alias w:val="LSYS_Version"/>
              <w:tag w:val="LSYS_Version"/>
              <w:id w:val="-190372199"/>
              <w:dataBinding w:prefixMappings="xmlns:ns0='http://schemas.microsoft.com/office/2006/metadata/properties' xmlns:ns1='http://www.w3.org/2001/XMLSchema-instance' xmlns:ns2='http://schemas.microsoft.com/office/infopath/2007/PartnerControls' xmlns:ns3='ffd70c23-945f-4916-9f4a-55fcac13b973' xmlns:ns4='cd42bb8b-27bd-48db-8b31-75ab5a6c9713' xmlns:ns5='2c8898e1-d2fb-49e5-bd22-e78955a92ea2' " w:xpath="/ns0:properties[1]/documentManagement[1]/ns3:LSYS_Version[1]" w:storeItemID="{1EB3B4F1-25A4-4BD1-AB03-3E86F338F11A}"/>
              <w:text/>
            </w:sdtPr>
            <w:sdtContent>
              <w:r>
                <w:rPr>
                  <w:rFonts w:ascii="Agfa Rotis Sans Serif" w:hAnsi="Agfa Rotis Sans Serif"/>
                  <w:noProof/>
                </w:rPr>
                <w:t>5</w:t>
              </w:r>
              <w:r>
                <w:rPr>
                  <w:rFonts w:ascii="Agfa Rotis Sans Serif" w:hAnsi="Agfa Rotis Sans Serif"/>
                  <w:noProof/>
                </w:rPr>
                <w:t>.0</w:t>
              </w:r>
            </w:sdtContent>
          </w:sdt>
        </w:p>
      </w:tc>
    </w:tr>
    <w:tr w:rsidR="008A17B9" w:rsidRPr="001F36E8" w14:paraId="5C6FA67D" w14:textId="77777777" w:rsidTr="001C6A54">
      <w:tc>
        <w:tcPr>
          <w:tcW w:w="6969" w:type="dxa"/>
          <w:gridSpan w:val="2"/>
          <w:tcMar>
            <w:left w:w="0" w:type="dxa"/>
            <w:right w:w="0" w:type="dxa"/>
          </w:tcMar>
        </w:tcPr>
        <w:p w14:paraId="47961EE3" w14:textId="67B0A06C" w:rsidR="008A17B9" w:rsidRPr="001F36E8" w:rsidRDefault="008A17B9" w:rsidP="008A17B9">
          <w:pPr>
            <w:pStyle w:val="Sidefod"/>
            <w:tabs>
              <w:tab w:val="left" w:pos="1985"/>
            </w:tabs>
            <w:rPr>
              <w:rFonts w:ascii="Agfa Rotis Sans Serif" w:hAnsi="Agfa Rotis Sans Serif"/>
              <w:noProof/>
            </w:rPr>
          </w:pPr>
          <w:r>
            <w:rPr>
              <w:rFonts w:ascii="Agfa Rotis Sans Serif" w:hAnsi="Agfa Rotis Sans Serif"/>
              <w:noProof/>
            </w:rPr>
            <w:t>Dokumentejer:</w:t>
          </w:r>
          <w:r>
            <w:rPr>
              <w:rFonts w:ascii="Agfa Rotis Sans Serif" w:hAnsi="Agfa Rotis Sans Serif"/>
              <w:noProof/>
            </w:rPr>
            <w:t xml:space="preserve"> Alis Carøe Christiansen</w:t>
          </w:r>
        </w:p>
      </w:tc>
      <w:tc>
        <w:tcPr>
          <w:tcW w:w="2670" w:type="dxa"/>
          <w:tcMar>
            <w:left w:w="0" w:type="dxa"/>
            <w:right w:w="0" w:type="dxa"/>
          </w:tcMar>
        </w:tcPr>
        <w:p w14:paraId="652BCD4B" w14:textId="77777777" w:rsidR="008A17B9" w:rsidRPr="001F36E8" w:rsidRDefault="008A17B9" w:rsidP="008A17B9">
          <w:pPr>
            <w:pStyle w:val="Sidefod"/>
            <w:rPr>
              <w:rFonts w:ascii="Agfa Rotis Sans Serif" w:hAnsi="Agfa Rotis Sans Serif"/>
              <w:noProof/>
            </w:rPr>
          </w:pPr>
        </w:p>
      </w:tc>
    </w:tr>
    <w:tr w:rsidR="008A17B9" w:rsidRPr="001F36E8" w14:paraId="55FD55FD" w14:textId="77777777" w:rsidTr="001C6A54">
      <w:tc>
        <w:tcPr>
          <w:tcW w:w="3552" w:type="dxa"/>
          <w:tcMar>
            <w:left w:w="0" w:type="dxa"/>
            <w:right w:w="0" w:type="dxa"/>
          </w:tcMar>
        </w:tcPr>
        <w:p w14:paraId="4252E6FF" w14:textId="353AF152" w:rsidR="008A17B9" w:rsidRPr="001F36E8" w:rsidRDefault="008A17B9" w:rsidP="008A17B9">
          <w:pPr>
            <w:pStyle w:val="Sidefod"/>
            <w:rPr>
              <w:rFonts w:ascii="Agfa Rotis Sans Serif" w:hAnsi="Agfa Rotis Sans Serif"/>
              <w:noProof/>
            </w:rPr>
          </w:pPr>
          <w:r w:rsidRPr="001F36E8">
            <w:rPr>
              <w:rFonts w:ascii="Agfa Rotis Sans Serif" w:hAnsi="Agfa Rotis Sans Serif"/>
              <w:noProof/>
            </w:rPr>
            <w:t xml:space="preserve">Ændret: </w:t>
          </w:r>
          <w:r>
            <w:rPr>
              <w:rFonts w:ascii="Agfa Rotis Sans Serif" w:hAnsi="Agfa Rotis Sans Serif"/>
              <w:noProof/>
            </w:rPr>
            <w:t>25</w:t>
          </w:r>
          <w:r>
            <w:rPr>
              <w:rFonts w:ascii="Agfa Rotis Sans Serif" w:hAnsi="Agfa Rotis Sans Serif"/>
              <w:noProof/>
            </w:rPr>
            <w:t>-</w:t>
          </w:r>
          <w:r>
            <w:rPr>
              <w:rFonts w:ascii="Agfa Rotis Sans Serif" w:hAnsi="Agfa Rotis Sans Serif"/>
              <w:noProof/>
            </w:rPr>
            <w:t>02</w:t>
          </w:r>
          <w:r>
            <w:rPr>
              <w:rFonts w:ascii="Agfa Rotis Sans Serif" w:hAnsi="Agfa Rotis Sans Serif"/>
              <w:noProof/>
            </w:rPr>
            <w:t>-20</w:t>
          </w:r>
          <w:r>
            <w:rPr>
              <w:rFonts w:ascii="Agfa Rotis Sans Serif" w:hAnsi="Agfa Rotis Sans Serif"/>
              <w:noProof/>
            </w:rPr>
            <w:t>16</w:t>
          </w:r>
        </w:p>
      </w:tc>
      <w:tc>
        <w:tcPr>
          <w:tcW w:w="3417" w:type="dxa"/>
          <w:tcMar>
            <w:left w:w="0" w:type="dxa"/>
            <w:right w:w="0" w:type="dxa"/>
          </w:tcMar>
        </w:tcPr>
        <w:p w14:paraId="01749976" w14:textId="5FEFEBE1" w:rsidR="008A17B9" w:rsidRPr="008A17B9" w:rsidRDefault="008A17B9" w:rsidP="008A17B9">
          <w:pPr>
            <w:pStyle w:val="Sidefod"/>
            <w:rPr>
              <w:rFonts w:ascii="Agfa Rotis Sans Serif" w:hAnsi="Agfa Rotis Sans Serif"/>
              <w:noProof/>
              <w:lang w:val="da-DK"/>
            </w:rPr>
          </w:pPr>
          <w:r w:rsidRPr="008A17B9">
            <w:rPr>
              <w:rFonts w:ascii="Agfa Rotis Sans Serif" w:hAnsi="Agfa Rotis Sans Serif"/>
              <w:noProof/>
              <w:lang w:val="da-DK"/>
            </w:rPr>
            <w:t xml:space="preserve">Ændret af: </w:t>
          </w:r>
          <w:sdt>
            <w:sdtPr>
              <w:rPr>
                <w:rFonts w:ascii="Agfa Rotis Sans Serif" w:hAnsi="Agfa Rotis Sans Serif"/>
                <w:noProof/>
                <w:lang w:val="da-DK"/>
              </w:rPr>
              <w:alias w:val="LSYS_Ændret af"/>
              <w:tag w:val="LSYS__x00c6_ndret_x0020_af"/>
              <w:id w:val="1492220053"/>
              <w:dataBinding w:prefixMappings="xmlns:ns0='http://schemas.microsoft.com/office/2006/metadata/properties' xmlns:ns1='http://www.w3.org/2001/XMLSchema-instance' xmlns:ns2='http://schemas.microsoft.com/office/infopath/2007/PartnerControls' xmlns:ns3='ffd70c23-945f-4916-9f4a-55fcac13b973' xmlns:ns4='cd42bb8b-27bd-48db-8b31-75ab5a6c9713' xmlns:ns5='2c8898e1-d2fb-49e5-bd22-e78955a92ea2' " w:xpath="/ns0:properties[1]/documentManagement[1]/ns3:LSYS_Ændret_x0020_af[1]" w:storeItemID="{1EB3B4F1-25A4-4BD1-AB03-3E86F338F11A}"/>
              <w:text/>
            </w:sdtPr>
            <w:sdtContent>
              <w:r>
                <w:rPr>
                  <w:rFonts w:ascii="Agfa Rotis Sans Serif" w:hAnsi="Agfa Rotis Sans Serif"/>
                  <w:noProof/>
                  <w:lang w:val="da-DK"/>
                </w:rPr>
                <w:t>Alis Carøe Christiansen</w:t>
              </w:r>
            </w:sdtContent>
          </w:sdt>
        </w:p>
      </w:tc>
      <w:tc>
        <w:tcPr>
          <w:tcW w:w="2670" w:type="dxa"/>
          <w:tcMar>
            <w:left w:w="0" w:type="dxa"/>
            <w:right w:w="0" w:type="dxa"/>
          </w:tcMar>
        </w:tcPr>
        <w:p w14:paraId="712FE8A8" w14:textId="77777777" w:rsidR="008A17B9" w:rsidRPr="001F36E8" w:rsidRDefault="008A17B9" w:rsidP="008A17B9">
          <w:pPr>
            <w:pStyle w:val="Sidefod"/>
            <w:rPr>
              <w:rFonts w:ascii="Agfa Rotis Sans Serif" w:hAnsi="Agfa Rotis Sans Serif"/>
              <w:noProof/>
            </w:rPr>
          </w:pPr>
          <w:r>
            <w:rPr>
              <w:rFonts w:ascii="Agfa Rotis Sans Serif" w:hAnsi="Agfa Rotis Sans Serif"/>
              <w:noProof/>
            </w:rPr>
            <w:t xml:space="preserve">Jernbanesikkerhed: </w:t>
          </w:r>
          <w:sdt>
            <w:sdtPr>
              <w:rPr>
                <w:rFonts w:ascii="Agfa Rotis Sans Serif" w:hAnsi="Agfa Rotis Sans Serif"/>
                <w:noProof/>
              </w:rPr>
              <w:alias w:val="LSYS_JBS_Txt"/>
              <w:tag w:val="LSYS_JBS"/>
              <w:id w:val="902869963"/>
              <w:dataBinding w:prefixMappings="xmlns:ns0='http://schemas.microsoft.com/office/2006/metadata/properties' xmlns:ns1='http://www.w3.org/2001/XMLSchema-instance' xmlns:ns2='http://schemas.microsoft.com/office/infopath/2007/PartnerControls' xmlns:ns3='ffd70c23-945f-4916-9f4a-55fcac13b973' xmlns:ns4='2c8898e1-d2fb-49e5-bd22-e78955a92ea2' xmlns:ns5='cd42bb8b-27bd-48db-8b31-75ab5a6c9713' " w:xpath="/ns0:properties[1]/documentManagement[1]/ns3:LSYS_JBS[1]" w:storeItemID="{1EB3B4F1-25A4-4BD1-AB03-3E86F338F11A}"/>
              <w:text/>
            </w:sdtPr>
            <w:sdtContent>
              <w:r>
                <w:rPr>
                  <w:rFonts w:ascii="Agfa Rotis Sans Serif" w:hAnsi="Agfa Rotis Sans Serif"/>
                  <w:noProof/>
                </w:rPr>
                <w:t>Ja</w:t>
              </w:r>
            </w:sdtContent>
          </w:sdt>
          <w:r>
            <w:rPr>
              <w:rFonts w:ascii="Agfa Rotis Sans Serif" w:hAnsi="Agfa Rotis Sans Serif"/>
              <w:noProof/>
            </w:rPr>
            <w:t xml:space="preserve"> </w:t>
          </w:r>
        </w:p>
      </w:tc>
    </w:tr>
    <w:tr w:rsidR="008A17B9" w:rsidRPr="00812473" w14:paraId="709FD41E" w14:textId="77777777" w:rsidTr="001C6A54">
      <w:trPr>
        <w:trHeight w:val="188"/>
      </w:trPr>
      <w:tc>
        <w:tcPr>
          <w:tcW w:w="3552" w:type="dxa"/>
          <w:tcMar>
            <w:left w:w="0" w:type="dxa"/>
            <w:right w:w="0" w:type="dxa"/>
          </w:tcMar>
        </w:tcPr>
        <w:p w14:paraId="72D8B1EF" w14:textId="3B3B445D" w:rsidR="008A17B9" w:rsidRDefault="008A17B9" w:rsidP="008A17B9">
          <w:pPr>
            <w:pStyle w:val="Sidefod"/>
            <w:rPr>
              <w:rFonts w:ascii="Agfa Rotis Sans Serif" w:hAnsi="Agfa Rotis Sans Serif"/>
              <w:noProof/>
            </w:rPr>
          </w:pPr>
          <w:r w:rsidRPr="001F36E8">
            <w:rPr>
              <w:rFonts w:ascii="Agfa Rotis Sans Serif" w:hAnsi="Agfa Rotis Sans Serif"/>
              <w:noProof/>
            </w:rPr>
            <w:t xml:space="preserve">Godkendt: </w:t>
          </w:r>
          <w:r>
            <w:rPr>
              <w:rFonts w:ascii="Agfa Rotis Sans Serif" w:hAnsi="Agfa Rotis Sans Serif"/>
              <w:noProof/>
            </w:rPr>
            <w:t>25</w:t>
          </w:r>
          <w:r>
            <w:rPr>
              <w:rFonts w:ascii="Agfa Rotis Sans Serif" w:hAnsi="Agfa Rotis Sans Serif"/>
              <w:noProof/>
            </w:rPr>
            <w:t>-</w:t>
          </w:r>
          <w:r>
            <w:rPr>
              <w:rFonts w:ascii="Agfa Rotis Sans Serif" w:hAnsi="Agfa Rotis Sans Serif"/>
              <w:noProof/>
            </w:rPr>
            <w:t>02</w:t>
          </w:r>
          <w:r>
            <w:rPr>
              <w:rFonts w:ascii="Agfa Rotis Sans Serif" w:hAnsi="Agfa Rotis Sans Serif"/>
              <w:noProof/>
            </w:rPr>
            <w:t>-20</w:t>
          </w:r>
          <w:r>
            <w:rPr>
              <w:rFonts w:ascii="Agfa Rotis Sans Serif" w:hAnsi="Agfa Rotis Sans Serif"/>
              <w:noProof/>
            </w:rPr>
            <w:t>16</w:t>
          </w:r>
        </w:p>
      </w:tc>
      <w:tc>
        <w:tcPr>
          <w:tcW w:w="3417" w:type="dxa"/>
          <w:tcMar>
            <w:left w:w="0" w:type="dxa"/>
            <w:right w:w="0" w:type="dxa"/>
          </w:tcMar>
        </w:tcPr>
        <w:p w14:paraId="7E2F14A8" w14:textId="79D4F7A7" w:rsidR="008A17B9" w:rsidRPr="008A17B9" w:rsidRDefault="008A17B9" w:rsidP="008A17B9">
          <w:pPr>
            <w:pStyle w:val="Sidefod"/>
            <w:rPr>
              <w:rFonts w:ascii="Agfa Rotis Sans Serif" w:hAnsi="Agfa Rotis Sans Serif"/>
              <w:noProof/>
              <w:lang w:val="da-DK"/>
            </w:rPr>
          </w:pPr>
          <w:r w:rsidRPr="008A17B9">
            <w:rPr>
              <w:rFonts w:ascii="Agfa Rotis Sans Serif" w:hAnsi="Agfa Rotis Sans Serif"/>
              <w:noProof/>
              <w:lang w:val="da-DK"/>
            </w:rPr>
            <w:t>Godkendt af:</w:t>
          </w:r>
          <w:r w:rsidRPr="008A17B9">
            <w:rPr>
              <w:rFonts w:ascii="Agfa Rotis Sans Serif" w:hAnsi="Agfa Rotis Sans Serif"/>
              <w:noProof/>
              <w:lang w:val="da-DK"/>
            </w:rPr>
            <w:t xml:space="preserve"> Alis Carøe C</w:t>
          </w:r>
          <w:r>
            <w:rPr>
              <w:rFonts w:ascii="Agfa Rotis Sans Serif" w:hAnsi="Agfa Rotis Sans Serif"/>
              <w:noProof/>
              <w:lang w:val="da-DK"/>
            </w:rPr>
            <w:t>hristiansen</w:t>
          </w:r>
        </w:p>
      </w:tc>
      <w:tc>
        <w:tcPr>
          <w:tcW w:w="2670" w:type="dxa"/>
          <w:tcMar>
            <w:left w:w="0" w:type="dxa"/>
            <w:right w:w="0" w:type="dxa"/>
          </w:tcMar>
        </w:tcPr>
        <w:sdt>
          <w:sdtPr>
            <w:id w:val="26146990"/>
            <w:docPartObj>
              <w:docPartGallery w:val="Page Numbers (Bottom of Page)"/>
              <w:docPartUnique/>
            </w:docPartObj>
          </w:sdtPr>
          <w:sdtContent>
            <w:sdt>
              <w:sdtPr>
                <w:id w:val="-1462030613"/>
                <w:docPartObj>
                  <w:docPartGallery w:val="Page Numbers (Top of Page)"/>
                  <w:docPartUnique/>
                </w:docPartObj>
              </w:sdtPr>
              <w:sdtContent>
                <w:p w14:paraId="6F387487" w14:textId="77777777" w:rsidR="008A17B9" w:rsidRDefault="008A17B9" w:rsidP="008A17B9">
                  <w:pPr>
                    <w:pStyle w:val="Sidefod"/>
                  </w:pPr>
                  <w:r>
                    <w:t xml:space="preserve">Side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w:t>
                  </w:r>
                  <w:proofErr w:type="spellStart"/>
                  <w:r>
                    <w:t>af</w:t>
                  </w:r>
                  <w:proofErr w:type="spellEnd"/>
                  <w:r>
                    <w:t xml:space="preserv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63DB56DA" w14:textId="77777777" w:rsidR="008A17B9" w:rsidRPr="001F36E8" w:rsidRDefault="008A17B9" w:rsidP="008A17B9">
          <w:pPr>
            <w:pStyle w:val="Sidefod"/>
            <w:rPr>
              <w:rFonts w:ascii="Agfa Rotis Sans Serif" w:hAnsi="Agfa Rotis Sans Serif"/>
              <w:noProof/>
            </w:rPr>
          </w:pPr>
        </w:p>
      </w:tc>
    </w:tr>
  </w:tbl>
  <w:p w14:paraId="528952FD" w14:textId="77777777" w:rsidR="0081356C" w:rsidRDefault="008A17B9" w:rsidP="00085128">
    <w:pPr>
      <w:pStyle w:val="Sidefod"/>
      <w:tabs>
        <w:tab w:val="clear" w:pos="7937"/>
        <w:tab w:val="center" w:pos="-14317"/>
        <w:tab w:val="right" w:pos="9072"/>
      </w:tabs>
      <w:spacing w:line="240" w:lineRule="auto"/>
    </w:pPr>
    <w:r>
      <w:fldChar w:fldCharType="begin"/>
    </w:r>
    <w:r>
      <w:instrText xml:space="preserve"> FILENAME   \* MERGEFORMAT </w:instrText>
    </w:r>
    <w:r>
      <w:fldChar w:fldCharType="separate"/>
    </w:r>
    <w:r w:rsidR="0081356C" w:rsidRPr="00646A80">
      <w:rPr>
        <w:rFonts w:ascii="Times New Roman" w:hAnsi="Times New Roman"/>
        <w:noProof/>
        <w:sz w:val="18"/>
        <w:szCs w:val="18"/>
      </w:rPr>
      <w:t>SP-TR-P2-00</w:t>
    </w:r>
    <w:r w:rsidR="0081356C">
      <w:rPr>
        <w:rFonts w:ascii="Times New Roman" w:hAnsi="Times New Roman"/>
        <w:noProof/>
        <w:sz w:val="18"/>
        <w:szCs w:val="18"/>
      </w:rPr>
      <w:t>2180</w:t>
    </w:r>
    <w:r>
      <w:rPr>
        <w:rFonts w:ascii="Times New Roman" w:hAnsi="Times New Roman"/>
        <w:noProof/>
        <w:sz w:val="18"/>
        <w:szCs w:val="18"/>
      </w:rPr>
      <w:fldChar w:fldCharType="end"/>
    </w:r>
    <w:r w:rsidR="0081356C" w:rsidRPr="00C106F2">
      <w:rPr>
        <w:rFonts w:ascii="Georgia" w:hAnsi="Georgia"/>
        <w:sz w:val="18"/>
        <w:szCs w:val="18"/>
      </w:rPr>
      <w:tab/>
    </w:r>
    <w:r w:rsidR="0081356C" w:rsidRPr="001E239E">
      <w:rPr>
        <w:rFonts w:ascii="Georgia" w:hAnsi="Georgia"/>
        <w:sz w:val="18"/>
        <w:szCs w:val="18"/>
      </w:rPr>
      <w:t xml:space="preserve">Page </w:t>
    </w:r>
    <w:r w:rsidR="00A1021A" w:rsidRPr="00C106F2">
      <w:rPr>
        <w:rFonts w:ascii="Georgia" w:hAnsi="Georgia"/>
        <w:sz w:val="18"/>
        <w:szCs w:val="18"/>
        <w:lang w:val="da-DK"/>
      </w:rPr>
      <w:fldChar w:fldCharType="begin"/>
    </w:r>
    <w:r w:rsidR="0081356C" w:rsidRPr="001E239E">
      <w:rPr>
        <w:rFonts w:ascii="Georgia" w:hAnsi="Georgia"/>
        <w:sz w:val="18"/>
        <w:szCs w:val="18"/>
      </w:rPr>
      <w:instrText xml:space="preserve"> PAGE   \* MERGEFORMAT </w:instrText>
    </w:r>
    <w:r w:rsidR="00A1021A" w:rsidRPr="00C106F2">
      <w:rPr>
        <w:rFonts w:ascii="Georgia" w:hAnsi="Georgia"/>
        <w:sz w:val="18"/>
        <w:szCs w:val="18"/>
        <w:lang w:val="da-DK"/>
      </w:rPr>
      <w:fldChar w:fldCharType="separate"/>
    </w:r>
    <w:r w:rsidR="00FE227B">
      <w:rPr>
        <w:rFonts w:ascii="Georgia" w:hAnsi="Georgia"/>
        <w:noProof/>
        <w:sz w:val="18"/>
        <w:szCs w:val="18"/>
      </w:rPr>
      <w:t>2</w:t>
    </w:r>
    <w:r w:rsidR="00A1021A" w:rsidRPr="00C106F2">
      <w:rPr>
        <w:rFonts w:ascii="Georgia" w:hAnsi="Georgia"/>
        <w:sz w:val="18"/>
        <w:szCs w:val="18"/>
        <w:lang w:val="da-DK"/>
      </w:rPr>
      <w:fldChar w:fldCharType="end"/>
    </w:r>
    <w:r w:rsidR="0081356C" w:rsidRPr="001E239E">
      <w:rPr>
        <w:rFonts w:ascii="Georgia" w:hAnsi="Georgia"/>
        <w:sz w:val="18"/>
        <w:szCs w:val="18"/>
      </w:rPr>
      <w:t xml:space="preserve"> of </w:t>
    </w:r>
    <w:r>
      <w:fldChar w:fldCharType="begin"/>
    </w:r>
    <w:r>
      <w:instrText xml:space="preserve"> NUMPAGES   \* MERGEFORMAT </w:instrText>
    </w:r>
    <w:r>
      <w:fldChar w:fldCharType="separate"/>
    </w:r>
    <w:r w:rsidR="00FE227B" w:rsidRPr="00FE227B">
      <w:rPr>
        <w:rFonts w:ascii="Georgia" w:hAnsi="Georgia"/>
        <w:noProof/>
        <w:sz w:val="18"/>
        <w:szCs w:val="18"/>
      </w:rPr>
      <w:t>19</w:t>
    </w:r>
    <w:r>
      <w:rPr>
        <w:rFonts w:ascii="Georgia" w:hAnsi="Georgia"/>
        <w:noProof/>
        <w:sz w:val="18"/>
        <w:szCs w:val="18"/>
      </w:rPr>
      <w:fldChar w:fldCharType="end"/>
    </w:r>
  </w:p>
  <w:p w14:paraId="528952FE" w14:textId="77777777" w:rsidR="0081356C" w:rsidRPr="00D71BF8" w:rsidRDefault="0081356C" w:rsidP="00085128">
    <w:pPr>
      <w:pStyle w:val="Sidefod"/>
      <w:tabs>
        <w:tab w:val="clear" w:pos="7937"/>
        <w:tab w:val="center" w:pos="4536"/>
        <w:tab w:val="right" w:pos="9072"/>
      </w:tabs>
      <w:spacing w:line="240" w:lineRule="auto"/>
      <w:rPr>
        <w:rFonts w:ascii="Georgia" w:hAnsi="Georgia"/>
        <w:sz w:val="18"/>
        <w:szCs w:val="18"/>
        <w:lang w:val="en-US"/>
      </w:rPr>
    </w:pPr>
    <w:r w:rsidRPr="00C106F2">
      <w:rPr>
        <w:rFonts w:ascii="Georgia" w:hAnsi="Georgia"/>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95300" w14:textId="77777777" w:rsidR="0081356C" w:rsidRDefault="008A17B9" w:rsidP="00085128">
    <w:pPr>
      <w:pStyle w:val="Sidefod"/>
      <w:tabs>
        <w:tab w:val="clear" w:pos="7937"/>
        <w:tab w:val="center" w:pos="-15593"/>
        <w:tab w:val="right" w:pos="7938"/>
      </w:tabs>
      <w:spacing w:line="240" w:lineRule="auto"/>
      <w:ind w:left="-1134"/>
    </w:pPr>
    <w:r>
      <w:fldChar w:fldCharType="begin"/>
    </w:r>
    <w:r>
      <w:instrText xml:space="preserve"> FILENAME   \* MERGEFORMAT </w:instrText>
    </w:r>
    <w:r>
      <w:fldChar w:fldCharType="separate"/>
    </w:r>
    <w:r w:rsidR="0081356C" w:rsidRPr="00646A80">
      <w:rPr>
        <w:rFonts w:ascii="Times New Roman" w:hAnsi="Times New Roman"/>
        <w:noProof/>
        <w:sz w:val="18"/>
        <w:szCs w:val="18"/>
      </w:rPr>
      <w:t>SP-TR-P2-00</w:t>
    </w:r>
    <w:r w:rsidR="0081356C">
      <w:rPr>
        <w:rFonts w:ascii="Times New Roman" w:hAnsi="Times New Roman"/>
        <w:noProof/>
        <w:sz w:val="18"/>
        <w:szCs w:val="18"/>
      </w:rPr>
      <w:t>2180</w:t>
    </w:r>
    <w:r>
      <w:rPr>
        <w:rFonts w:ascii="Times New Roman" w:hAnsi="Times New Roman"/>
        <w:noProof/>
        <w:sz w:val="18"/>
        <w:szCs w:val="18"/>
      </w:rPr>
      <w:fldChar w:fldCharType="end"/>
    </w:r>
    <w:r w:rsidR="0081356C" w:rsidRPr="001E239E">
      <w:rPr>
        <w:rFonts w:ascii="Georgia" w:hAnsi="Georgia"/>
        <w:sz w:val="18"/>
        <w:szCs w:val="18"/>
      </w:rPr>
      <w:tab/>
      <w:t xml:space="preserve">Page </w:t>
    </w:r>
    <w:r w:rsidR="00A1021A" w:rsidRPr="00C106F2">
      <w:rPr>
        <w:rFonts w:ascii="Georgia" w:hAnsi="Georgia"/>
        <w:sz w:val="18"/>
        <w:szCs w:val="18"/>
        <w:lang w:val="da-DK"/>
      </w:rPr>
      <w:fldChar w:fldCharType="begin"/>
    </w:r>
    <w:r w:rsidR="0081356C" w:rsidRPr="001E239E">
      <w:rPr>
        <w:rFonts w:ascii="Georgia" w:hAnsi="Georgia"/>
        <w:sz w:val="18"/>
        <w:szCs w:val="18"/>
      </w:rPr>
      <w:instrText xml:space="preserve"> PAGE   \* MERGEFORMAT </w:instrText>
    </w:r>
    <w:r w:rsidR="00A1021A" w:rsidRPr="00C106F2">
      <w:rPr>
        <w:rFonts w:ascii="Georgia" w:hAnsi="Georgia"/>
        <w:sz w:val="18"/>
        <w:szCs w:val="18"/>
        <w:lang w:val="da-DK"/>
      </w:rPr>
      <w:fldChar w:fldCharType="separate"/>
    </w:r>
    <w:r w:rsidR="006626CD">
      <w:rPr>
        <w:rFonts w:ascii="Georgia" w:hAnsi="Georgia"/>
        <w:noProof/>
        <w:sz w:val="18"/>
        <w:szCs w:val="18"/>
      </w:rPr>
      <w:t>5</w:t>
    </w:r>
    <w:r w:rsidR="00A1021A" w:rsidRPr="00C106F2">
      <w:rPr>
        <w:rFonts w:ascii="Georgia" w:hAnsi="Georgia"/>
        <w:sz w:val="18"/>
        <w:szCs w:val="18"/>
        <w:lang w:val="da-DK"/>
      </w:rPr>
      <w:fldChar w:fldCharType="end"/>
    </w:r>
    <w:r w:rsidR="0081356C" w:rsidRPr="001E239E">
      <w:rPr>
        <w:rFonts w:ascii="Georgia" w:hAnsi="Georgia"/>
        <w:sz w:val="18"/>
        <w:szCs w:val="18"/>
      </w:rPr>
      <w:t xml:space="preserve"> of </w:t>
    </w:r>
    <w:r>
      <w:fldChar w:fldCharType="begin"/>
    </w:r>
    <w:r>
      <w:instrText xml:space="preserve"> NUMPAGES   \* MERGEFORMAT </w:instrText>
    </w:r>
    <w:r>
      <w:fldChar w:fldCharType="separate"/>
    </w:r>
    <w:r w:rsidR="006626CD" w:rsidRPr="006626CD">
      <w:rPr>
        <w:rFonts w:ascii="Georgia" w:hAnsi="Georgia"/>
        <w:noProof/>
        <w:sz w:val="18"/>
        <w:szCs w:val="18"/>
      </w:rPr>
      <w:t>19</w:t>
    </w:r>
    <w:r>
      <w:rPr>
        <w:rFonts w:ascii="Georgia" w:hAnsi="Georgia"/>
        <w:noProof/>
        <w:sz w:val="18"/>
        <w:szCs w:val="18"/>
      </w:rPr>
      <w:fldChar w:fldCharType="end"/>
    </w:r>
  </w:p>
  <w:p w14:paraId="52895301" w14:textId="77777777" w:rsidR="0081356C" w:rsidRPr="00AA66B6" w:rsidRDefault="0081356C" w:rsidP="00085128">
    <w:pPr>
      <w:pStyle w:val="Sidefod"/>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8952F5" w14:textId="77777777" w:rsidR="0081356C" w:rsidRDefault="0081356C" w:rsidP="00E20057">
      <w:pPr>
        <w:spacing w:line="240" w:lineRule="auto"/>
      </w:pPr>
      <w:r>
        <w:separator/>
      </w:r>
    </w:p>
  </w:footnote>
  <w:footnote w:type="continuationSeparator" w:id="0">
    <w:p w14:paraId="528952F6" w14:textId="77777777" w:rsidR="0081356C" w:rsidRDefault="0081356C" w:rsidP="00E20057">
      <w:pPr>
        <w:spacing w:line="240" w:lineRule="auto"/>
      </w:pPr>
      <w:r>
        <w:continuationSeparator/>
      </w:r>
    </w:p>
  </w:footnote>
  <w:footnote w:id="1">
    <w:p w14:paraId="52895310" w14:textId="77777777" w:rsidR="0081356C" w:rsidRPr="00A61822" w:rsidRDefault="0081356C" w:rsidP="00B0233B">
      <w:pPr>
        <w:pStyle w:val="Fodnotetekst"/>
        <w:rPr>
          <w:lang w:val="da-DK"/>
        </w:rPr>
      </w:pPr>
      <w:r>
        <w:rPr>
          <w:rStyle w:val="Fodnotehenvisning"/>
        </w:rPr>
        <w:footnoteRef/>
      </w:r>
      <w:r w:rsidRPr="00A61822">
        <w:rPr>
          <w:lang w:val="da-DK"/>
        </w:rPr>
        <w:t xml:space="preserve"> </w:t>
      </w:r>
      <w:r w:rsidRPr="000426E5">
        <w:rPr>
          <w:lang w:val="da-DK"/>
        </w:rPr>
        <w:t>Definitioner er også inkluderet i de kursusmoduler, hvor de Operationelle Regler, de relaterer sig til, bliver håndteret.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952FB" w14:textId="77777777" w:rsidR="0081356C" w:rsidRDefault="0081356C">
    <w:pPr>
      <w:pStyle w:val="Sidehoved"/>
    </w:pPr>
    <w:r>
      <w:rPr>
        <w:noProof/>
        <w:lang w:val="da-DK"/>
      </w:rPr>
      <w:drawing>
        <wp:anchor distT="0" distB="0" distL="114300" distR="114300" simplePos="0" relativeHeight="251665408" behindDoc="1" locked="0" layoutInCell="1" allowOverlap="1" wp14:anchorId="52895302" wp14:editId="52895303">
          <wp:simplePos x="0" y="0"/>
          <wp:positionH relativeFrom="page">
            <wp:posOffset>-17780</wp:posOffset>
          </wp:positionH>
          <wp:positionV relativeFrom="page">
            <wp:posOffset>-17780</wp:posOffset>
          </wp:positionV>
          <wp:extent cx="7595870" cy="10728325"/>
          <wp:effectExtent l="19050" t="0" r="5080" b="0"/>
          <wp:wrapNone/>
          <wp:docPr id="15" name="Billede4" descr="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4" descr="F:\04.jpg"/>
                  <pic:cNvPicPr>
                    <a:picLocks noChangeAspect="1" noChangeArrowheads="1"/>
                  </pic:cNvPicPr>
                </pic:nvPicPr>
                <pic:blipFill>
                  <a:blip r:embed="rId1"/>
                  <a:srcRect/>
                  <a:stretch>
                    <a:fillRect/>
                  </a:stretch>
                </pic:blipFill>
                <pic:spPr bwMode="auto">
                  <a:xfrm>
                    <a:off x="0" y="0"/>
                    <a:ext cx="7595870" cy="10728325"/>
                  </a:xfrm>
                  <a:prstGeom prst="rect">
                    <a:avLst/>
                  </a:prstGeom>
                  <a:noFill/>
                  <a:ln w="9525">
                    <a:noFill/>
                    <a:miter lim="800000"/>
                    <a:headEnd/>
                    <a:tailEnd/>
                  </a:ln>
                </pic:spPr>
              </pic:pic>
            </a:graphicData>
          </a:graphic>
        </wp:anchor>
      </w:drawing>
    </w:r>
    <w:r>
      <w:rPr>
        <w:noProof/>
        <w:lang w:val="da-DK"/>
      </w:rPr>
      <w:drawing>
        <wp:anchor distT="0" distB="0" distL="114300" distR="114300" simplePos="0" relativeHeight="251664384" behindDoc="1" locked="0" layoutInCell="1" allowOverlap="1" wp14:anchorId="52895304" wp14:editId="52895305">
          <wp:simplePos x="0" y="0"/>
          <wp:positionH relativeFrom="page">
            <wp:posOffset>-17780</wp:posOffset>
          </wp:positionH>
          <wp:positionV relativeFrom="page">
            <wp:posOffset>-17780</wp:posOffset>
          </wp:positionV>
          <wp:extent cx="7595870" cy="10728325"/>
          <wp:effectExtent l="19050" t="0" r="5080" b="0"/>
          <wp:wrapNone/>
          <wp:docPr id="14" name="Billede5" descr="F:\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5" descr="F:\05.jpg"/>
                  <pic:cNvPicPr>
                    <a:picLocks noChangeAspect="1" noChangeArrowheads="1"/>
                  </pic:cNvPicPr>
                </pic:nvPicPr>
                <pic:blipFill>
                  <a:blip r:embed="rId2"/>
                  <a:srcRect/>
                  <a:stretch>
                    <a:fillRect/>
                  </a:stretch>
                </pic:blipFill>
                <pic:spPr bwMode="auto">
                  <a:xfrm>
                    <a:off x="0" y="0"/>
                    <a:ext cx="7595870" cy="10728325"/>
                  </a:xfrm>
                  <a:prstGeom prst="rect">
                    <a:avLst/>
                  </a:prstGeom>
                  <a:noFill/>
                  <a:ln w="9525">
                    <a:noFill/>
                    <a:miter lim="800000"/>
                    <a:headEnd/>
                    <a:tailEnd/>
                  </a:ln>
                </pic:spPr>
              </pic:pic>
            </a:graphicData>
          </a:graphic>
        </wp:anchor>
      </w:drawing>
    </w:r>
    <w:r>
      <w:rPr>
        <w:noProof/>
        <w:lang w:val="da-DK"/>
      </w:rPr>
      <w:drawing>
        <wp:anchor distT="0" distB="0" distL="114300" distR="114300" simplePos="0" relativeHeight="251663360" behindDoc="1" locked="0" layoutInCell="1" allowOverlap="1" wp14:anchorId="52895306" wp14:editId="52895307">
          <wp:simplePos x="0" y="0"/>
          <wp:positionH relativeFrom="page">
            <wp:posOffset>-17780</wp:posOffset>
          </wp:positionH>
          <wp:positionV relativeFrom="page">
            <wp:posOffset>-17780</wp:posOffset>
          </wp:positionV>
          <wp:extent cx="7595870" cy="10728325"/>
          <wp:effectExtent l="19050" t="0" r="5080" b="0"/>
          <wp:wrapNone/>
          <wp:docPr id="13" name="Billede6" descr="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6" descr="F:\06.jpg"/>
                  <pic:cNvPicPr>
                    <a:picLocks noChangeAspect="1" noChangeArrowheads="1"/>
                  </pic:cNvPicPr>
                </pic:nvPicPr>
                <pic:blipFill>
                  <a:blip r:embed="rId3"/>
                  <a:srcRect/>
                  <a:stretch>
                    <a:fillRect/>
                  </a:stretch>
                </pic:blipFill>
                <pic:spPr bwMode="auto">
                  <a:xfrm>
                    <a:off x="0" y="0"/>
                    <a:ext cx="7595870" cy="10728325"/>
                  </a:xfrm>
                  <a:prstGeom prst="rect">
                    <a:avLst/>
                  </a:prstGeom>
                  <a:noFill/>
                  <a:ln w="9525">
                    <a:noFill/>
                    <a:miter lim="800000"/>
                    <a:headEnd/>
                    <a:tailEnd/>
                  </a:ln>
                </pic:spPr>
              </pic:pic>
            </a:graphicData>
          </a:graphic>
        </wp:anchor>
      </w:drawing>
    </w:r>
    <w:r>
      <w:rPr>
        <w:noProof/>
        <w:lang w:val="da-DK"/>
      </w:rPr>
      <w:drawing>
        <wp:anchor distT="0" distB="0" distL="114300" distR="114300" simplePos="0" relativeHeight="251662336" behindDoc="1" locked="0" layoutInCell="1" allowOverlap="1" wp14:anchorId="52895308" wp14:editId="52895309">
          <wp:simplePos x="0" y="0"/>
          <wp:positionH relativeFrom="page">
            <wp:posOffset>-17780</wp:posOffset>
          </wp:positionH>
          <wp:positionV relativeFrom="page">
            <wp:posOffset>-17780</wp:posOffset>
          </wp:positionV>
          <wp:extent cx="7595870" cy="10728325"/>
          <wp:effectExtent l="19050" t="0" r="5080" b="0"/>
          <wp:wrapNone/>
          <wp:docPr id="12" name="Billede7" descr="F:\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7" descr="F:\07.jpg"/>
                  <pic:cNvPicPr>
                    <a:picLocks noChangeAspect="1" noChangeArrowheads="1"/>
                  </pic:cNvPicPr>
                </pic:nvPicPr>
                <pic:blipFill>
                  <a:blip r:embed="rId4"/>
                  <a:srcRect/>
                  <a:stretch>
                    <a:fillRect/>
                  </a:stretch>
                </pic:blipFill>
                <pic:spPr bwMode="auto">
                  <a:xfrm>
                    <a:off x="0" y="0"/>
                    <a:ext cx="7595870" cy="10728325"/>
                  </a:xfrm>
                  <a:prstGeom prst="rect">
                    <a:avLst/>
                  </a:prstGeom>
                  <a:noFill/>
                  <a:ln w="9525">
                    <a:noFill/>
                    <a:miter lim="800000"/>
                    <a:headEnd/>
                    <a:tailEnd/>
                  </a:ln>
                </pic:spPr>
              </pic:pic>
            </a:graphicData>
          </a:graphic>
        </wp:anchor>
      </w:drawing>
    </w:r>
    <w:r>
      <w:rPr>
        <w:noProof/>
        <w:lang w:val="da-DK"/>
      </w:rPr>
      <w:drawing>
        <wp:anchor distT="0" distB="0" distL="114300" distR="114300" simplePos="0" relativeHeight="251661312" behindDoc="1" locked="0" layoutInCell="1" allowOverlap="1" wp14:anchorId="5289530A" wp14:editId="5289530B">
          <wp:simplePos x="0" y="0"/>
          <wp:positionH relativeFrom="page">
            <wp:posOffset>-17780</wp:posOffset>
          </wp:positionH>
          <wp:positionV relativeFrom="page">
            <wp:posOffset>-17780</wp:posOffset>
          </wp:positionV>
          <wp:extent cx="7595870" cy="10728325"/>
          <wp:effectExtent l="19050" t="0" r="5080" b="0"/>
          <wp:wrapNone/>
          <wp:docPr id="11" name="Billede8" descr="F:\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8" descr="F:\08.jpg"/>
                  <pic:cNvPicPr>
                    <a:picLocks noChangeAspect="1" noChangeArrowheads="1"/>
                  </pic:cNvPicPr>
                </pic:nvPicPr>
                <pic:blipFill>
                  <a:blip r:embed="rId5"/>
                  <a:srcRect/>
                  <a:stretch>
                    <a:fillRect/>
                  </a:stretch>
                </pic:blipFill>
                <pic:spPr bwMode="auto">
                  <a:xfrm>
                    <a:off x="0" y="0"/>
                    <a:ext cx="7595870" cy="10728325"/>
                  </a:xfrm>
                  <a:prstGeom prst="rect">
                    <a:avLst/>
                  </a:prstGeom>
                  <a:noFill/>
                  <a:ln w="9525">
                    <a:noFill/>
                    <a:miter lim="800000"/>
                    <a:headEnd/>
                    <a:tailEnd/>
                  </a:ln>
                </pic:spPr>
              </pic:pic>
            </a:graphicData>
          </a:graphic>
        </wp:anchor>
      </w:drawing>
    </w:r>
    <w:r>
      <w:rPr>
        <w:noProof/>
        <w:lang w:val="da-DK"/>
      </w:rPr>
      <w:drawing>
        <wp:anchor distT="0" distB="0" distL="114300" distR="114300" simplePos="0" relativeHeight="251660288" behindDoc="1" locked="0" layoutInCell="1" allowOverlap="1" wp14:anchorId="5289530C" wp14:editId="5289530D">
          <wp:simplePos x="0" y="0"/>
          <wp:positionH relativeFrom="page">
            <wp:posOffset>-17780</wp:posOffset>
          </wp:positionH>
          <wp:positionV relativeFrom="page">
            <wp:posOffset>-17780</wp:posOffset>
          </wp:positionV>
          <wp:extent cx="7595870" cy="10728325"/>
          <wp:effectExtent l="19050" t="0" r="5080" b="0"/>
          <wp:wrapNone/>
          <wp:docPr id="10" name="Billede9" descr="F:\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9" descr="F:\09.jpg"/>
                  <pic:cNvPicPr>
                    <a:picLocks noChangeAspect="1" noChangeArrowheads="1"/>
                  </pic:cNvPicPr>
                </pic:nvPicPr>
                <pic:blipFill>
                  <a:blip r:embed="rId6"/>
                  <a:srcRect/>
                  <a:stretch>
                    <a:fillRect/>
                  </a:stretch>
                </pic:blipFill>
                <pic:spPr bwMode="auto">
                  <a:xfrm>
                    <a:off x="0" y="0"/>
                    <a:ext cx="7595870" cy="10728325"/>
                  </a:xfrm>
                  <a:prstGeom prst="rect">
                    <a:avLst/>
                  </a:prstGeom>
                  <a:noFill/>
                  <a:ln w="9525">
                    <a:noFill/>
                    <a:miter lim="800000"/>
                    <a:headEnd/>
                    <a:tailEnd/>
                  </a:ln>
                </pic:spPr>
              </pic:pic>
            </a:graphicData>
          </a:graphic>
        </wp:anchor>
      </w:drawing>
    </w:r>
    <w:r>
      <w:rPr>
        <w:noProof/>
        <w:lang w:val="da-DK"/>
      </w:rPr>
      <w:drawing>
        <wp:anchor distT="0" distB="0" distL="114300" distR="114300" simplePos="0" relativeHeight="251659264" behindDoc="1" locked="0" layoutInCell="1" allowOverlap="1" wp14:anchorId="5289530E" wp14:editId="5289530F">
          <wp:simplePos x="0" y="0"/>
          <wp:positionH relativeFrom="page">
            <wp:posOffset>-21590</wp:posOffset>
          </wp:positionH>
          <wp:positionV relativeFrom="page">
            <wp:posOffset>-20320</wp:posOffset>
          </wp:positionV>
          <wp:extent cx="7596505" cy="10728960"/>
          <wp:effectExtent l="19050" t="0" r="4445" b="0"/>
          <wp:wrapNone/>
          <wp:docPr id="9" name="Billede10" descr="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10" descr="F:\10.jpg"/>
                  <pic:cNvPicPr>
                    <a:picLocks noChangeAspect="1" noChangeArrowheads="1"/>
                  </pic:cNvPicPr>
                </pic:nvPicPr>
                <pic:blipFill>
                  <a:blip r:embed="rId7"/>
                  <a:srcRect/>
                  <a:stretch>
                    <a:fillRect/>
                  </a:stretch>
                </pic:blipFill>
                <pic:spPr bwMode="auto">
                  <a:xfrm>
                    <a:off x="0" y="0"/>
                    <a:ext cx="7596505" cy="107289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952FC" w14:textId="77777777" w:rsidR="0081356C" w:rsidRPr="00EC00BC" w:rsidRDefault="0081356C">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952FF" w14:textId="77777777" w:rsidR="0081356C" w:rsidRDefault="0081356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A3FAE"/>
    <w:multiLevelType w:val="hybridMultilevel"/>
    <w:tmpl w:val="6196329E"/>
    <w:lvl w:ilvl="0" w:tplc="05F6F0B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B51310F"/>
    <w:multiLevelType w:val="hybridMultilevel"/>
    <w:tmpl w:val="901E693C"/>
    <w:lvl w:ilvl="0" w:tplc="05F6F0B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C4A716E"/>
    <w:multiLevelType w:val="hybridMultilevel"/>
    <w:tmpl w:val="8F424BD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CF10773"/>
    <w:multiLevelType w:val="hybridMultilevel"/>
    <w:tmpl w:val="F6B64C26"/>
    <w:lvl w:ilvl="0" w:tplc="05F6F0BA">
      <w:numFmt w:val="bullet"/>
      <w:lvlText w:val="-"/>
      <w:lvlJc w:val="left"/>
      <w:pPr>
        <w:ind w:left="1211" w:hanging="360"/>
      </w:pPr>
      <w:rPr>
        <w:rFonts w:ascii="Times New Roman" w:eastAsia="Times New Roman" w:hAnsi="Times New Roman" w:cs="Times New Roman" w:hint="default"/>
      </w:rPr>
    </w:lvl>
    <w:lvl w:ilvl="1" w:tplc="04060019" w:tentative="1">
      <w:start w:val="1"/>
      <w:numFmt w:val="lowerLetter"/>
      <w:lvlText w:val="%2."/>
      <w:lvlJc w:val="left"/>
      <w:pPr>
        <w:ind w:left="1931" w:hanging="360"/>
      </w:pPr>
    </w:lvl>
    <w:lvl w:ilvl="2" w:tplc="0406001B" w:tentative="1">
      <w:start w:val="1"/>
      <w:numFmt w:val="lowerRoman"/>
      <w:lvlText w:val="%3."/>
      <w:lvlJc w:val="right"/>
      <w:pPr>
        <w:ind w:left="2651" w:hanging="180"/>
      </w:pPr>
    </w:lvl>
    <w:lvl w:ilvl="3" w:tplc="0406000F" w:tentative="1">
      <w:start w:val="1"/>
      <w:numFmt w:val="decimal"/>
      <w:lvlText w:val="%4."/>
      <w:lvlJc w:val="left"/>
      <w:pPr>
        <w:ind w:left="3371" w:hanging="360"/>
      </w:pPr>
    </w:lvl>
    <w:lvl w:ilvl="4" w:tplc="04060019" w:tentative="1">
      <w:start w:val="1"/>
      <w:numFmt w:val="lowerLetter"/>
      <w:lvlText w:val="%5."/>
      <w:lvlJc w:val="left"/>
      <w:pPr>
        <w:ind w:left="4091" w:hanging="360"/>
      </w:pPr>
    </w:lvl>
    <w:lvl w:ilvl="5" w:tplc="0406001B" w:tentative="1">
      <w:start w:val="1"/>
      <w:numFmt w:val="lowerRoman"/>
      <w:lvlText w:val="%6."/>
      <w:lvlJc w:val="right"/>
      <w:pPr>
        <w:ind w:left="4811" w:hanging="180"/>
      </w:pPr>
    </w:lvl>
    <w:lvl w:ilvl="6" w:tplc="0406000F" w:tentative="1">
      <w:start w:val="1"/>
      <w:numFmt w:val="decimal"/>
      <w:lvlText w:val="%7."/>
      <w:lvlJc w:val="left"/>
      <w:pPr>
        <w:ind w:left="5531" w:hanging="360"/>
      </w:pPr>
    </w:lvl>
    <w:lvl w:ilvl="7" w:tplc="04060019" w:tentative="1">
      <w:start w:val="1"/>
      <w:numFmt w:val="lowerLetter"/>
      <w:lvlText w:val="%8."/>
      <w:lvlJc w:val="left"/>
      <w:pPr>
        <w:ind w:left="6251" w:hanging="360"/>
      </w:pPr>
    </w:lvl>
    <w:lvl w:ilvl="8" w:tplc="0406001B" w:tentative="1">
      <w:start w:val="1"/>
      <w:numFmt w:val="lowerRoman"/>
      <w:lvlText w:val="%9."/>
      <w:lvlJc w:val="right"/>
      <w:pPr>
        <w:ind w:left="6971" w:hanging="180"/>
      </w:pPr>
    </w:lvl>
  </w:abstractNum>
  <w:abstractNum w:abstractNumId="4" w15:restartNumberingAfterBreak="0">
    <w:nsid w:val="235D4ECC"/>
    <w:multiLevelType w:val="hybridMultilevel"/>
    <w:tmpl w:val="17DA75FE"/>
    <w:lvl w:ilvl="0" w:tplc="05F6F0BA">
      <w:numFmt w:val="bullet"/>
      <w:lvlText w:val="-"/>
      <w:lvlJc w:val="left"/>
      <w:pPr>
        <w:tabs>
          <w:tab w:val="num" w:pos="425"/>
        </w:tabs>
        <w:ind w:left="425" w:hanging="425"/>
      </w:pPr>
      <w:rPr>
        <w:rFonts w:ascii="Times New Roman" w:eastAsia="Times New Roman" w:hAnsi="Times New Roman" w:cs="Times New Roman" w:hint="default"/>
        <w:color w:val="auto"/>
      </w:rPr>
    </w:lvl>
    <w:lvl w:ilvl="1" w:tplc="E0BE9104">
      <w:numFmt w:val="decimal"/>
      <w:lvlText w:val=""/>
      <w:lvlJc w:val="left"/>
    </w:lvl>
    <w:lvl w:ilvl="2" w:tplc="BA7CDF4A">
      <w:numFmt w:val="decimal"/>
      <w:lvlText w:val=""/>
      <w:lvlJc w:val="left"/>
    </w:lvl>
    <w:lvl w:ilvl="3" w:tplc="D3F4EB7C">
      <w:numFmt w:val="decimal"/>
      <w:lvlText w:val=""/>
      <w:lvlJc w:val="left"/>
    </w:lvl>
    <w:lvl w:ilvl="4" w:tplc="7884F284">
      <w:numFmt w:val="decimal"/>
      <w:lvlText w:val=""/>
      <w:lvlJc w:val="left"/>
    </w:lvl>
    <w:lvl w:ilvl="5" w:tplc="30D8438A">
      <w:numFmt w:val="decimal"/>
      <w:lvlText w:val=""/>
      <w:lvlJc w:val="left"/>
    </w:lvl>
    <w:lvl w:ilvl="6" w:tplc="72BC335A">
      <w:numFmt w:val="decimal"/>
      <w:lvlText w:val=""/>
      <w:lvlJc w:val="left"/>
    </w:lvl>
    <w:lvl w:ilvl="7" w:tplc="82C2D386">
      <w:numFmt w:val="decimal"/>
      <w:lvlText w:val=""/>
      <w:lvlJc w:val="left"/>
    </w:lvl>
    <w:lvl w:ilvl="8" w:tplc="6C44E1B4">
      <w:numFmt w:val="decimal"/>
      <w:lvlText w:val=""/>
      <w:lvlJc w:val="left"/>
    </w:lvl>
  </w:abstractNum>
  <w:abstractNum w:abstractNumId="5" w15:restartNumberingAfterBreak="0">
    <w:nsid w:val="27E53EAF"/>
    <w:multiLevelType w:val="hybridMultilevel"/>
    <w:tmpl w:val="103E68E2"/>
    <w:lvl w:ilvl="0" w:tplc="05F6F0BA">
      <w:numFmt w:val="bullet"/>
      <w:lvlText w:val="-"/>
      <w:lvlJc w:val="left"/>
      <w:pPr>
        <w:ind w:left="1211" w:hanging="360"/>
      </w:pPr>
      <w:rPr>
        <w:rFonts w:ascii="Times New Roman" w:eastAsia="Times New Roman" w:hAnsi="Times New Roman" w:cs="Times New Roman" w:hint="default"/>
      </w:rPr>
    </w:lvl>
    <w:lvl w:ilvl="1" w:tplc="05F6F0BA">
      <w:numFmt w:val="bullet"/>
      <w:lvlText w:val="-"/>
      <w:lvlJc w:val="left"/>
      <w:pPr>
        <w:ind w:left="1931" w:hanging="360"/>
      </w:pPr>
      <w:rPr>
        <w:rFonts w:ascii="Times New Roman" w:eastAsia="Times New Roman" w:hAnsi="Times New Roman" w:cs="Times New Roman" w:hint="default"/>
      </w:rPr>
    </w:lvl>
    <w:lvl w:ilvl="2" w:tplc="0406001B" w:tentative="1">
      <w:start w:val="1"/>
      <w:numFmt w:val="lowerRoman"/>
      <w:lvlText w:val="%3."/>
      <w:lvlJc w:val="right"/>
      <w:pPr>
        <w:ind w:left="2651" w:hanging="180"/>
      </w:pPr>
    </w:lvl>
    <w:lvl w:ilvl="3" w:tplc="0406000F" w:tentative="1">
      <w:start w:val="1"/>
      <w:numFmt w:val="decimal"/>
      <w:lvlText w:val="%4."/>
      <w:lvlJc w:val="left"/>
      <w:pPr>
        <w:ind w:left="3371" w:hanging="360"/>
      </w:pPr>
    </w:lvl>
    <w:lvl w:ilvl="4" w:tplc="04060019" w:tentative="1">
      <w:start w:val="1"/>
      <w:numFmt w:val="lowerLetter"/>
      <w:lvlText w:val="%5."/>
      <w:lvlJc w:val="left"/>
      <w:pPr>
        <w:ind w:left="4091" w:hanging="360"/>
      </w:pPr>
    </w:lvl>
    <w:lvl w:ilvl="5" w:tplc="0406001B" w:tentative="1">
      <w:start w:val="1"/>
      <w:numFmt w:val="lowerRoman"/>
      <w:lvlText w:val="%6."/>
      <w:lvlJc w:val="right"/>
      <w:pPr>
        <w:ind w:left="4811" w:hanging="180"/>
      </w:pPr>
    </w:lvl>
    <w:lvl w:ilvl="6" w:tplc="0406000F" w:tentative="1">
      <w:start w:val="1"/>
      <w:numFmt w:val="decimal"/>
      <w:lvlText w:val="%7."/>
      <w:lvlJc w:val="left"/>
      <w:pPr>
        <w:ind w:left="5531" w:hanging="360"/>
      </w:pPr>
    </w:lvl>
    <w:lvl w:ilvl="7" w:tplc="04060019" w:tentative="1">
      <w:start w:val="1"/>
      <w:numFmt w:val="lowerLetter"/>
      <w:lvlText w:val="%8."/>
      <w:lvlJc w:val="left"/>
      <w:pPr>
        <w:ind w:left="6251" w:hanging="360"/>
      </w:pPr>
    </w:lvl>
    <w:lvl w:ilvl="8" w:tplc="0406001B" w:tentative="1">
      <w:start w:val="1"/>
      <w:numFmt w:val="lowerRoman"/>
      <w:lvlText w:val="%9."/>
      <w:lvlJc w:val="right"/>
      <w:pPr>
        <w:ind w:left="6971" w:hanging="180"/>
      </w:pPr>
    </w:lvl>
  </w:abstractNum>
  <w:abstractNum w:abstractNumId="6" w15:restartNumberingAfterBreak="0">
    <w:nsid w:val="2AE66384"/>
    <w:multiLevelType w:val="hybridMultilevel"/>
    <w:tmpl w:val="2EDE685C"/>
    <w:lvl w:ilvl="0" w:tplc="05F6F0B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BBF0207"/>
    <w:multiLevelType w:val="hybridMultilevel"/>
    <w:tmpl w:val="DD602B58"/>
    <w:lvl w:ilvl="0" w:tplc="05F6F0B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CBA25F6"/>
    <w:multiLevelType w:val="hybridMultilevel"/>
    <w:tmpl w:val="0666F90A"/>
    <w:lvl w:ilvl="0" w:tplc="05F6F0B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55C41E8"/>
    <w:multiLevelType w:val="hybridMultilevel"/>
    <w:tmpl w:val="BCA0C7F2"/>
    <w:lvl w:ilvl="0" w:tplc="0406000F">
      <w:start w:val="1"/>
      <w:numFmt w:val="decimal"/>
      <w:lvlText w:val="%1."/>
      <w:lvlJc w:val="left"/>
      <w:pPr>
        <w:ind w:left="1211" w:hanging="360"/>
      </w:pPr>
      <w:rPr>
        <w:rFonts w:hint="default"/>
      </w:rPr>
    </w:lvl>
    <w:lvl w:ilvl="1" w:tplc="05F6F0BA">
      <w:numFmt w:val="bullet"/>
      <w:lvlText w:val="-"/>
      <w:lvlJc w:val="left"/>
      <w:pPr>
        <w:ind w:left="1931" w:hanging="360"/>
      </w:pPr>
      <w:rPr>
        <w:rFonts w:ascii="Times New Roman" w:eastAsia="Times New Roman" w:hAnsi="Times New Roman" w:cs="Times New Roman" w:hint="default"/>
      </w:rPr>
    </w:lvl>
    <w:lvl w:ilvl="2" w:tplc="0406001B" w:tentative="1">
      <w:start w:val="1"/>
      <w:numFmt w:val="lowerRoman"/>
      <w:lvlText w:val="%3."/>
      <w:lvlJc w:val="right"/>
      <w:pPr>
        <w:ind w:left="2651" w:hanging="180"/>
      </w:pPr>
    </w:lvl>
    <w:lvl w:ilvl="3" w:tplc="0406000F" w:tentative="1">
      <w:start w:val="1"/>
      <w:numFmt w:val="decimal"/>
      <w:lvlText w:val="%4."/>
      <w:lvlJc w:val="left"/>
      <w:pPr>
        <w:ind w:left="3371" w:hanging="360"/>
      </w:pPr>
    </w:lvl>
    <w:lvl w:ilvl="4" w:tplc="04060019" w:tentative="1">
      <w:start w:val="1"/>
      <w:numFmt w:val="lowerLetter"/>
      <w:lvlText w:val="%5."/>
      <w:lvlJc w:val="left"/>
      <w:pPr>
        <w:ind w:left="4091" w:hanging="360"/>
      </w:pPr>
    </w:lvl>
    <w:lvl w:ilvl="5" w:tplc="0406001B" w:tentative="1">
      <w:start w:val="1"/>
      <w:numFmt w:val="lowerRoman"/>
      <w:lvlText w:val="%6."/>
      <w:lvlJc w:val="right"/>
      <w:pPr>
        <w:ind w:left="4811" w:hanging="180"/>
      </w:pPr>
    </w:lvl>
    <w:lvl w:ilvl="6" w:tplc="0406000F" w:tentative="1">
      <w:start w:val="1"/>
      <w:numFmt w:val="decimal"/>
      <w:lvlText w:val="%7."/>
      <w:lvlJc w:val="left"/>
      <w:pPr>
        <w:ind w:left="5531" w:hanging="360"/>
      </w:pPr>
    </w:lvl>
    <w:lvl w:ilvl="7" w:tplc="04060019" w:tentative="1">
      <w:start w:val="1"/>
      <w:numFmt w:val="lowerLetter"/>
      <w:lvlText w:val="%8."/>
      <w:lvlJc w:val="left"/>
      <w:pPr>
        <w:ind w:left="6251" w:hanging="360"/>
      </w:pPr>
    </w:lvl>
    <w:lvl w:ilvl="8" w:tplc="0406001B" w:tentative="1">
      <w:start w:val="1"/>
      <w:numFmt w:val="lowerRoman"/>
      <w:lvlText w:val="%9."/>
      <w:lvlJc w:val="right"/>
      <w:pPr>
        <w:ind w:left="6971" w:hanging="180"/>
      </w:pPr>
    </w:lvl>
  </w:abstractNum>
  <w:abstractNum w:abstractNumId="10" w15:restartNumberingAfterBreak="0">
    <w:nsid w:val="462A037A"/>
    <w:multiLevelType w:val="hybridMultilevel"/>
    <w:tmpl w:val="1A0CB7FA"/>
    <w:lvl w:ilvl="0" w:tplc="05F6F0BA">
      <w:numFmt w:val="bullet"/>
      <w:lvlText w:val="-"/>
      <w:lvlJc w:val="left"/>
      <w:pPr>
        <w:ind w:left="1211" w:hanging="360"/>
      </w:pPr>
      <w:rPr>
        <w:rFonts w:ascii="Times New Roman" w:eastAsia="Times New Roman" w:hAnsi="Times New Roman" w:cs="Times New Roman" w:hint="default"/>
      </w:rPr>
    </w:lvl>
    <w:lvl w:ilvl="1" w:tplc="04060019" w:tentative="1">
      <w:start w:val="1"/>
      <w:numFmt w:val="lowerLetter"/>
      <w:lvlText w:val="%2."/>
      <w:lvlJc w:val="left"/>
      <w:pPr>
        <w:ind w:left="1931" w:hanging="360"/>
      </w:pPr>
    </w:lvl>
    <w:lvl w:ilvl="2" w:tplc="0406001B" w:tentative="1">
      <w:start w:val="1"/>
      <w:numFmt w:val="lowerRoman"/>
      <w:lvlText w:val="%3."/>
      <w:lvlJc w:val="right"/>
      <w:pPr>
        <w:ind w:left="2651" w:hanging="180"/>
      </w:pPr>
    </w:lvl>
    <w:lvl w:ilvl="3" w:tplc="0406000F" w:tentative="1">
      <w:start w:val="1"/>
      <w:numFmt w:val="decimal"/>
      <w:lvlText w:val="%4."/>
      <w:lvlJc w:val="left"/>
      <w:pPr>
        <w:ind w:left="3371" w:hanging="360"/>
      </w:pPr>
    </w:lvl>
    <w:lvl w:ilvl="4" w:tplc="04060019" w:tentative="1">
      <w:start w:val="1"/>
      <w:numFmt w:val="lowerLetter"/>
      <w:lvlText w:val="%5."/>
      <w:lvlJc w:val="left"/>
      <w:pPr>
        <w:ind w:left="4091" w:hanging="360"/>
      </w:pPr>
    </w:lvl>
    <w:lvl w:ilvl="5" w:tplc="0406001B" w:tentative="1">
      <w:start w:val="1"/>
      <w:numFmt w:val="lowerRoman"/>
      <w:lvlText w:val="%6."/>
      <w:lvlJc w:val="right"/>
      <w:pPr>
        <w:ind w:left="4811" w:hanging="180"/>
      </w:pPr>
    </w:lvl>
    <w:lvl w:ilvl="6" w:tplc="0406000F" w:tentative="1">
      <w:start w:val="1"/>
      <w:numFmt w:val="decimal"/>
      <w:lvlText w:val="%7."/>
      <w:lvlJc w:val="left"/>
      <w:pPr>
        <w:ind w:left="5531" w:hanging="360"/>
      </w:pPr>
    </w:lvl>
    <w:lvl w:ilvl="7" w:tplc="04060019" w:tentative="1">
      <w:start w:val="1"/>
      <w:numFmt w:val="lowerLetter"/>
      <w:lvlText w:val="%8."/>
      <w:lvlJc w:val="left"/>
      <w:pPr>
        <w:ind w:left="6251" w:hanging="360"/>
      </w:pPr>
    </w:lvl>
    <w:lvl w:ilvl="8" w:tplc="0406001B" w:tentative="1">
      <w:start w:val="1"/>
      <w:numFmt w:val="lowerRoman"/>
      <w:lvlText w:val="%9."/>
      <w:lvlJc w:val="right"/>
      <w:pPr>
        <w:ind w:left="6971" w:hanging="180"/>
      </w:pPr>
    </w:lvl>
  </w:abstractNum>
  <w:abstractNum w:abstractNumId="11" w15:restartNumberingAfterBreak="0">
    <w:nsid w:val="478B5E31"/>
    <w:multiLevelType w:val="hybridMultilevel"/>
    <w:tmpl w:val="95F43FFE"/>
    <w:lvl w:ilvl="0" w:tplc="88E40AC6">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79F6BE4"/>
    <w:multiLevelType w:val="hybridMultilevel"/>
    <w:tmpl w:val="F5E88342"/>
    <w:lvl w:ilvl="0" w:tplc="05F6F0B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B536AD7"/>
    <w:multiLevelType w:val="hybridMultilevel"/>
    <w:tmpl w:val="41B29468"/>
    <w:lvl w:ilvl="0" w:tplc="05F6F0BA">
      <w:numFmt w:val="bullet"/>
      <w:lvlText w:val="-"/>
      <w:lvlJc w:val="left"/>
      <w:pPr>
        <w:ind w:left="720" w:hanging="360"/>
      </w:pPr>
      <w:rPr>
        <w:rFonts w:ascii="Times New Roman" w:eastAsia="Times New Roman" w:hAnsi="Times New Roman" w:cs="Times New Roman"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B5E2BCF"/>
    <w:multiLevelType w:val="hybridMultilevel"/>
    <w:tmpl w:val="6BA03F6E"/>
    <w:lvl w:ilvl="0" w:tplc="5BB46FEE">
      <w:start w:val="1"/>
      <w:numFmt w:val="decimal"/>
      <w:lvlText w:val="%1."/>
      <w:lvlJc w:val="left"/>
      <w:pPr>
        <w:ind w:left="1211" w:hanging="360"/>
      </w:pPr>
      <w:rPr>
        <w:rFonts w:hint="default"/>
      </w:rPr>
    </w:lvl>
    <w:lvl w:ilvl="1" w:tplc="04060019">
      <w:start w:val="1"/>
      <w:numFmt w:val="lowerLetter"/>
      <w:lvlText w:val="%2."/>
      <w:lvlJc w:val="left"/>
      <w:pPr>
        <w:ind w:left="1931" w:hanging="360"/>
      </w:pPr>
    </w:lvl>
    <w:lvl w:ilvl="2" w:tplc="0406001B" w:tentative="1">
      <w:start w:val="1"/>
      <w:numFmt w:val="lowerRoman"/>
      <w:lvlText w:val="%3."/>
      <w:lvlJc w:val="right"/>
      <w:pPr>
        <w:ind w:left="2651" w:hanging="180"/>
      </w:pPr>
    </w:lvl>
    <w:lvl w:ilvl="3" w:tplc="0406000F" w:tentative="1">
      <w:start w:val="1"/>
      <w:numFmt w:val="decimal"/>
      <w:lvlText w:val="%4."/>
      <w:lvlJc w:val="left"/>
      <w:pPr>
        <w:ind w:left="3371" w:hanging="360"/>
      </w:pPr>
    </w:lvl>
    <w:lvl w:ilvl="4" w:tplc="04060019" w:tentative="1">
      <w:start w:val="1"/>
      <w:numFmt w:val="lowerLetter"/>
      <w:lvlText w:val="%5."/>
      <w:lvlJc w:val="left"/>
      <w:pPr>
        <w:ind w:left="4091" w:hanging="360"/>
      </w:pPr>
    </w:lvl>
    <w:lvl w:ilvl="5" w:tplc="0406001B" w:tentative="1">
      <w:start w:val="1"/>
      <w:numFmt w:val="lowerRoman"/>
      <w:lvlText w:val="%6."/>
      <w:lvlJc w:val="right"/>
      <w:pPr>
        <w:ind w:left="4811" w:hanging="180"/>
      </w:pPr>
    </w:lvl>
    <w:lvl w:ilvl="6" w:tplc="0406000F" w:tentative="1">
      <w:start w:val="1"/>
      <w:numFmt w:val="decimal"/>
      <w:lvlText w:val="%7."/>
      <w:lvlJc w:val="left"/>
      <w:pPr>
        <w:ind w:left="5531" w:hanging="360"/>
      </w:pPr>
    </w:lvl>
    <w:lvl w:ilvl="7" w:tplc="04060019" w:tentative="1">
      <w:start w:val="1"/>
      <w:numFmt w:val="lowerLetter"/>
      <w:lvlText w:val="%8."/>
      <w:lvlJc w:val="left"/>
      <w:pPr>
        <w:ind w:left="6251" w:hanging="360"/>
      </w:pPr>
    </w:lvl>
    <w:lvl w:ilvl="8" w:tplc="0406001B" w:tentative="1">
      <w:start w:val="1"/>
      <w:numFmt w:val="lowerRoman"/>
      <w:lvlText w:val="%9."/>
      <w:lvlJc w:val="right"/>
      <w:pPr>
        <w:ind w:left="6971" w:hanging="180"/>
      </w:pPr>
    </w:lvl>
  </w:abstractNum>
  <w:abstractNum w:abstractNumId="15" w15:restartNumberingAfterBreak="0">
    <w:nsid w:val="4C371F5C"/>
    <w:multiLevelType w:val="hybridMultilevel"/>
    <w:tmpl w:val="9F3A040E"/>
    <w:lvl w:ilvl="0" w:tplc="05F6F0B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4354FB0"/>
    <w:multiLevelType w:val="hybridMultilevel"/>
    <w:tmpl w:val="C930B20C"/>
    <w:lvl w:ilvl="0" w:tplc="05F6F0B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56F5310"/>
    <w:multiLevelType w:val="hybridMultilevel"/>
    <w:tmpl w:val="1AEE8A72"/>
    <w:lvl w:ilvl="0" w:tplc="05F6F0B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7C44955"/>
    <w:multiLevelType w:val="hybridMultilevel"/>
    <w:tmpl w:val="144A995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9DD3C7C"/>
    <w:multiLevelType w:val="hybridMultilevel"/>
    <w:tmpl w:val="58A051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BC029BC"/>
    <w:multiLevelType w:val="multilevel"/>
    <w:tmpl w:val="B8AC0EF6"/>
    <w:lvl w:ilvl="0">
      <w:start w:val="1"/>
      <w:numFmt w:val="decimal"/>
      <w:pStyle w:val="Overskrift1"/>
      <w:lvlText w:val="%1"/>
      <w:lvlJc w:val="left"/>
      <w:pPr>
        <w:tabs>
          <w:tab w:val="num" w:pos="432"/>
        </w:tabs>
        <w:ind w:left="432" w:hanging="432"/>
      </w:pPr>
      <w:rPr>
        <w:rFonts w:hint="default"/>
      </w:rPr>
    </w:lvl>
    <w:lvl w:ilvl="1">
      <w:start w:val="1"/>
      <w:numFmt w:val="decimal"/>
      <w:pStyle w:val="Overskrift2"/>
      <w:lvlText w:val="%1.%2"/>
      <w:lvlJc w:val="left"/>
      <w:pPr>
        <w:tabs>
          <w:tab w:val="num" w:pos="576"/>
        </w:tabs>
        <w:ind w:left="576" w:hanging="576"/>
      </w:pPr>
      <w:rPr>
        <w:rFonts w:hint="default"/>
        <w:lang w:val="da-DK"/>
      </w:rPr>
    </w:lvl>
    <w:lvl w:ilvl="2">
      <w:start w:val="1"/>
      <w:numFmt w:val="decimal"/>
      <w:pStyle w:val="Overskrift3"/>
      <w:lvlText w:val="%1.%2.%3"/>
      <w:lvlJc w:val="left"/>
      <w:pPr>
        <w:tabs>
          <w:tab w:val="num" w:pos="720"/>
        </w:tabs>
        <w:ind w:left="720" w:hanging="720"/>
      </w:pPr>
      <w:rPr>
        <w:rFonts w:hint="default"/>
      </w:rPr>
    </w:lvl>
    <w:lvl w:ilvl="3">
      <w:start w:val="1"/>
      <w:numFmt w:val="decimal"/>
      <w:pStyle w:val="Overskrift4"/>
      <w:lvlText w:val="%1.%2.%3.%4"/>
      <w:lvlJc w:val="left"/>
      <w:pPr>
        <w:tabs>
          <w:tab w:val="num" w:pos="864"/>
        </w:tabs>
        <w:ind w:left="864" w:hanging="864"/>
      </w:pPr>
      <w:rPr>
        <w:rFonts w:hint="default"/>
      </w:rPr>
    </w:lvl>
    <w:lvl w:ilvl="4">
      <w:start w:val="1"/>
      <w:numFmt w:val="decimal"/>
      <w:pStyle w:val="Overskrift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BDD070D"/>
    <w:multiLevelType w:val="multilevel"/>
    <w:tmpl w:val="92B49654"/>
    <w:lvl w:ilvl="0">
      <w:start w:val="1"/>
      <w:numFmt w:val="bullet"/>
      <w:pStyle w:val="Bullet1"/>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425"/>
        </w:tabs>
        <w:ind w:left="425" w:firstLine="284"/>
      </w:pPr>
      <w:rPr>
        <w:rFonts w:ascii="Times New Roman" w:hAnsi="Times New Roman" w:cs="Times New Roman" w:hint="default"/>
        <w:b w:val="0"/>
        <w:i/>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5EAD6C81"/>
    <w:multiLevelType w:val="hybridMultilevel"/>
    <w:tmpl w:val="B5D8B3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0CC4366"/>
    <w:multiLevelType w:val="hybridMultilevel"/>
    <w:tmpl w:val="A112AECC"/>
    <w:lvl w:ilvl="0" w:tplc="05F6F0B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1BF27CE"/>
    <w:multiLevelType w:val="hybridMultilevel"/>
    <w:tmpl w:val="AAA627C6"/>
    <w:lvl w:ilvl="0" w:tplc="05F6F0B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3076169"/>
    <w:multiLevelType w:val="hybridMultilevel"/>
    <w:tmpl w:val="7AF450CA"/>
    <w:lvl w:ilvl="0" w:tplc="05F6F0B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3E46358"/>
    <w:multiLevelType w:val="hybridMultilevel"/>
    <w:tmpl w:val="67F0E180"/>
    <w:lvl w:ilvl="0" w:tplc="05F6F0B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C7052B8"/>
    <w:multiLevelType w:val="hybridMultilevel"/>
    <w:tmpl w:val="6D9A050E"/>
    <w:lvl w:ilvl="0" w:tplc="05F6F0B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CF13389"/>
    <w:multiLevelType w:val="hybridMultilevel"/>
    <w:tmpl w:val="8D90324A"/>
    <w:lvl w:ilvl="0" w:tplc="5BB46FEE">
      <w:start w:val="1"/>
      <w:numFmt w:val="decimal"/>
      <w:lvlText w:val="%1."/>
      <w:lvlJc w:val="left"/>
      <w:pPr>
        <w:ind w:left="1211" w:hanging="360"/>
      </w:pPr>
      <w:rPr>
        <w:rFonts w:hint="default"/>
      </w:rPr>
    </w:lvl>
    <w:lvl w:ilvl="1" w:tplc="04060019">
      <w:start w:val="1"/>
      <w:numFmt w:val="lowerLetter"/>
      <w:lvlText w:val="%2."/>
      <w:lvlJc w:val="left"/>
      <w:pPr>
        <w:ind w:left="1931" w:hanging="360"/>
      </w:pPr>
    </w:lvl>
    <w:lvl w:ilvl="2" w:tplc="0406001B" w:tentative="1">
      <w:start w:val="1"/>
      <w:numFmt w:val="lowerRoman"/>
      <w:lvlText w:val="%3."/>
      <w:lvlJc w:val="right"/>
      <w:pPr>
        <w:ind w:left="2651" w:hanging="180"/>
      </w:pPr>
    </w:lvl>
    <w:lvl w:ilvl="3" w:tplc="0406000F" w:tentative="1">
      <w:start w:val="1"/>
      <w:numFmt w:val="decimal"/>
      <w:lvlText w:val="%4."/>
      <w:lvlJc w:val="left"/>
      <w:pPr>
        <w:ind w:left="3371" w:hanging="360"/>
      </w:pPr>
    </w:lvl>
    <w:lvl w:ilvl="4" w:tplc="04060019" w:tentative="1">
      <w:start w:val="1"/>
      <w:numFmt w:val="lowerLetter"/>
      <w:lvlText w:val="%5."/>
      <w:lvlJc w:val="left"/>
      <w:pPr>
        <w:ind w:left="4091" w:hanging="360"/>
      </w:pPr>
    </w:lvl>
    <w:lvl w:ilvl="5" w:tplc="0406001B" w:tentative="1">
      <w:start w:val="1"/>
      <w:numFmt w:val="lowerRoman"/>
      <w:lvlText w:val="%6."/>
      <w:lvlJc w:val="right"/>
      <w:pPr>
        <w:ind w:left="4811" w:hanging="180"/>
      </w:pPr>
    </w:lvl>
    <w:lvl w:ilvl="6" w:tplc="0406000F" w:tentative="1">
      <w:start w:val="1"/>
      <w:numFmt w:val="decimal"/>
      <w:lvlText w:val="%7."/>
      <w:lvlJc w:val="left"/>
      <w:pPr>
        <w:ind w:left="5531" w:hanging="360"/>
      </w:pPr>
    </w:lvl>
    <w:lvl w:ilvl="7" w:tplc="04060019" w:tentative="1">
      <w:start w:val="1"/>
      <w:numFmt w:val="lowerLetter"/>
      <w:lvlText w:val="%8."/>
      <w:lvlJc w:val="left"/>
      <w:pPr>
        <w:ind w:left="6251" w:hanging="360"/>
      </w:pPr>
    </w:lvl>
    <w:lvl w:ilvl="8" w:tplc="0406001B" w:tentative="1">
      <w:start w:val="1"/>
      <w:numFmt w:val="lowerRoman"/>
      <w:lvlText w:val="%9."/>
      <w:lvlJc w:val="right"/>
      <w:pPr>
        <w:ind w:left="6971" w:hanging="180"/>
      </w:pPr>
    </w:lvl>
  </w:abstractNum>
  <w:abstractNum w:abstractNumId="29" w15:restartNumberingAfterBreak="0">
    <w:nsid w:val="6EC956ED"/>
    <w:multiLevelType w:val="hybridMultilevel"/>
    <w:tmpl w:val="047C5426"/>
    <w:lvl w:ilvl="0" w:tplc="9ECC5F86">
      <w:start w:val="1"/>
      <w:numFmt w:val="bullet"/>
      <w:pStyle w:val="Listeafsni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3EE339D"/>
    <w:multiLevelType w:val="hybridMultilevel"/>
    <w:tmpl w:val="5BD6B1E6"/>
    <w:lvl w:ilvl="0" w:tplc="04060001">
      <w:start w:val="1"/>
      <w:numFmt w:val="bullet"/>
      <w:lvlText w:val=""/>
      <w:lvlJc w:val="left"/>
      <w:pPr>
        <w:ind w:left="1571" w:hanging="360"/>
      </w:pPr>
      <w:rPr>
        <w:rFonts w:ascii="Symbol" w:hAnsi="Symbol" w:hint="default"/>
      </w:rPr>
    </w:lvl>
    <w:lvl w:ilvl="1" w:tplc="05F6F0BA">
      <w:numFmt w:val="bullet"/>
      <w:lvlText w:val="-"/>
      <w:lvlJc w:val="left"/>
      <w:pPr>
        <w:ind w:left="2291" w:hanging="360"/>
      </w:pPr>
      <w:rPr>
        <w:rFonts w:ascii="Times New Roman" w:eastAsia="Times New Roman" w:hAnsi="Times New Roman" w:cs="Times New Roman" w:hint="default"/>
      </w:rPr>
    </w:lvl>
    <w:lvl w:ilvl="2" w:tplc="04060005">
      <w:start w:val="1"/>
      <w:numFmt w:val="bullet"/>
      <w:lvlText w:val=""/>
      <w:lvlJc w:val="left"/>
      <w:pPr>
        <w:ind w:left="3011" w:hanging="360"/>
      </w:pPr>
      <w:rPr>
        <w:rFonts w:ascii="Wingdings" w:hAnsi="Wingdings" w:hint="default"/>
      </w:rPr>
    </w:lvl>
    <w:lvl w:ilvl="3" w:tplc="0406000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31" w15:restartNumberingAfterBreak="0">
    <w:nsid w:val="772C34C5"/>
    <w:multiLevelType w:val="hybridMultilevel"/>
    <w:tmpl w:val="F54ABD3C"/>
    <w:lvl w:ilvl="0" w:tplc="1F74EA04">
      <w:start w:val="1"/>
      <w:numFmt w:val="bullet"/>
      <w:pStyle w:val="TableListBullet-1"/>
      <w:lvlText w:val="·"/>
      <w:lvlJc w:val="left"/>
      <w:pPr>
        <w:tabs>
          <w:tab w:val="num" w:pos="425"/>
        </w:tabs>
        <w:ind w:left="425" w:hanging="425"/>
      </w:pPr>
      <w:rPr>
        <w:rFonts w:ascii="Symbol" w:hAnsi="Symbol" w:hint="default"/>
        <w:color w:val="auto"/>
      </w:rPr>
    </w:lvl>
    <w:lvl w:ilvl="1" w:tplc="E0BE9104">
      <w:numFmt w:val="decimal"/>
      <w:lvlText w:val=""/>
      <w:lvlJc w:val="left"/>
    </w:lvl>
    <w:lvl w:ilvl="2" w:tplc="BA7CDF4A">
      <w:numFmt w:val="decimal"/>
      <w:lvlText w:val=""/>
      <w:lvlJc w:val="left"/>
    </w:lvl>
    <w:lvl w:ilvl="3" w:tplc="D3F4EB7C">
      <w:numFmt w:val="decimal"/>
      <w:lvlText w:val=""/>
      <w:lvlJc w:val="left"/>
    </w:lvl>
    <w:lvl w:ilvl="4" w:tplc="7884F284">
      <w:numFmt w:val="decimal"/>
      <w:lvlText w:val=""/>
      <w:lvlJc w:val="left"/>
    </w:lvl>
    <w:lvl w:ilvl="5" w:tplc="30D8438A">
      <w:numFmt w:val="decimal"/>
      <w:lvlText w:val=""/>
      <w:lvlJc w:val="left"/>
    </w:lvl>
    <w:lvl w:ilvl="6" w:tplc="72BC335A">
      <w:numFmt w:val="decimal"/>
      <w:lvlText w:val=""/>
      <w:lvlJc w:val="left"/>
    </w:lvl>
    <w:lvl w:ilvl="7" w:tplc="82C2D386">
      <w:numFmt w:val="decimal"/>
      <w:lvlText w:val=""/>
      <w:lvlJc w:val="left"/>
    </w:lvl>
    <w:lvl w:ilvl="8" w:tplc="6C44E1B4">
      <w:numFmt w:val="decimal"/>
      <w:lvlText w:val=""/>
      <w:lvlJc w:val="left"/>
    </w:lvl>
  </w:abstractNum>
  <w:abstractNum w:abstractNumId="32" w15:restartNumberingAfterBreak="0">
    <w:nsid w:val="79BA2A46"/>
    <w:multiLevelType w:val="hybridMultilevel"/>
    <w:tmpl w:val="E5A6A3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A1A7BBC"/>
    <w:multiLevelType w:val="hybridMultilevel"/>
    <w:tmpl w:val="6FF8E910"/>
    <w:lvl w:ilvl="0" w:tplc="05F6F0BA">
      <w:numFmt w:val="bullet"/>
      <w:lvlText w:val="-"/>
      <w:lvlJc w:val="left"/>
      <w:pPr>
        <w:ind w:left="1211" w:hanging="360"/>
      </w:pPr>
      <w:rPr>
        <w:rFonts w:ascii="Times New Roman" w:eastAsia="Times New Roman" w:hAnsi="Times New Roman" w:cs="Times New Roman" w:hint="default"/>
      </w:rPr>
    </w:lvl>
    <w:lvl w:ilvl="1" w:tplc="04060019" w:tentative="1">
      <w:start w:val="1"/>
      <w:numFmt w:val="lowerLetter"/>
      <w:lvlText w:val="%2."/>
      <w:lvlJc w:val="left"/>
      <w:pPr>
        <w:ind w:left="1931" w:hanging="360"/>
      </w:pPr>
    </w:lvl>
    <w:lvl w:ilvl="2" w:tplc="0406001B" w:tentative="1">
      <w:start w:val="1"/>
      <w:numFmt w:val="lowerRoman"/>
      <w:lvlText w:val="%3."/>
      <w:lvlJc w:val="right"/>
      <w:pPr>
        <w:ind w:left="2651" w:hanging="180"/>
      </w:pPr>
    </w:lvl>
    <w:lvl w:ilvl="3" w:tplc="0406000F" w:tentative="1">
      <w:start w:val="1"/>
      <w:numFmt w:val="decimal"/>
      <w:lvlText w:val="%4."/>
      <w:lvlJc w:val="left"/>
      <w:pPr>
        <w:ind w:left="3371" w:hanging="360"/>
      </w:pPr>
    </w:lvl>
    <w:lvl w:ilvl="4" w:tplc="04060019" w:tentative="1">
      <w:start w:val="1"/>
      <w:numFmt w:val="lowerLetter"/>
      <w:lvlText w:val="%5."/>
      <w:lvlJc w:val="left"/>
      <w:pPr>
        <w:ind w:left="4091" w:hanging="360"/>
      </w:pPr>
    </w:lvl>
    <w:lvl w:ilvl="5" w:tplc="0406001B" w:tentative="1">
      <w:start w:val="1"/>
      <w:numFmt w:val="lowerRoman"/>
      <w:lvlText w:val="%6."/>
      <w:lvlJc w:val="right"/>
      <w:pPr>
        <w:ind w:left="4811" w:hanging="180"/>
      </w:pPr>
    </w:lvl>
    <w:lvl w:ilvl="6" w:tplc="0406000F" w:tentative="1">
      <w:start w:val="1"/>
      <w:numFmt w:val="decimal"/>
      <w:lvlText w:val="%7."/>
      <w:lvlJc w:val="left"/>
      <w:pPr>
        <w:ind w:left="5531" w:hanging="360"/>
      </w:pPr>
    </w:lvl>
    <w:lvl w:ilvl="7" w:tplc="04060019" w:tentative="1">
      <w:start w:val="1"/>
      <w:numFmt w:val="lowerLetter"/>
      <w:lvlText w:val="%8."/>
      <w:lvlJc w:val="left"/>
      <w:pPr>
        <w:ind w:left="6251" w:hanging="360"/>
      </w:pPr>
    </w:lvl>
    <w:lvl w:ilvl="8" w:tplc="0406001B" w:tentative="1">
      <w:start w:val="1"/>
      <w:numFmt w:val="lowerRoman"/>
      <w:lvlText w:val="%9."/>
      <w:lvlJc w:val="right"/>
      <w:pPr>
        <w:ind w:left="6971" w:hanging="180"/>
      </w:pPr>
    </w:lvl>
  </w:abstractNum>
  <w:abstractNum w:abstractNumId="34" w15:restartNumberingAfterBreak="0">
    <w:nsid w:val="7B083A7B"/>
    <w:multiLevelType w:val="hybridMultilevel"/>
    <w:tmpl w:val="7D083728"/>
    <w:lvl w:ilvl="0" w:tplc="529213CC">
      <w:start w:val="1"/>
      <w:numFmt w:val="bullet"/>
      <w:pStyle w:val="TableListBullet-2"/>
      <w:lvlText w:val="-"/>
      <w:lvlJc w:val="left"/>
      <w:pPr>
        <w:tabs>
          <w:tab w:val="num" w:pos="702"/>
        </w:tabs>
        <w:ind w:left="702" w:hanging="426"/>
      </w:pPr>
      <w:rPr>
        <w:rFonts w:ascii="Symbol" w:hAnsi="Symbol" w:hint="default"/>
      </w:rPr>
    </w:lvl>
    <w:lvl w:ilvl="1" w:tplc="5B4A9B84">
      <w:numFmt w:val="decimal"/>
      <w:lvlText w:val=""/>
      <w:lvlJc w:val="left"/>
    </w:lvl>
    <w:lvl w:ilvl="2" w:tplc="BD5295B4">
      <w:numFmt w:val="decimal"/>
      <w:lvlText w:val=""/>
      <w:lvlJc w:val="left"/>
    </w:lvl>
    <w:lvl w:ilvl="3" w:tplc="92A43A40">
      <w:numFmt w:val="decimal"/>
      <w:lvlText w:val=""/>
      <w:lvlJc w:val="left"/>
    </w:lvl>
    <w:lvl w:ilvl="4" w:tplc="F69AFE22">
      <w:numFmt w:val="decimal"/>
      <w:lvlText w:val=""/>
      <w:lvlJc w:val="left"/>
    </w:lvl>
    <w:lvl w:ilvl="5" w:tplc="2376EADC">
      <w:numFmt w:val="decimal"/>
      <w:lvlText w:val=""/>
      <w:lvlJc w:val="left"/>
    </w:lvl>
    <w:lvl w:ilvl="6" w:tplc="7C4A9616">
      <w:numFmt w:val="decimal"/>
      <w:lvlText w:val=""/>
      <w:lvlJc w:val="left"/>
    </w:lvl>
    <w:lvl w:ilvl="7" w:tplc="359C1CCA">
      <w:numFmt w:val="decimal"/>
      <w:lvlText w:val=""/>
      <w:lvlJc w:val="left"/>
    </w:lvl>
    <w:lvl w:ilvl="8" w:tplc="B07C1890">
      <w:numFmt w:val="decimal"/>
      <w:lvlText w:val=""/>
      <w:lvlJc w:val="left"/>
    </w:lvl>
  </w:abstractNum>
  <w:num w:numId="1">
    <w:abstractNumId w:val="20"/>
  </w:num>
  <w:num w:numId="2">
    <w:abstractNumId w:val="29"/>
  </w:num>
  <w:num w:numId="3">
    <w:abstractNumId w:val="28"/>
  </w:num>
  <w:num w:numId="4">
    <w:abstractNumId w:val="30"/>
  </w:num>
  <w:num w:numId="5">
    <w:abstractNumId w:val="21"/>
  </w:num>
  <w:num w:numId="6">
    <w:abstractNumId w:val="18"/>
  </w:num>
  <w:num w:numId="7">
    <w:abstractNumId w:val="9"/>
  </w:num>
  <w:num w:numId="8">
    <w:abstractNumId w:val="13"/>
  </w:num>
  <w:num w:numId="9">
    <w:abstractNumId w:val="19"/>
  </w:num>
  <w:num w:numId="10">
    <w:abstractNumId w:val="14"/>
  </w:num>
  <w:num w:numId="11">
    <w:abstractNumId w:val="26"/>
  </w:num>
  <w:num w:numId="12">
    <w:abstractNumId w:val="31"/>
  </w:num>
  <w:num w:numId="13">
    <w:abstractNumId w:val="34"/>
  </w:num>
  <w:num w:numId="14">
    <w:abstractNumId w:val="1"/>
  </w:num>
  <w:num w:numId="15">
    <w:abstractNumId w:val="24"/>
  </w:num>
  <w:num w:numId="16">
    <w:abstractNumId w:val="27"/>
  </w:num>
  <w:num w:numId="17">
    <w:abstractNumId w:val="7"/>
  </w:num>
  <w:num w:numId="18">
    <w:abstractNumId w:val="25"/>
  </w:num>
  <w:num w:numId="19">
    <w:abstractNumId w:val="33"/>
  </w:num>
  <w:num w:numId="20">
    <w:abstractNumId w:val="3"/>
  </w:num>
  <w:num w:numId="21">
    <w:abstractNumId w:val="5"/>
  </w:num>
  <w:num w:numId="22">
    <w:abstractNumId w:val="4"/>
  </w:num>
  <w:num w:numId="23">
    <w:abstractNumId w:val="23"/>
  </w:num>
  <w:num w:numId="24">
    <w:abstractNumId w:val="29"/>
  </w:num>
  <w:num w:numId="25">
    <w:abstractNumId w:val="11"/>
  </w:num>
  <w:num w:numId="26">
    <w:abstractNumId w:val="29"/>
  </w:num>
  <w:num w:numId="27">
    <w:abstractNumId w:val="29"/>
  </w:num>
  <w:num w:numId="28">
    <w:abstractNumId w:val="29"/>
  </w:num>
  <w:num w:numId="29">
    <w:abstractNumId w:val="29"/>
  </w:num>
  <w:num w:numId="30">
    <w:abstractNumId w:val="29"/>
  </w:num>
  <w:num w:numId="31">
    <w:abstractNumId w:val="29"/>
  </w:num>
  <w:num w:numId="32">
    <w:abstractNumId w:val="29"/>
  </w:num>
  <w:num w:numId="33">
    <w:abstractNumId w:val="29"/>
  </w:num>
  <w:num w:numId="34">
    <w:abstractNumId w:val="2"/>
  </w:num>
  <w:num w:numId="35">
    <w:abstractNumId w:val="12"/>
  </w:num>
  <w:num w:numId="36">
    <w:abstractNumId w:val="8"/>
  </w:num>
  <w:num w:numId="37">
    <w:abstractNumId w:val="10"/>
  </w:num>
  <w:num w:numId="38">
    <w:abstractNumId w:val="32"/>
  </w:num>
  <w:num w:numId="39">
    <w:abstractNumId w:val="22"/>
  </w:num>
  <w:num w:numId="40">
    <w:abstractNumId w:val="15"/>
  </w:num>
  <w:num w:numId="41">
    <w:abstractNumId w:val="31"/>
  </w:num>
  <w:num w:numId="42">
    <w:abstractNumId w:val="31"/>
  </w:num>
  <w:num w:numId="43">
    <w:abstractNumId w:val="31"/>
  </w:num>
  <w:num w:numId="44">
    <w:abstractNumId w:val="6"/>
  </w:num>
  <w:num w:numId="45">
    <w:abstractNumId w:val="31"/>
  </w:num>
  <w:num w:numId="46">
    <w:abstractNumId w:val="31"/>
  </w:num>
  <w:num w:numId="47">
    <w:abstractNumId w:val="16"/>
  </w:num>
  <w:num w:numId="48">
    <w:abstractNumId w:val="31"/>
  </w:num>
  <w:num w:numId="49">
    <w:abstractNumId w:val="31"/>
  </w:num>
  <w:num w:numId="50">
    <w:abstractNumId w:val="31"/>
  </w:num>
  <w:num w:numId="51">
    <w:abstractNumId w:val="31"/>
  </w:num>
  <w:num w:numId="52">
    <w:abstractNumId w:val="20"/>
  </w:num>
  <w:num w:numId="53">
    <w:abstractNumId w:val="31"/>
  </w:num>
  <w:num w:numId="54">
    <w:abstractNumId w:val="29"/>
  </w:num>
  <w:num w:numId="55">
    <w:abstractNumId w:val="29"/>
  </w:num>
  <w:num w:numId="56">
    <w:abstractNumId w:val="29"/>
  </w:num>
  <w:num w:numId="57">
    <w:abstractNumId w:val="31"/>
  </w:num>
  <w:num w:numId="58">
    <w:abstractNumId w:val="0"/>
  </w:num>
  <w:num w:numId="59">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1304"/>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20057"/>
    <w:rsid w:val="00000A54"/>
    <w:rsid w:val="00002A1C"/>
    <w:rsid w:val="00003B9D"/>
    <w:rsid w:val="000046D4"/>
    <w:rsid w:val="000052FE"/>
    <w:rsid w:val="00005855"/>
    <w:rsid w:val="00010982"/>
    <w:rsid w:val="000116B6"/>
    <w:rsid w:val="00013171"/>
    <w:rsid w:val="00016480"/>
    <w:rsid w:val="00016E6B"/>
    <w:rsid w:val="000211B6"/>
    <w:rsid w:val="0003088D"/>
    <w:rsid w:val="000429E1"/>
    <w:rsid w:val="000474DB"/>
    <w:rsid w:val="000479BE"/>
    <w:rsid w:val="00053675"/>
    <w:rsid w:val="00055C8A"/>
    <w:rsid w:val="00057C6B"/>
    <w:rsid w:val="00061212"/>
    <w:rsid w:val="00061D5E"/>
    <w:rsid w:val="00065F61"/>
    <w:rsid w:val="00067753"/>
    <w:rsid w:val="000763DC"/>
    <w:rsid w:val="00077D33"/>
    <w:rsid w:val="00082617"/>
    <w:rsid w:val="00085128"/>
    <w:rsid w:val="00085E09"/>
    <w:rsid w:val="000A38F3"/>
    <w:rsid w:val="000A6CF5"/>
    <w:rsid w:val="000B1908"/>
    <w:rsid w:val="000B2DF6"/>
    <w:rsid w:val="000C1F9D"/>
    <w:rsid w:val="000D07C7"/>
    <w:rsid w:val="000D2C26"/>
    <w:rsid w:val="000D5359"/>
    <w:rsid w:val="000D6136"/>
    <w:rsid w:val="000E19E3"/>
    <w:rsid w:val="000E1DEA"/>
    <w:rsid w:val="000E5E00"/>
    <w:rsid w:val="000E65C4"/>
    <w:rsid w:val="000F5226"/>
    <w:rsid w:val="000F5DA6"/>
    <w:rsid w:val="00101095"/>
    <w:rsid w:val="00102F62"/>
    <w:rsid w:val="0011220E"/>
    <w:rsid w:val="001141F4"/>
    <w:rsid w:val="0012074F"/>
    <w:rsid w:val="00120795"/>
    <w:rsid w:val="0012090C"/>
    <w:rsid w:val="00126EE0"/>
    <w:rsid w:val="00127526"/>
    <w:rsid w:val="001276C5"/>
    <w:rsid w:val="00132AB7"/>
    <w:rsid w:val="00140668"/>
    <w:rsid w:val="00140B07"/>
    <w:rsid w:val="00143DC0"/>
    <w:rsid w:val="00144D8D"/>
    <w:rsid w:val="00150132"/>
    <w:rsid w:val="0015732C"/>
    <w:rsid w:val="00161D56"/>
    <w:rsid w:val="00161F4F"/>
    <w:rsid w:val="001627B0"/>
    <w:rsid w:val="00162BFC"/>
    <w:rsid w:val="001638F6"/>
    <w:rsid w:val="00167E47"/>
    <w:rsid w:val="00171553"/>
    <w:rsid w:val="00174965"/>
    <w:rsid w:val="00180CD9"/>
    <w:rsid w:val="00182ABF"/>
    <w:rsid w:val="0018420D"/>
    <w:rsid w:val="001966AB"/>
    <w:rsid w:val="001A2E3B"/>
    <w:rsid w:val="001C188F"/>
    <w:rsid w:val="001D0C65"/>
    <w:rsid w:val="001D3059"/>
    <w:rsid w:val="001D4BDE"/>
    <w:rsid w:val="001E75BB"/>
    <w:rsid w:val="001F1A67"/>
    <w:rsid w:val="001F1E87"/>
    <w:rsid w:val="00200C13"/>
    <w:rsid w:val="002063CF"/>
    <w:rsid w:val="00207A91"/>
    <w:rsid w:val="00212D85"/>
    <w:rsid w:val="0021747E"/>
    <w:rsid w:val="00221614"/>
    <w:rsid w:val="00222A28"/>
    <w:rsid w:val="00223E15"/>
    <w:rsid w:val="002255DC"/>
    <w:rsid w:val="002308FF"/>
    <w:rsid w:val="00231712"/>
    <w:rsid w:val="00236DFE"/>
    <w:rsid w:val="00240D70"/>
    <w:rsid w:val="0024172B"/>
    <w:rsid w:val="00241EBF"/>
    <w:rsid w:val="00243CCF"/>
    <w:rsid w:val="00246341"/>
    <w:rsid w:val="002467A3"/>
    <w:rsid w:val="00247261"/>
    <w:rsid w:val="00251339"/>
    <w:rsid w:val="00255C1E"/>
    <w:rsid w:val="00266644"/>
    <w:rsid w:val="00267BB3"/>
    <w:rsid w:val="00281B5D"/>
    <w:rsid w:val="00281ED0"/>
    <w:rsid w:val="0029234F"/>
    <w:rsid w:val="00293055"/>
    <w:rsid w:val="002935B6"/>
    <w:rsid w:val="0029762C"/>
    <w:rsid w:val="002A7D00"/>
    <w:rsid w:val="002C1944"/>
    <w:rsid w:val="002C73C8"/>
    <w:rsid w:val="002D342A"/>
    <w:rsid w:val="002D47D1"/>
    <w:rsid w:val="002D4A6F"/>
    <w:rsid w:val="002D5A49"/>
    <w:rsid w:val="002E0E00"/>
    <w:rsid w:val="002E2C42"/>
    <w:rsid w:val="002F5B30"/>
    <w:rsid w:val="00301574"/>
    <w:rsid w:val="00303985"/>
    <w:rsid w:val="003058C5"/>
    <w:rsid w:val="003104C6"/>
    <w:rsid w:val="00312218"/>
    <w:rsid w:val="00313FE9"/>
    <w:rsid w:val="003202AB"/>
    <w:rsid w:val="003333BC"/>
    <w:rsid w:val="00333ABB"/>
    <w:rsid w:val="00344BFF"/>
    <w:rsid w:val="00355453"/>
    <w:rsid w:val="00355AD6"/>
    <w:rsid w:val="00360911"/>
    <w:rsid w:val="0036601B"/>
    <w:rsid w:val="003678AF"/>
    <w:rsid w:val="00370705"/>
    <w:rsid w:val="00372787"/>
    <w:rsid w:val="0038771D"/>
    <w:rsid w:val="00391C4E"/>
    <w:rsid w:val="003945C0"/>
    <w:rsid w:val="00397C61"/>
    <w:rsid w:val="003A0A4D"/>
    <w:rsid w:val="003A0AEB"/>
    <w:rsid w:val="003A1C7F"/>
    <w:rsid w:val="003A1F64"/>
    <w:rsid w:val="003A28AC"/>
    <w:rsid w:val="003A532F"/>
    <w:rsid w:val="003A7388"/>
    <w:rsid w:val="003A7D30"/>
    <w:rsid w:val="003B5B22"/>
    <w:rsid w:val="003B7AEF"/>
    <w:rsid w:val="003C1FE3"/>
    <w:rsid w:val="003C5708"/>
    <w:rsid w:val="003C6208"/>
    <w:rsid w:val="003C7882"/>
    <w:rsid w:val="003D454A"/>
    <w:rsid w:val="003E34AD"/>
    <w:rsid w:val="003E569F"/>
    <w:rsid w:val="003F3C58"/>
    <w:rsid w:val="003F6043"/>
    <w:rsid w:val="00402E3C"/>
    <w:rsid w:val="004034A4"/>
    <w:rsid w:val="00404ED7"/>
    <w:rsid w:val="004070F8"/>
    <w:rsid w:val="004075F7"/>
    <w:rsid w:val="00413F6C"/>
    <w:rsid w:val="00415767"/>
    <w:rsid w:val="0042606D"/>
    <w:rsid w:val="004302BB"/>
    <w:rsid w:val="004309AF"/>
    <w:rsid w:val="004344B1"/>
    <w:rsid w:val="00443846"/>
    <w:rsid w:val="00445C01"/>
    <w:rsid w:val="004461AB"/>
    <w:rsid w:val="00446444"/>
    <w:rsid w:val="00451089"/>
    <w:rsid w:val="00451BF5"/>
    <w:rsid w:val="004526F5"/>
    <w:rsid w:val="0045379B"/>
    <w:rsid w:val="00453D4F"/>
    <w:rsid w:val="004564A8"/>
    <w:rsid w:val="00456EAC"/>
    <w:rsid w:val="0046061F"/>
    <w:rsid w:val="004617F6"/>
    <w:rsid w:val="0046455F"/>
    <w:rsid w:val="004717E9"/>
    <w:rsid w:val="004733E8"/>
    <w:rsid w:val="00476608"/>
    <w:rsid w:val="004803DC"/>
    <w:rsid w:val="00481D5F"/>
    <w:rsid w:val="004831B8"/>
    <w:rsid w:val="00494605"/>
    <w:rsid w:val="004950F9"/>
    <w:rsid w:val="004960D3"/>
    <w:rsid w:val="00497D1B"/>
    <w:rsid w:val="004A3AF6"/>
    <w:rsid w:val="004A46F5"/>
    <w:rsid w:val="004A6A6F"/>
    <w:rsid w:val="004B27FC"/>
    <w:rsid w:val="004C163A"/>
    <w:rsid w:val="004C42BC"/>
    <w:rsid w:val="004C56FE"/>
    <w:rsid w:val="004E26D1"/>
    <w:rsid w:val="004E2C17"/>
    <w:rsid w:val="004E30F2"/>
    <w:rsid w:val="004F078C"/>
    <w:rsid w:val="004F1D3B"/>
    <w:rsid w:val="004F347E"/>
    <w:rsid w:val="00501A83"/>
    <w:rsid w:val="00504ABF"/>
    <w:rsid w:val="005136E2"/>
    <w:rsid w:val="00516CF2"/>
    <w:rsid w:val="00517163"/>
    <w:rsid w:val="00517758"/>
    <w:rsid w:val="00526BF3"/>
    <w:rsid w:val="00531E61"/>
    <w:rsid w:val="00545EA5"/>
    <w:rsid w:val="005472E1"/>
    <w:rsid w:val="00550B52"/>
    <w:rsid w:val="00551239"/>
    <w:rsid w:val="00562C1F"/>
    <w:rsid w:val="00565B27"/>
    <w:rsid w:val="00571357"/>
    <w:rsid w:val="005801A2"/>
    <w:rsid w:val="00586919"/>
    <w:rsid w:val="005875CE"/>
    <w:rsid w:val="005903F2"/>
    <w:rsid w:val="0059084F"/>
    <w:rsid w:val="00593346"/>
    <w:rsid w:val="00597D1B"/>
    <w:rsid w:val="005B2147"/>
    <w:rsid w:val="005D23A9"/>
    <w:rsid w:val="005E0354"/>
    <w:rsid w:val="005E1250"/>
    <w:rsid w:val="005E2838"/>
    <w:rsid w:val="005E4A6C"/>
    <w:rsid w:val="005F4529"/>
    <w:rsid w:val="005F487D"/>
    <w:rsid w:val="00602FDA"/>
    <w:rsid w:val="006030DC"/>
    <w:rsid w:val="006032E3"/>
    <w:rsid w:val="0062628A"/>
    <w:rsid w:val="00627FC3"/>
    <w:rsid w:val="00631907"/>
    <w:rsid w:val="00635642"/>
    <w:rsid w:val="00637B99"/>
    <w:rsid w:val="00642F47"/>
    <w:rsid w:val="006434B8"/>
    <w:rsid w:val="0064367A"/>
    <w:rsid w:val="0064449F"/>
    <w:rsid w:val="0064480B"/>
    <w:rsid w:val="00646A80"/>
    <w:rsid w:val="006471F4"/>
    <w:rsid w:val="006626CD"/>
    <w:rsid w:val="00662EBF"/>
    <w:rsid w:val="00663D9C"/>
    <w:rsid w:val="006727EE"/>
    <w:rsid w:val="00673B89"/>
    <w:rsid w:val="0067664A"/>
    <w:rsid w:val="006770CE"/>
    <w:rsid w:val="00691D86"/>
    <w:rsid w:val="00692130"/>
    <w:rsid w:val="006A7F7E"/>
    <w:rsid w:val="006B0AE4"/>
    <w:rsid w:val="006B1E25"/>
    <w:rsid w:val="006C1724"/>
    <w:rsid w:val="006D219A"/>
    <w:rsid w:val="006D2DFE"/>
    <w:rsid w:val="006D3FB8"/>
    <w:rsid w:val="006E2514"/>
    <w:rsid w:val="006E2551"/>
    <w:rsid w:val="006E28A5"/>
    <w:rsid w:val="006E784A"/>
    <w:rsid w:val="006F0F6B"/>
    <w:rsid w:val="006F6FEE"/>
    <w:rsid w:val="006F7116"/>
    <w:rsid w:val="006F77D4"/>
    <w:rsid w:val="0070683A"/>
    <w:rsid w:val="00710980"/>
    <w:rsid w:val="00713820"/>
    <w:rsid w:val="00713F3A"/>
    <w:rsid w:val="00716AEB"/>
    <w:rsid w:val="0072286E"/>
    <w:rsid w:val="007247EB"/>
    <w:rsid w:val="0074339A"/>
    <w:rsid w:val="00746B05"/>
    <w:rsid w:val="007506BA"/>
    <w:rsid w:val="00750816"/>
    <w:rsid w:val="00750EE1"/>
    <w:rsid w:val="00752448"/>
    <w:rsid w:val="007533FB"/>
    <w:rsid w:val="0075345B"/>
    <w:rsid w:val="00753B30"/>
    <w:rsid w:val="00754525"/>
    <w:rsid w:val="0075652E"/>
    <w:rsid w:val="007566F4"/>
    <w:rsid w:val="00765622"/>
    <w:rsid w:val="007671DD"/>
    <w:rsid w:val="00770C69"/>
    <w:rsid w:val="00770D18"/>
    <w:rsid w:val="00777A1E"/>
    <w:rsid w:val="00781206"/>
    <w:rsid w:val="00785167"/>
    <w:rsid w:val="007904B8"/>
    <w:rsid w:val="00796C36"/>
    <w:rsid w:val="007A2DAD"/>
    <w:rsid w:val="007A4931"/>
    <w:rsid w:val="007B00A3"/>
    <w:rsid w:val="007B278B"/>
    <w:rsid w:val="007B449C"/>
    <w:rsid w:val="007B4FF1"/>
    <w:rsid w:val="007B6F0A"/>
    <w:rsid w:val="007C159A"/>
    <w:rsid w:val="007D2BB6"/>
    <w:rsid w:val="007D3330"/>
    <w:rsid w:val="007E17FA"/>
    <w:rsid w:val="007E2D3A"/>
    <w:rsid w:val="007E428D"/>
    <w:rsid w:val="007F06B3"/>
    <w:rsid w:val="007F166D"/>
    <w:rsid w:val="007F5B78"/>
    <w:rsid w:val="0080140D"/>
    <w:rsid w:val="00803FFC"/>
    <w:rsid w:val="00806E6F"/>
    <w:rsid w:val="008125E0"/>
    <w:rsid w:val="0081356C"/>
    <w:rsid w:val="00813D0D"/>
    <w:rsid w:val="00814F87"/>
    <w:rsid w:val="008278ED"/>
    <w:rsid w:val="0083064E"/>
    <w:rsid w:val="00832A0B"/>
    <w:rsid w:val="008468DF"/>
    <w:rsid w:val="00852BE9"/>
    <w:rsid w:val="00855273"/>
    <w:rsid w:val="0086065D"/>
    <w:rsid w:val="00876DF7"/>
    <w:rsid w:val="00881269"/>
    <w:rsid w:val="00895BB7"/>
    <w:rsid w:val="008A17B9"/>
    <w:rsid w:val="008A271D"/>
    <w:rsid w:val="008A2F7E"/>
    <w:rsid w:val="008A6BAA"/>
    <w:rsid w:val="008B764E"/>
    <w:rsid w:val="008C34D5"/>
    <w:rsid w:val="008C3651"/>
    <w:rsid w:val="008C3F04"/>
    <w:rsid w:val="008C4578"/>
    <w:rsid w:val="008D2580"/>
    <w:rsid w:val="008D527F"/>
    <w:rsid w:val="008D5487"/>
    <w:rsid w:val="008E10BA"/>
    <w:rsid w:val="008E473E"/>
    <w:rsid w:val="008F316D"/>
    <w:rsid w:val="008F43F5"/>
    <w:rsid w:val="009011C0"/>
    <w:rsid w:val="00904CCE"/>
    <w:rsid w:val="00910DBD"/>
    <w:rsid w:val="00930A95"/>
    <w:rsid w:val="00930BFA"/>
    <w:rsid w:val="00932F30"/>
    <w:rsid w:val="00940FB6"/>
    <w:rsid w:val="00944677"/>
    <w:rsid w:val="0094730D"/>
    <w:rsid w:val="00947F31"/>
    <w:rsid w:val="00953D49"/>
    <w:rsid w:val="00954A2E"/>
    <w:rsid w:val="00956716"/>
    <w:rsid w:val="0096118B"/>
    <w:rsid w:val="009630BD"/>
    <w:rsid w:val="009633CD"/>
    <w:rsid w:val="009674F7"/>
    <w:rsid w:val="00967E6E"/>
    <w:rsid w:val="00977C8E"/>
    <w:rsid w:val="00983E0C"/>
    <w:rsid w:val="00985B1E"/>
    <w:rsid w:val="0098618A"/>
    <w:rsid w:val="00986711"/>
    <w:rsid w:val="00986BEF"/>
    <w:rsid w:val="009930B1"/>
    <w:rsid w:val="00995F13"/>
    <w:rsid w:val="009A11C8"/>
    <w:rsid w:val="009A4FE7"/>
    <w:rsid w:val="009B037D"/>
    <w:rsid w:val="009B49F3"/>
    <w:rsid w:val="009D5503"/>
    <w:rsid w:val="009D608E"/>
    <w:rsid w:val="009E1DF0"/>
    <w:rsid w:val="009E4EBA"/>
    <w:rsid w:val="009E5BC1"/>
    <w:rsid w:val="009E7A8F"/>
    <w:rsid w:val="009F31A9"/>
    <w:rsid w:val="009F5B75"/>
    <w:rsid w:val="00A00D4C"/>
    <w:rsid w:val="00A074EF"/>
    <w:rsid w:val="00A1021A"/>
    <w:rsid w:val="00A11E2F"/>
    <w:rsid w:val="00A16638"/>
    <w:rsid w:val="00A22718"/>
    <w:rsid w:val="00A234A8"/>
    <w:rsid w:val="00A254A6"/>
    <w:rsid w:val="00A25ADF"/>
    <w:rsid w:val="00A32B1A"/>
    <w:rsid w:val="00A339EE"/>
    <w:rsid w:val="00A40095"/>
    <w:rsid w:val="00A409C4"/>
    <w:rsid w:val="00A41852"/>
    <w:rsid w:val="00A54290"/>
    <w:rsid w:val="00A61822"/>
    <w:rsid w:val="00A6242C"/>
    <w:rsid w:val="00A63CB4"/>
    <w:rsid w:val="00A6452C"/>
    <w:rsid w:val="00A646A0"/>
    <w:rsid w:val="00A65871"/>
    <w:rsid w:val="00A663BD"/>
    <w:rsid w:val="00A7536E"/>
    <w:rsid w:val="00A80F3C"/>
    <w:rsid w:val="00A80F97"/>
    <w:rsid w:val="00A83949"/>
    <w:rsid w:val="00A87387"/>
    <w:rsid w:val="00A87733"/>
    <w:rsid w:val="00A9043E"/>
    <w:rsid w:val="00A96AD4"/>
    <w:rsid w:val="00A96CEE"/>
    <w:rsid w:val="00A97A02"/>
    <w:rsid w:val="00AA43DC"/>
    <w:rsid w:val="00AA6CF6"/>
    <w:rsid w:val="00AB0F32"/>
    <w:rsid w:val="00AB1952"/>
    <w:rsid w:val="00AB4FCB"/>
    <w:rsid w:val="00AC7072"/>
    <w:rsid w:val="00AD01B7"/>
    <w:rsid w:val="00AD334B"/>
    <w:rsid w:val="00AD6F6A"/>
    <w:rsid w:val="00AD6F88"/>
    <w:rsid w:val="00AE36C2"/>
    <w:rsid w:val="00AE3ED7"/>
    <w:rsid w:val="00AE501C"/>
    <w:rsid w:val="00AE7F4F"/>
    <w:rsid w:val="00AF0F36"/>
    <w:rsid w:val="00B01550"/>
    <w:rsid w:val="00B01EB4"/>
    <w:rsid w:val="00B0233B"/>
    <w:rsid w:val="00B04177"/>
    <w:rsid w:val="00B07368"/>
    <w:rsid w:val="00B074C7"/>
    <w:rsid w:val="00B1003A"/>
    <w:rsid w:val="00B109D6"/>
    <w:rsid w:val="00B2108B"/>
    <w:rsid w:val="00B228DE"/>
    <w:rsid w:val="00B26CFB"/>
    <w:rsid w:val="00B27801"/>
    <w:rsid w:val="00B40DF8"/>
    <w:rsid w:val="00B438A0"/>
    <w:rsid w:val="00B73171"/>
    <w:rsid w:val="00B73DFC"/>
    <w:rsid w:val="00B75E33"/>
    <w:rsid w:val="00B90E3A"/>
    <w:rsid w:val="00B9366C"/>
    <w:rsid w:val="00B9498E"/>
    <w:rsid w:val="00BA04E1"/>
    <w:rsid w:val="00BA6CD6"/>
    <w:rsid w:val="00BB06FA"/>
    <w:rsid w:val="00BB1F3A"/>
    <w:rsid w:val="00BD389C"/>
    <w:rsid w:val="00BD78EB"/>
    <w:rsid w:val="00BE148E"/>
    <w:rsid w:val="00BE4C81"/>
    <w:rsid w:val="00BE4EEE"/>
    <w:rsid w:val="00BF04DC"/>
    <w:rsid w:val="00BF44D8"/>
    <w:rsid w:val="00BF7B8F"/>
    <w:rsid w:val="00C13847"/>
    <w:rsid w:val="00C213E3"/>
    <w:rsid w:val="00C252FF"/>
    <w:rsid w:val="00C27DED"/>
    <w:rsid w:val="00C30FE8"/>
    <w:rsid w:val="00C3316E"/>
    <w:rsid w:val="00C41310"/>
    <w:rsid w:val="00C44B63"/>
    <w:rsid w:val="00C45163"/>
    <w:rsid w:val="00C45DA2"/>
    <w:rsid w:val="00C46AD3"/>
    <w:rsid w:val="00C53657"/>
    <w:rsid w:val="00C55BAE"/>
    <w:rsid w:val="00C602B9"/>
    <w:rsid w:val="00C65AB6"/>
    <w:rsid w:val="00C7430A"/>
    <w:rsid w:val="00C7476D"/>
    <w:rsid w:val="00C759FB"/>
    <w:rsid w:val="00C909E6"/>
    <w:rsid w:val="00C96364"/>
    <w:rsid w:val="00C96497"/>
    <w:rsid w:val="00C97160"/>
    <w:rsid w:val="00CA1743"/>
    <w:rsid w:val="00CA747C"/>
    <w:rsid w:val="00CB200E"/>
    <w:rsid w:val="00CB30B2"/>
    <w:rsid w:val="00CB31B6"/>
    <w:rsid w:val="00CC4031"/>
    <w:rsid w:val="00CC7167"/>
    <w:rsid w:val="00CD1C14"/>
    <w:rsid w:val="00CD1E92"/>
    <w:rsid w:val="00CE46DB"/>
    <w:rsid w:val="00CF2F76"/>
    <w:rsid w:val="00CF7464"/>
    <w:rsid w:val="00D07BB3"/>
    <w:rsid w:val="00D13C8F"/>
    <w:rsid w:val="00D303F1"/>
    <w:rsid w:val="00D3194A"/>
    <w:rsid w:val="00D3663E"/>
    <w:rsid w:val="00D37A61"/>
    <w:rsid w:val="00D46F02"/>
    <w:rsid w:val="00D50C3B"/>
    <w:rsid w:val="00D54EDE"/>
    <w:rsid w:val="00D62E7B"/>
    <w:rsid w:val="00D70925"/>
    <w:rsid w:val="00D71BF8"/>
    <w:rsid w:val="00D75AF8"/>
    <w:rsid w:val="00D77F4B"/>
    <w:rsid w:val="00D87787"/>
    <w:rsid w:val="00D905E1"/>
    <w:rsid w:val="00D93099"/>
    <w:rsid w:val="00DA238A"/>
    <w:rsid w:val="00DA4F8F"/>
    <w:rsid w:val="00DA5BA8"/>
    <w:rsid w:val="00DA67D8"/>
    <w:rsid w:val="00DB13A3"/>
    <w:rsid w:val="00DB203A"/>
    <w:rsid w:val="00DC0400"/>
    <w:rsid w:val="00DC1561"/>
    <w:rsid w:val="00DC6159"/>
    <w:rsid w:val="00DD3296"/>
    <w:rsid w:val="00DE00D7"/>
    <w:rsid w:val="00DE5C13"/>
    <w:rsid w:val="00DE732A"/>
    <w:rsid w:val="00DF1A79"/>
    <w:rsid w:val="00DF2A3F"/>
    <w:rsid w:val="00DF39A8"/>
    <w:rsid w:val="00DF64F5"/>
    <w:rsid w:val="00DF6C5D"/>
    <w:rsid w:val="00E00374"/>
    <w:rsid w:val="00E02D31"/>
    <w:rsid w:val="00E11EE8"/>
    <w:rsid w:val="00E1297B"/>
    <w:rsid w:val="00E141D4"/>
    <w:rsid w:val="00E164E2"/>
    <w:rsid w:val="00E20057"/>
    <w:rsid w:val="00E2279B"/>
    <w:rsid w:val="00E30104"/>
    <w:rsid w:val="00E30B96"/>
    <w:rsid w:val="00E33D76"/>
    <w:rsid w:val="00E3674C"/>
    <w:rsid w:val="00E4514B"/>
    <w:rsid w:val="00E46A29"/>
    <w:rsid w:val="00E519C7"/>
    <w:rsid w:val="00E53390"/>
    <w:rsid w:val="00E6080A"/>
    <w:rsid w:val="00E66BB4"/>
    <w:rsid w:val="00E71C81"/>
    <w:rsid w:val="00E7533B"/>
    <w:rsid w:val="00E76542"/>
    <w:rsid w:val="00E7720A"/>
    <w:rsid w:val="00E84A8D"/>
    <w:rsid w:val="00E87029"/>
    <w:rsid w:val="00E93DF9"/>
    <w:rsid w:val="00E951E8"/>
    <w:rsid w:val="00E96D41"/>
    <w:rsid w:val="00EA0FC1"/>
    <w:rsid w:val="00EA1EF6"/>
    <w:rsid w:val="00EA3015"/>
    <w:rsid w:val="00EA3E32"/>
    <w:rsid w:val="00EC2006"/>
    <w:rsid w:val="00ED3D73"/>
    <w:rsid w:val="00ED6F1A"/>
    <w:rsid w:val="00EE3138"/>
    <w:rsid w:val="00EF0C6D"/>
    <w:rsid w:val="00F035F0"/>
    <w:rsid w:val="00F03624"/>
    <w:rsid w:val="00F13DC6"/>
    <w:rsid w:val="00F22B48"/>
    <w:rsid w:val="00F32724"/>
    <w:rsid w:val="00F3308C"/>
    <w:rsid w:val="00F34912"/>
    <w:rsid w:val="00F40D6D"/>
    <w:rsid w:val="00F44120"/>
    <w:rsid w:val="00F45680"/>
    <w:rsid w:val="00F56C12"/>
    <w:rsid w:val="00F710EC"/>
    <w:rsid w:val="00F71275"/>
    <w:rsid w:val="00F73B7A"/>
    <w:rsid w:val="00F900E6"/>
    <w:rsid w:val="00F95C5B"/>
    <w:rsid w:val="00F96F31"/>
    <w:rsid w:val="00FA1D93"/>
    <w:rsid w:val="00FA575D"/>
    <w:rsid w:val="00FA597F"/>
    <w:rsid w:val="00FB53DE"/>
    <w:rsid w:val="00FB5FE4"/>
    <w:rsid w:val="00FB774F"/>
    <w:rsid w:val="00FC044A"/>
    <w:rsid w:val="00FC2C0E"/>
    <w:rsid w:val="00FC4E56"/>
    <w:rsid w:val="00FC73C5"/>
    <w:rsid w:val="00FD0863"/>
    <w:rsid w:val="00FD4BD8"/>
    <w:rsid w:val="00FD5450"/>
    <w:rsid w:val="00FE227B"/>
    <w:rsid w:val="00FE2F2B"/>
    <w:rsid w:val="00FF0220"/>
    <w:rsid w:val="00FF22D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2895040"/>
  <w15:docId w15:val="{CAE27FD5-2220-4720-84AA-E448679CA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20057"/>
    <w:pPr>
      <w:spacing w:after="0" w:line="280" w:lineRule="atLeast"/>
    </w:pPr>
    <w:rPr>
      <w:rFonts w:ascii="Times New Roman" w:eastAsia="Times New Roman" w:hAnsi="Times New Roman" w:cs="Times New Roman"/>
      <w:lang w:val="en-GB" w:eastAsia="da-DK"/>
    </w:rPr>
  </w:style>
  <w:style w:type="paragraph" w:styleId="Overskrift1">
    <w:name w:val="heading 1"/>
    <w:aliases w:val="Main heading,Kapitel"/>
    <w:basedOn w:val="Normal"/>
    <w:next w:val="Overskrift2"/>
    <w:link w:val="Overskrift1Tegn"/>
    <w:qFormat/>
    <w:rsid w:val="003A1C7F"/>
    <w:pPr>
      <w:keepNext/>
      <w:pageBreakBefore/>
      <w:numPr>
        <w:numId w:val="1"/>
      </w:numPr>
      <w:spacing w:after="600"/>
      <w:outlineLvl w:val="0"/>
    </w:pPr>
    <w:rPr>
      <w:rFonts w:ascii="Verdana" w:hAnsi="Verdana"/>
      <w:bCs/>
      <w:kern w:val="32"/>
      <w:sz w:val="48"/>
      <w:szCs w:val="60"/>
    </w:rPr>
  </w:style>
  <w:style w:type="paragraph" w:styleId="Overskrift2">
    <w:name w:val="heading 2"/>
    <w:aliases w:val="Heading,Afsnit"/>
    <w:basedOn w:val="Normal"/>
    <w:next w:val="Normal"/>
    <w:link w:val="Overskrift2Tegn"/>
    <w:qFormat/>
    <w:rsid w:val="003A1C7F"/>
    <w:pPr>
      <w:keepNext/>
      <w:numPr>
        <w:ilvl w:val="1"/>
        <w:numId w:val="1"/>
      </w:numPr>
      <w:pBdr>
        <w:bottom w:val="single" w:sz="4" w:space="1" w:color="auto"/>
      </w:pBdr>
      <w:spacing w:before="360" w:after="360"/>
      <w:outlineLvl w:val="1"/>
    </w:pPr>
    <w:rPr>
      <w:rFonts w:ascii="Verdana" w:hAnsi="Verdana"/>
      <w:b/>
      <w:bCs/>
      <w:iCs/>
      <w:sz w:val="28"/>
      <w:szCs w:val="36"/>
    </w:rPr>
  </w:style>
  <w:style w:type="paragraph" w:styleId="Overskrift3">
    <w:name w:val="heading 3"/>
    <w:aliases w:val="Sub Heading,H3,H31,H32,H33,H34,H35,H36,H37,H38,H39,H310,H311,H321,H331,H341,H351,H361,H371,H312,H322,H332,H342,H352,H362,H372,H313,H323,H333,H343,H353,H363,H373,H314,H324,H334,H344,H354,H364,H374,H315,H325,H335,H345,H355,H365,H375"/>
    <w:basedOn w:val="Normal"/>
    <w:next w:val="Normal"/>
    <w:link w:val="Overskrift3Tegn"/>
    <w:qFormat/>
    <w:rsid w:val="00E20057"/>
    <w:pPr>
      <w:keepNext/>
      <w:numPr>
        <w:ilvl w:val="2"/>
        <w:numId w:val="1"/>
      </w:numPr>
      <w:spacing w:before="240" w:after="240"/>
      <w:outlineLvl w:val="2"/>
    </w:pPr>
    <w:rPr>
      <w:rFonts w:ascii="Verdana" w:hAnsi="Verdana"/>
      <w:b/>
      <w:bCs/>
      <w:sz w:val="20"/>
      <w:szCs w:val="24"/>
    </w:rPr>
  </w:style>
  <w:style w:type="paragraph" w:styleId="Overskrift4">
    <w:name w:val="heading 4"/>
    <w:aliases w:val="Sub / Sub Heading,Underunderafsnit"/>
    <w:basedOn w:val="Normal"/>
    <w:next w:val="Normal"/>
    <w:link w:val="Overskrift4Tegn"/>
    <w:qFormat/>
    <w:rsid w:val="00E20057"/>
    <w:pPr>
      <w:keepNext/>
      <w:numPr>
        <w:ilvl w:val="3"/>
        <w:numId w:val="1"/>
      </w:numPr>
      <w:spacing w:before="240" w:after="60"/>
      <w:outlineLvl w:val="3"/>
    </w:pPr>
    <w:rPr>
      <w:rFonts w:ascii="Verdana" w:hAnsi="Verdana"/>
      <w:bCs/>
      <w:i/>
      <w:sz w:val="20"/>
      <w:szCs w:val="24"/>
    </w:rPr>
  </w:style>
  <w:style w:type="paragraph" w:styleId="Overskrift5">
    <w:name w:val="heading 5"/>
    <w:basedOn w:val="Normal"/>
    <w:next w:val="Normal"/>
    <w:link w:val="Overskrift5Tegn"/>
    <w:qFormat/>
    <w:rsid w:val="00E20057"/>
    <w:pPr>
      <w:numPr>
        <w:ilvl w:val="4"/>
        <w:numId w:val="1"/>
      </w:numPr>
      <w:spacing w:before="240" w:after="60"/>
      <w:outlineLvl w:val="4"/>
    </w:pPr>
    <w:rPr>
      <w:rFonts w:ascii="Verdana" w:hAnsi="Verdana"/>
      <w:b/>
      <w:bCs/>
      <w:i/>
      <w:iCs/>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Main heading Tegn,Kapitel Tegn"/>
    <w:basedOn w:val="Standardskrifttypeiafsnit"/>
    <w:link w:val="Overskrift1"/>
    <w:rsid w:val="003A1C7F"/>
    <w:rPr>
      <w:rFonts w:ascii="Verdana" w:eastAsia="Times New Roman" w:hAnsi="Verdana" w:cs="Times New Roman"/>
      <w:bCs/>
      <w:kern w:val="32"/>
      <w:sz w:val="48"/>
      <w:szCs w:val="60"/>
      <w:lang w:val="en-GB" w:eastAsia="da-DK"/>
    </w:rPr>
  </w:style>
  <w:style w:type="character" w:customStyle="1" w:styleId="Overskrift2Tegn">
    <w:name w:val="Overskrift 2 Tegn"/>
    <w:aliases w:val="Heading Tegn,Afsnit Tegn"/>
    <w:basedOn w:val="Standardskrifttypeiafsnit"/>
    <w:link w:val="Overskrift2"/>
    <w:rsid w:val="003A1C7F"/>
    <w:rPr>
      <w:rFonts w:ascii="Verdana" w:eastAsia="Times New Roman" w:hAnsi="Verdana" w:cs="Times New Roman"/>
      <w:b/>
      <w:bCs/>
      <w:iCs/>
      <w:sz w:val="28"/>
      <w:szCs w:val="36"/>
      <w:lang w:val="en-GB" w:eastAsia="da-DK"/>
    </w:rPr>
  </w:style>
  <w:style w:type="character" w:customStyle="1" w:styleId="Overskrift3Tegn">
    <w:name w:val="Overskrift 3 Tegn"/>
    <w:aliases w:val="Sub Heading Tegn,H3 Tegn,H31 Tegn,H32 Tegn,H33 Tegn,H34 Tegn,H35 Tegn,H36 Tegn,H37 Tegn,H38 Tegn,H39 Tegn,H310 Tegn,H311 Tegn,H321 Tegn,H331 Tegn,H341 Tegn,H351 Tegn,H361 Tegn,H371 Tegn,H312 Tegn,H322 Tegn,H332 Tegn,H342 Tegn,H352 Tegn"/>
    <w:basedOn w:val="Standardskrifttypeiafsnit"/>
    <w:link w:val="Overskrift3"/>
    <w:rsid w:val="00E20057"/>
    <w:rPr>
      <w:rFonts w:ascii="Verdana" w:eastAsia="Times New Roman" w:hAnsi="Verdana" w:cs="Times New Roman"/>
      <w:b/>
      <w:bCs/>
      <w:sz w:val="20"/>
      <w:szCs w:val="24"/>
      <w:lang w:val="en-GB" w:eastAsia="da-DK"/>
    </w:rPr>
  </w:style>
  <w:style w:type="character" w:customStyle="1" w:styleId="Overskrift4Tegn">
    <w:name w:val="Overskrift 4 Tegn"/>
    <w:aliases w:val="Sub / Sub Heading Tegn,Underunderafsnit Tegn"/>
    <w:basedOn w:val="Standardskrifttypeiafsnit"/>
    <w:link w:val="Overskrift4"/>
    <w:rsid w:val="00E20057"/>
    <w:rPr>
      <w:rFonts w:ascii="Verdana" w:eastAsia="Times New Roman" w:hAnsi="Verdana" w:cs="Times New Roman"/>
      <w:bCs/>
      <w:i/>
      <w:sz w:val="20"/>
      <w:szCs w:val="24"/>
      <w:lang w:val="en-GB" w:eastAsia="da-DK"/>
    </w:rPr>
  </w:style>
  <w:style w:type="character" w:customStyle="1" w:styleId="Overskrift5Tegn">
    <w:name w:val="Overskrift 5 Tegn"/>
    <w:basedOn w:val="Standardskrifttypeiafsnit"/>
    <w:link w:val="Overskrift5"/>
    <w:rsid w:val="00E20057"/>
    <w:rPr>
      <w:rFonts w:ascii="Verdana" w:eastAsia="Times New Roman" w:hAnsi="Verdana" w:cs="Times New Roman"/>
      <w:b/>
      <w:bCs/>
      <w:i/>
      <w:iCs/>
      <w:sz w:val="18"/>
      <w:szCs w:val="18"/>
      <w:lang w:val="en-GB" w:eastAsia="da-DK"/>
    </w:rPr>
  </w:style>
  <w:style w:type="paragraph" w:styleId="Sidehoved">
    <w:name w:val="header"/>
    <w:basedOn w:val="Normal"/>
    <w:link w:val="SidehovedTegn"/>
    <w:rsid w:val="00E20057"/>
    <w:pPr>
      <w:tabs>
        <w:tab w:val="center" w:pos="4819"/>
        <w:tab w:val="right" w:pos="9638"/>
      </w:tabs>
    </w:pPr>
  </w:style>
  <w:style w:type="character" w:customStyle="1" w:styleId="SidehovedTegn">
    <w:name w:val="Sidehoved Tegn"/>
    <w:basedOn w:val="Standardskrifttypeiafsnit"/>
    <w:link w:val="Sidehoved"/>
    <w:rsid w:val="00E20057"/>
    <w:rPr>
      <w:rFonts w:ascii="Times New Roman" w:eastAsia="Times New Roman" w:hAnsi="Times New Roman" w:cs="Times New Roman"/>
      <w:lang w:val="en-GB" w:eastAsia="da-DK"/>
    </w:rPr>
  </w:style>
  <w:style w:type="paragraph" w:styleId="Sidefod">
    <w:name w:val="footer"/>
    <w:basedOn w:val="Normal"/>
    <w:link w:val="SidefodTegn"/>
    <w:uiPriority w:val="99"/>
    <w:rsid w:val="00E20057"/>
    <w:pPr>
      <w:tabs>
        <w:tab w:val="right" w:pos="7937"/>
      </w:tabs>
    </w:pPr>
    <w:rPr>
      <w:rFonts w:ascii="Verdana" w:hAnsi="Verdana"/>
      <w:sz w:val="16"/>
      <w:szCs w:val="16"/>
    </w:rPr>
  </w:style>
  <w:style w:type="character" w:customStyle="1" w:styleId="SidefodTegn">
    <w:name w:val="Sidefod Tegn"/>
    <w:basedOn w:val="Standardskrifttypeiafsnit"/>
    <w:link w:val="Sidefod"/>
    <w:uiPriority w:val="99"/>
    <w:rsid w:val="00E20057"/>
    <w:rPr>
      <w:rFonts w:ascii="Verdana" w:eastAsia="Times New Roman" w:hAnsi="Verdana" w:cs="Times New Roman"/>
      <w:sz w:val="16"/>
      <w:szCs w:val="16"/>
      <w:lang w:val="en-GB" w:eastAsia="da-DK"/>
    </w:rPr>
  </w:style>
  <w:style w:type="paragraph" w:customStyle="1" w:styleId="RapportTitel">
    <w:name w:val="RapportTitel"/>
    <w:basedOn w:val="Normal"/>
    <w:rsid w:val="00E20057"/>
    <w:pPr>
      <w:spacing w:line="480" w:lineRule="auto"/>
    </w:pPr>
    <w:rPr>
      <w:rFonts w:ascii="Verdana" w:hAnsi="Verdana"/>
      <w:sz w:val="48"/>
      <w:szCs w:val="60"/>
    </w:rPr>
  </w:style>
  <w:style w:type="paragraph" w:styleId="Indholdsfortegnelse1">
    <w:name w:val="toc 1"/>
    <w:basedOn w:val="Normal"/>
    <w:next w:val="Normal"/>
    <w:uiPriority w:val="39"/>
    <w:rsid w:val="00E20057"/>
    <w:pPr>
      <w:spacing w:before="280"/>
      <w:ind w:hanging="1134"/>
    </w:pPr>
    <w:rPr>
      <w:rFonts w:ascii="Verdana" w:hAnsi="Verdana"/>
      <w:b/>
      <w:sz w:val="20"/>
    </w:rPr>
  </w:style>
  <w:style w:type="paragraph" w:styleId="Indholdsfortegnelse2">
    <w:name w:val="toc 2"/>
    <w:basedOn w:val="Normal"/>
    <w:next w:val="Normal"/>
    <w:uiPriority w:val="39"/>
    <w:rsid w:val="00E20057"/>
    <w:pPr>
      <w:ind w:left="425" w:hanging="1559"/>
    </w:pPr>
    <w:rPr>
      <w:rFonts w:ascii="Verdana" w:hAnsi="Verdana"/>
      <w:sz w:val="20"/>
    </w:rPr>
  </w:style>
  <w:style w:type="paragraph" w:styleId="Indholdsfortegnelse3">
    <w:name w:val="toc 3"/>
    <w:basedOn w:val="Normal"/>
    <w:next w:val="Normal"/>
    <w:uiPriority w:val="39"/>
    <w:rsid w:val="00E20057"/>
    <w:pPr>
      <w:tabs>
        <w:tab w:val="right" w:pos="7938"/>
      </w:tabs>
      <w:ind w:left="425" w:hanging="1559"/>
    </w:pPr>
    <w:rPr>
      <w:rFonts w:ascii="Verdana" w:hAnsi="Verdana"/>
      <w:sz w:val="20"/>
    </w:rPr>
  </w:style>
  <w:style w:type="character" w:customStyle="1" w:styleId="Typografi18ptFed">
    <w:name w:val="Typografi 18 pt Fed"/>
    <w:basedOn w:val="Standardskrifttypeiafsnit"/>
    <w:rsid w:val="00E20057"/>
    <w:rPr>
      <w:rFonts w:ascii="Verdana" w:hAnsi="Verdana"/>
      <w:b/>
      <w:bCs/>
      <w:sz w:val="28"/>
    </w:rPr>
  </w:style>
  <w:style w:type="paragraph" w:styleId="Listeafsnit">
    <w:name w:val="List Paragraph"/>
    <w:basedOn w:val="Normal"/>
    <w:uiPriority w:val="34"/>
    <w:qFormat/>
    <w:rsid w:val="00E20057"/>
    <w:pPr>
      <w:numPr>
        <w:numId w:val="2"/>
      </w:numPr>
      <w:contextualSpacing/>
    </w:pPr>
  </w:style>
  <w:style w:type="character" w:styleId="Kommentarhenvisning">
    <w:name w:val="annotation reference"/>
    <w:basedOn w:val="Standardskrifttypeiafsnit"/>
    <w:unhideWhenUsed/>
    <w:rsid w:val="00E20057"/>
    <w:rPr>
      <w:sz w:val="16"/>
      <w:szCs w:val="16"/>
    </w:rPr>
  </w:style>
  <w:style w:type="paragraph" w:styleId="Kommentartekst">
    <w:name w:val="annotation text"/>
    <w:basedOn w:val="Normal"/>
    <w:link w:val="KommentartekstTegn"/>
    <w:unhideWhenUsed/>
    <w:rsid w:val="00E20057"/>
    <w:pPr>
      <w:spacing w:line="240" w:lineRule="auto"/>
    </w:pPr>
    <w:rPr>
      <w:sz w:val="20"/>
      <w:szCs w:val="20"/>
    </w:rPr>
  </w:style>
  <w:style w:type="character" w:customStyle="1" w:styleId="KommentartekstTegn">
    <w:name w:val="Kommentartekst Tegn"/>
    <w:basedOn w:val="Standardskrifttypeiafsnit"/>
    <w:link w:val="Kommentartekst"/>
    <w:rsid w:val="00E20057"/>
    <w:rPr>
      <w:rFonts w:ascii="Times New Roman" w:eastAsia="Times New Roman" w:hAnsi="Times New Roman" w:cs="Times New Roman"/>
      <w:sz w:val="20"/>
      <w:szCs w:val="20"/>
      <w:lang w:val="en-GB" w:eastAsia="da-DK"/>
    </w:rPr>
  </w:style>
  <w:style w:type="paragraph" w:styleId="Fodnotetekst">
    <w:name w:val="footnote text"/>
    <w:basedOn w:val="Normal"/>
    <w:link w:val="FodnotetekstTegn"/>
    <w:uiPriority w:val="99"/>
    <w:unhideWhenUsed/>
    <w:rsid w:val="00E20057"/>
    <w:pPr>
      <w:spacing w:line="240" w:lineRule="auto"/>
    </w:pPr>
    <w:rPr>
      <w:sz w:val="20"/>
      <w:szCs w:val="20"/>
    </w:rPr>
  </w:style>
  <w:style w:type="character" w:customStyle="1" w:styleId="FodnotetekstTegn">
    <w:name w:val="Fodnotetekst Tegn"/>
    <w:basedOn w:val="Standardskrifttypeiafsnit"/>
    <w:link w:val="Fodnotetekst"/>
    <w:uiPriority w:val="99"/>
    <w:rsid w:val="00E20057"/>
    <w:rPr>
      <w:rFonts w:ascii="Times New Roman" w:eastAsia="Times New Roman" w:hAnsi="Times New Roman" w:cs="Times New Roman"/>
      <w:sz w:val="20"/>
      <w:szCs w:val="20"/>
      <w:lang w:val="en-GB" w:eastAsia="da-DK"/>
    </w:rPr>
  </w:style>
  <w:style w:type="character" w:styleId="Fodnotehenvisning">
    <w:name w:val="footnote reference"/>
    <w:basedOn w:val="Standardskrifttypeiafsnit"/>
    <w:uiPriority w:val="99"/>
    <w:semiHidden/>
    <w:unhideWhenUsed/>
    <w:rsid w:val="00E20057"/>
    <w:rPr>
      <w:vertAlign w:val="superscript"/>
    </w:rPr>
  </w:style>
  <w:style w:type="paragraph" w:styleId="Markeringsbobletekst">
    <w:name w:val="Balloon Text"/>
    <w:basedOn w:val="Normal"/>
    <w:link w:val="MarkeringsbobletekstTegn"/>
    <w:uiPriority w:val="99"/>
    <w:semiHidden/>
    <w:unhideWhenUsed/>
    <w:rsid w:val="00E20057"/>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20057"/>
    <w:rPr>
      <w:rFonts w:ascii="Tahoma" w:eastAsia="Times New Roman" w:hAnsi="Tahoma" w:cs="Tahoma"/>
      <w:sz w:val="16"/>
      <w:szCs w:val="16"/>
      <w:lang w:val="en-GB" w:eastAsia="da-DK"/>
    </w:rPr>
  </w:style>
  <w:style w:type="paragraph" w:customStyle="1" w:styleId="Bullet1">
    <w:name w:val="Bullet1"/>
    <w:basedOn w:val="Normal"/>
    <w:rsid w:val="00016E6B"/>
    <w:pPr>
      <w:numPr>
        <w:numId w:val="5"/>
      </w:numPr>
    </w:pPr>
    <w:rPr>
      <w:rFonts w:ascii="Georgia" w:hAnsi="Georgia"/>
    </w:rPr>
  </w:style>
  <w:style w:type="table" w:styleId="Tabel-Gitter">
    <w:name w:val="Table Grid"/>
    <w:basedOn w:val="Tabel-Normal"/>
    <w:uiPriority w:val="59"/>
    <w:rsid w:val="00016E6B"/>
    <w:pPr>
      <w:spacing w:after="0" w:line="280" w:lineRule="atLeast"/>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1"/>
    <w:qFormat/>
    <w:rsid w:val="00231712"/>
    <w:pPr>
      <w:spacing w:after="0" w:line="240" w:lineRule="auto"/>
    </w:pPr>
  </w:style>
  <w:style w:type="paragraph" w:styleId="Kommentaremne">
    <w:name w:val="annotation subject"/>
    <w:basedOn w:val="Kommentartekst"/>
    <w:next w:val="Kommentartekst"/>
    <w:link w:val="KommentaremneTegn"/>
    <w:uiPriority w:val="99"/>
    <w:semiHidden/>
    <w:unhideWhenUsed/>
    <w:rsid w:val="00231712"/>
    <w:rPr>
      <w:b/>
      <w:bCs/>
    </w:rPr>
  </w:style>
  <w:style w:type="character" w:customStyle="1" w:styleId="KommentaremneTegn">
    <w:name w:val="Kommentaremne Tegn"/>
    <w:basedOn w:val="KommentartekstTegn"/>
    <w:link w:val="Kommentaremne"/>
    <w:uiPriority w:val="99"/>
    <w:semiHidden/>
    <w:rsid w:val="00231712"/>
    <w:rPr>
      <w:rFonts w:ascii="Times New Roman" w:eastAsia="Times New Roman" w:hAnsi="Times New Roman" w:cs="Times New Roman"/>
      <w:b/>
      <w:bCs/>
      <w:sz w:val="20"/>
      <w:szCs w:val="20"/>
      <w:lang w:val="en-GB" w:eastAsia="da-DK"/>
    </w:rPr>
  </w:style>
  <w:style w:type="paragraph" w:customStyle="1" w:styleId="Footer9bold">
    <w:name w:val="_Footer_9_bold"/>
    <w:basedOn w:val="Normal"/>
    <w:rsid w:val="004E26D1"/>
    <w:pPr>
      <w:tabs>
        <w:tab w:val="center" w:pos="4320"/>
        <w:tab w:val="right" w:pos="8640"/>
      </w:tabs>
      <w:spacing w:line="240" w:lineRule="auto"/>
    </w:pPr>
    <w:rPr>
      <w:rFonts w:ascii="Arial" w:eastAsia="Arial" w:hAnsi="Arial" w:cs="Arial"/>
      <w:b/>
      <w:sz w:val="18"/>
      <w:szCs w:val="20"/>
      <w:lang w:val="da-DK" w:eastAsia="en-US"/>
    </w:rPr>
  </w:style>
  <w:style w:type="paragraph" w:styleId="Billedtekst">
    <w:name w:val="caption"/>
    <w:basedOn w:val="Normal"/>
    <w:next w:val="Normal"/>
    <w:uiPriority w:val="35"/>
    <w:unhideWhenUsed/>
    <w:qFormat/>
    <w:rsid w:val="004E26D1"/>
    <w:pPr>
      <w:spacing w:after="200" w:line="240" w:lineRule="auto"/>
    </w:pPr>
    <w:rPr>
      <w:b/>
      <w:bCs/>
      <w:color w:val="4F81BD" w:themeColor="accent1"/>
      <w:sz w:val="18"/>
      <w:szCs w:val="18"/>
    </w:rPr>
  </w:style>
  <w:style w:type="paragraph" w:styleId="Korrektur">
    <w:name w:val="Revision"/>
    <w:hidden/>
    <w:uiPriority w:val="99"/>
    <w:semiHidden/>
    <w:rsid w:val="005B2147"/>
    <w:pPr>
      <w:spacing w:after="0" w:line="240" w:lineRule="auto"/>
    </w:pPr>
    <w:rPr>
      <w:rFonts w:ascii="Times New Roman" w:eastAsia="Times New Roman" w:hAnsi="Times New Roman" w:cs="Times New Roman"/>
      <w:lang w:val="en-GB" w:eastAsia="da-DK"/>
    </w:rPr>
  </w:style>
  <w:style w:type="paragraph" w:customStyle="1" w:styleId="Default">
    <w:name w:val="Default"/>
    <w:rsid w:val="0083064E"/>
    <w:pPr>
      <w:autoSpaceDE w:val="0"/>
      <w:autoSpaceDN w:val="0"/>
      <w:adjustRightInd w:val="0"/>
      <w:spacing w:after="0" w:line="240" w:lineRule="auto"/>
    </w:pPr>
    <w:rPr>
      <w:rFonts w:ascii="Calibri" w:hAnsi="Calibri" w:cs="Calibri"/>
      <w:color w:val="000000"/>
      <w:sz w:val="24"/>
      <w:szCs w:val="24"/>
    </w:rPr>
  </w:style>
  <w:style w:type="paragraph" w:customStyle="1" w:styleId="TableBody">
    <w:name w:val="Table Body"/>
    <w:basedOn w:val="Normal"/>
    <w:rsid w:val="008A271D"/>
    <w:pPr>
      <w:keepLines/>
      <w:spacing w:before="60" w:after="60" w:line="240" w:lineRule="auto"/>
    </w:pPr>
    <w:rPr>
      <w:rFonts w:ascii="Arial" w:eastAsia="Arial Unicode MS" w:hAnsi="Arial"/>
      <w:sz w:val="20"/>
      <w:szCs w:val="20"/>
      <w:lang w:eastAsia="en-US"/>
    </w:rPr>
  </w:style>
  <w:style w:type="paragraph" w:customStyle="1" w:styleId="TableListBullet-1">
    <w:name w:val="Table List Bullet-1"/>
    <w:basedOn w:val="Normal"/>
    <w:rsid w:val="008A271D"/>
    <w:pPr>
      <w:keepLines/>
      <w:numPr>
        <w:numId w:val="12"/>
      </w:numPr>
      <w:spacing w:before="60" w:line="240" w:lineRule="auto"/>
    </w:pPr>
    <w:rPr>
      <w:rFonts w:ascii="Arial" w:eastAsia="Arial" w:hAnsi="Arial" w:cs="Arial"/>
      <w:sz w:val="20"/>
      <w:szCs w:val="20"/>
      <w:lang w:eastAsia="en-US"/>
    </w:rPr>
  </w:style>
  <w:style w:type="paragraph" w:customStyle="1" w:styleId="TableListBullet-2">
    <w:name w:val="Table List Bullet-2"/>
    <w:basedOn w:val="Normal"/>
    <w:rsid w:val="008A271D"/>
    <w:pPr>
      <w:numPr>
        <w:numId w:val="13"/>
      </w:numPr>
      <w:spacing w:line="240" w:lineRule="auto"/>
      <w:ind w:left="850" w:hanging="425"/>
    </w:pPr>
    <w:rPr>
      <w:rFonts w:ascii="Arial" w:eastAsia="Arial" w:hAnsi="Arial" w:cs="Arial"/>
      <w:sz w:val="20"/>
      <w:szCs w:val="20"/>
      <w:lang w:eastAsia="en-US"/>
    </w:rPr>
  </w:style>
  <w:style w:type="paragraph" w:customStyle="1" w:styleId="TabelCelle">
    <w:name w:val="TabelCelle"/>
    <w:basedOn w:val="Normal"/>
    <w:rsid w:val="006E28A5"/>
    <w:pPr>
      <w:spacing w:line="240" w:lineRule="auto"/>
    </w:pPr>
    <w:rPr>
      <w:rFonts w:ascii="Verdana" w:hAnsi="Verdana"/>
      <w:sz w:val="16"/>
      <w:lang w:val="da-DK"/>
    </w:rPr>
  </w:style>
  <w:style w:type="character" w:styleId="Pladsholdertekst">
    <w:name w:val="Placeholder Text"/>
    <w:basedOn w:val="Standardskrifttypeiafsnit"/>
    <w:uiPriority w:val="99"/>
    <w:semiHidden/>
    <w:rsid w:val="007C159A"/>
    <w:rPr>
      <w:color w:val="808080"/>
    </w:rPr>
  </w:style>
  <w:style w:type="paragraph" w:customStyle="1" w:styleId="NormalColumn3">
    <w:name w:val="Normal_Column_3"/>
    <w:basedOn w:val="Normal"/>
    <w:rsid w:val="00AE7F4F"/>
    <w:pPr>
      <w:spacing w:after="120" w:line="276" w:lineRule="auto"/>
    </w:pPr>
    <w:rPr>
      <w:rFonts w:asciiTheme="minorHAnsi" w:hAnsiTheme="minorHAnsi"/>
      <w:szCs w:val="20"/>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54241">
      <w:bodyDiv w:val="1"/>
      <w:marLeft w:val="0"/>
      <w:marRight w:val="0"/>
      <w:marTop w:val="0"/>
      <w:marBottom w:val="0"/>
      <w:divBdr>
        <w:top w:val="none" w:sz="0" w:space="0" w:color="auto"/>
        <w:left w:val="none" w:sz="0" w:space="0" w:color="auto"/>
        <w:bottom w:val="none" w:sz="0" w:space="0" w:color="auto"/>
        <w:right w:val="none" w:sz="0" w:space="0" w:color="auto"/>
      </w:divBdr>
      <w:divsChild>
        <w:div w:id="2042700916">
          <w:marLeft w:val="0"/>
          <w:marRight w:val="0"/>
          <w:marTop w:val="0"/>
          <w:marBottom w:val="0"/>
          <w:divBdr>
            <w:top w:val="none" w:sz="0" w:space="0" w:color="auto"/>
            <w:left w:val="none" w:sz="0" w:space="0" w:color="auto"/>
            <w:bottom w:val="none" w:sz="0" w:space="0" w:color="auto"/>
            <w:right w:val="none" w:sz="0" w:space="0" w:color="auto"/>
          </w:divBdr>
          <w:divsChild>
            <w:div w:id="104510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33570">
      <w:bodyDiv w:val="1"/>
      <w:marLeft w:val="30"/>
      <w:marRight w:val="30"/>
      <w:marTop w:val="0"/>
      <w:marBottom w:val="0"/>
      <w:divBdr>
        <w:top w:val="none" w:sz="0" w:space="0" w:color="auto"/>
        <w:left w:val="none" w:sz="0" w:space="0" w:color="auto"/>
        <w:bottom w:val="none" w:sz="0" w:space="0" w:color="auto"/>
        <w:right w:val="none" w:sz="0" w:space="0" w:color="auto"/>
      </w:divBdr>
      <w:divsChild>
        <w:div w:id="853299113">
          <w:marLeft w:val="0"/>
          <w:marRight w:val="0"/>
          <w:marTop w:val="0"/>
          <w:marBottom w:val="0"/>
          <w:divBdr>
            <w:top w:val="none" w:sz="0" w:space="0" w:color="auto"/>
            <w:left w:val="none" w:sz="0" w:space="0" w:color="auto"/>
            <w:bottom w:val="none" w:sz="0" w:space="0" w:color="auto"/>
            <w:right w:val="none" w:sz="0" w:space="0" w:color="auto"/>
          </w:divBdr>
          <w:divsChild>
            <w:div w:id="604272122">
              <w:marLeft w:val="0"/>
              <w:marRight w:val="0"/>
              <w:marTop w:val="0"/>
              <w:marBottom w:val="0"/>
              <w:divBdr>
                <w:top w:val="none" w:sz="0" w:space="0" w:color="auto"/>
                <w:left w:val="none" w:sz="0" w:space="0" w:color="auto"/>
                <w:bottom w:val="none" w:sz="0" w:space="0" w:color="auto"/>
                <w:right w:val="none" w:sz="0" w:space="0" w:color="auto"/>
              </w:divBdr>
              <w:divsChild>
                <w:div w:id="540288384">
                  <w:marLeft w:val="180"/>
                  <w:marRight w:val="0"/>
                  <w:marTop w:val="0"/>
                  <w:marBottom w:val="0"/>
                  <w:divBdr>
                    <w:top w:val="none" w:sz="0" w:space="0" w:color="auto"/>
                    <w:left w:val="none" w:sz="0" w:space="0" w:color="auto"/>
                    <w:bottom w:val="none" w:sz="0" w:space="0" w:color="auto"/>
                    <w:right w:val="none" w:sz="0" w:space="0" w:color="auto"/>
                  </w:divBdr>
                  <w:divsChild>
                    <w:div w:id="295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ignal.bane.dk/Training/Period2/Safety/SP-TR-P2-004607.docx"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ignal.bane.dk/SPOR20/Period2/Technical%20Design%20and%20Engineering/SP-OR-P2-000412.docx"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cid:image001.gif@01D16E24.CE565F20" TargetMode="External"/><Relationship Id="rId25" Type="http://schemas.openxmlformats.org/officeDocument/2006/relationships/hyperlink" Target="http://signal.bane.dk/Training/Period2/Business%20Change%20and%20Operational%20Readiness/SP-TR-P2-002182.docx" TargetMode="External"/><Relationship Id="rId2" Type="http://schemas.openxmlformats.org/officeDocument/2006/relationships/customXml" Target="../customXml/item2.xml"/><Relationship Id="rId16" Type="http://schemas.openxmlformats.org/officeDocument/2006/relationships/image" Target="media/image9.gif"/><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ignal.bane.dk/OI/Period2/Business%20Change%20and%20Operational%20Readiness/SP-OI-000003.docx" TargetMode="External"/><Relationship Id="rId5" Type="http://schemas.openxmlformats.org/officeDocument/2006/relationships/customXml" Target="../customXml/item5.xml"/><Relationship Id="rId15" Type="http://schemas.openxmlformats.org/officeDocument/2006/relationships/hyperlink" Target="http://signal.bane.dk/Training/Period2/Safety/SP-TR-P2-004702.docx" TargetMode="External"/><Relationship Id="rId23" Type="http://schemas.openxmlformats.org/officeDocument/2006/relationships/hyperlink" Target="http://signal.bane.dk/Training/Period2/Business%20Change%20and%20Operational%20Readiness/SP-TR-P2-000522.docx"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kument" ma:contentTypeID="0x01010017D015721860DE4F8CA5639940DD0C0D" ma:contentTypeVersion="14" ma:contentTypeDescription="Opret et nyt dokument." ma:contentTypeScope="" ma:versionID="816bcc991f93470137c616132c424013">
  <xsd:schema xmlns:xsd="http://www.w3.org/2001/XMLSchema" xmlns:xs="http://www.w3.org/2001/XMLSchema" xmlns:p="http://schemas.microsoft.com/office/2006/metadata/properties" xmlns:ns2="67543f6a-0476-4779-b48d-22598c7c6f6d" xmlns:ns3="6d0d8b40-3a9c-4a36-b414-723faf4cc1cc" targetNamespace="http://schemas.microsoft.com/office/2006/metadata/properties" ma:root="true" ma:fieldsID="1e3c6bb55a0a9dcf51c238ec42badbe4" ns2:_="" ns3:_="">
    <xsd:import namespace="67543f6a-0476-4779-b48d-22598c7c6f6d"/>
    <xsd:import namespace="6d0d8b40-3a9c-4a36-b414-723faf4cc1cc"/>
    <xsd:element name="properties">
      <xsd:complexType>
        <xsd:sequence>
          <xsd:element name="documentManagement">
            <xsd:complexType>
              <xsd:all>
                <xsd:element ref="ns2:Uddannelse" minOccurs="0"/>
                <xsd:element ref="ns2:K_x002d_kompetence" minOccurs="0"/>
                <xsd:element ref="ns2:Taksonomi" minOccurs="0"/>
                <xsd:element ref="ns2:Ansvarlig" minOccurs="0"/>
                <xsd:element ref="ns3:_dlc_DocId" minOccurs="0"/>
                <xsd:element ref="ns3:_dlc_DocIdUrl" minOccurs="0"/>
                <xsd:element ref="ns3:_dlc_DocIdPersistI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543f6a-0476-4779-b48d-22598c7c6f6d" elementFormDefault="qualified">
    <xsd:import namespace="http://schemas.microsoft.com/office/2006/documentManagement/types"/>
    <xsd:import namespace="http://schemas.microsoft.com/office/infopath/2007/PartnerControls"/>
    <xsd:element name="Uddannelse" ma:index="1" nillable="true" ma:displayName="Uddannelse" ma:internalName="Uddannelse">
      <xsd:simpleType>
        <xsd:restriction base="dms:Text">
          <xsd:maxLength value="255"/>
        </xsd:restriction>
      </xsd:simpleType>
    </xsd:element>
    <xsd:element name="K_x002d_kompetence" ma:index="2" nillable="true" ma:displayName="K-kompetence" ma:format="Dropdown" ma:internalName="K_x002d_kompetence">
      <xsd:simpleType>
        <xsd:restriction base="dms:Choice">
          <xsd:enumeration value="01 - K1 Risikoledelse – Jernbanesikkerhed"/>
          <xsd:enumeration value="02 - K2 Jernbanesikkerhedsorganisationen i Banedanmark"/>
          <xsd:enumeration value="03 - K3 Hændelseshåndtering"/>
          <xsd:enumeration value="04 - K4 Årsagsanalyse"/>
          <xsd:enumeration value="05 - K5 Jernbaneteknisk faglighed"/>
          <xsd:enumeration value="06 - K6 Samspil teknik/trafik"/>
          <xsd:enumeration value="07 - K7 Det samlede jernbanesystem"/>
          <xsd:enumeration value="08 - K8 Grænseflader til jernbanevirksomheder og andre infrastrukturforvaltere"/>
          <xsd:enumeration value="09 - K9 SR &amp; OR – Trafikal faglighed"/>
          <xsd:enumeration value="10 - K10 SR &amp; OR – I sporet"/>
          <xsd:enumeration value="11 - K11 Sikkerhedsledelsessystem"/>
          <xsd:enumeration value="Tidligere versioner"/>
        </xsd:restriction>
      </xsd:simpleType>
    </xsd:element>
    <xsd:element name="Taksonomi" ma:index="3" nillable="true" ma:displayName="Taksonomi" ma:format="Dropdown" ma:internalName="Taksonomi">
      <xsd:simpleType>
        <xsd:restriction base="dms:Choice">
          <xsd:enumeration value="Kende"/>
          <xsd:enumeration value="Kunne"/>
          <xsd:enumeration value="Beherske"/>
          <xsd:enumeration value="Mestre"/>
        </xsd:restriction>
      </xsd:simpleType>
    </xsd:element>
    <xsd:element name="Ansvarlig" ma:index="4" nillable="true" ma:displayName="Ansvarlig" ma:list="UserInfo" ma:SharePointGroup="0" ma:internalName="Ansvarlig"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0d8b40-3a9c-4a36-b414-723faf4cc1cc" elementFormDefault="qualified">
    <xsd:import namespace="http://schemas.microsoft.com/office/2006/documentManagement/types"/>
    <xsd:import namespace="http://schemas.microsoft.com/office/infopath/2007/PartnerControls"/>
    <xsd:element name="_dlc_DocId" ma:index="8" nillable="true" ma:displayName="Værdi for dokument-id" ma:description="Værdien af det dokument-id, der er tildelt dette element." ma:internalName="_dlc_DocId" ma:readOnly="true">
      <xsd:simpleType>
        <xsd:restriction base="dms:Text"/>
      </xsd:simpleType>
    </xsd:element>
    <xsd:element name="_dlc_DocIdUrl" ma:index="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Vedvarende id" ma:description="Behold id ved tilføjelse." ma:hidden="true" ma:internalName="_dlc_DocIdPersistId" ma:readOnly="true">
      <xsd:simpleType>
        <xsd:restriction base="dms:Boolean"/>
      </xsd:simpleType>
    </xsd:element>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Indholdstype"/>
        <xsd:element ref="dc:title" minOccurs="0" maxOccurs="1" ma:index="5"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_dlc_DocId xmlns="6d0d8b40-3a9c-4a36-b414-723faf4cc1cc">HR001587-999699414-384</_dlc_DocId>
    <_dlc_DocIdUrl xmlns="6d0d8b40-3a9c-4a36-b414-723faf4cc1cc">
      <Url>https://banedanmarkonline.sharepoint.com/teams/HR001587/_layouts/15/DocIdRedir.aspx?ID=HR001587-999699414-384</Url>
      <Description>HR001587-999699414-384</Description>
    </_dlc_DocIdUrl>
    <K_x002d_kompetence xmlns="67543f6a-0476-4779-b48d-22598c7c6f6d">10 - K10 SR &amp; OR – I sporet</K_x002d_kompetence>
    <Taksonomi xmlns="67543f6a-0476-4779-b48d-22598c7c6f6d">Kunne</Taksonomi>
    <Uddannelse xmlns="67543f6a-0476-4779-b48d-22598c7c6f6d" xsi:nil="true"/>
    <Ansvarlig xmlns="67543f6a-0476-4779-b48d-22598c7c6f6d">
      <UserInfo>
        <DisplayName/>
        <AccountId xsi:nil="true"/>
        <AccountType/>
      </UserInfo>
    </Ansvarlig>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93BF3-5662-48B4-8C38-F8BCB9189815}">
  <ds:schemaRefs>
    <ds:schemaRef ds:uri="http://schemas.microsoft.com/sharepoint/events"/>
  </ds:schemaRefs>
</ds:datastoreItem>
</file>

<file path=customXml/itemProps2.xml><?xml version="1.0" encoding="utf-8"?>
<ds:datastoreItem xmlns:ds="http://schemas.openxmlformats.org/officeDocument/2006/customXml" ds:itemID="{C8D0558B-F654-4605-B8E9-3E6A2CE81299}"/>
</file>

<file path=customXml/itemProps3.xml><?xml version="1.0" encoding="utf-8"?>
<ds:datastoreItem xmlns:ds="http://schemas.openxmlformats.org/officeDocument/2006/customXml" ds:itemID="{4BB66F48-E9DE-4F19-B967-ADEE2806B985}">
  <ds:schemaRefs>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www.w3.org/XML/1998/namespace"/>
    <ds:schemaRef ds:uri="http://purl.org/dc/dcmitype/"/>
    <ds:schemaRef ds:uri="http://schemas.openxmlformats.org/package/2006/metadata/core-properties"/>
    <ds:schemaRef ds:uri="6d0d8b40-3a9c-4a36-b414-723faf4cc1cc"/>
    <ds:schemaRef ds:uri="67543f6a-0476-4779-b48d-22598c7c6f6d"/>
    <ds:schemaRef ds:uri="http://purl.org/dc/terms/"/>
  </ds:schemaRefs>
</ds:datastoreItem>
</file>

<file path=customXml/itemProps4.xml><?xml version="1.0" encoding="utf-8"?>
<ds:datastoreItem xmlns:ds="http://schemas.openxmlformats.org/officeDocument/2006/customXml" ds:itemID="{5C403326-5E93-4E75-825B-C287F8371C99}">
  <ds:schemaRefs>
    <ds:schemaRef ds:uri="http://schemas.microsoft.com/sharepoint/v3/contenttype/forms"/>
  </ds:schemaRefs>
</ds:datastoreItem>
</file>

<file path=customXml/itemProps5.xml><?xml version="1.0" encoding="utf-8"?>
<ds:datastoreItem xmlns:ds="http://schemas.openxmlformats.org/officeDocument/2006/customXml" ds:itemID="{52E67779-87FA-495C-8354-DFC0B297E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3881</Words>
  <Characters>23676</Characters>
  <Application>Microsoft Office Word</Application>
  <DocSecurity>0</DocSecurity>
  <Lines>197</Lines>
  <Paragraphs>55</Paragraphs>
  <ScaleCrop>false</ScaleCrop>
  <HeadingPairs>
    <vt:vector size="2" baseType="variant">
      <vt:variant>
        <vt:lpstr>Titel</vt:lpstr>
      </vt:variant>
      <vt:variant>
        <vt:i4>1</vt:i4>
      </vt:variant>
    </vt:vector>
  </HeadingPairs>
  <TitlesOfParts>
    <vt:vector size="1" baseType="lpstr">
      <vt:lpstr>Specifikation for SP lokomotivfører (ICI)-uddannelsen</vt:lpstr>
    </vt:vector>
  </TitlesOfParts>
  <Company>Banedanmark</Company>
  <LinksUpToDate>false</LinksUpToDate>
  <CharactersWithSpaces>27502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Specifikation for SP lokomotivfører (ICI)-uddannelsen</dc:title>
  <dc:creator>Henrik Krey</dc:creator>
  <cp:keywords/>
  <cp:lastModifiedBy>Martin Janus Novod (MJND)</cp:lastModifiedBy>
  <cp:revision>3</cp:revision>
  <cp:lastPrinted>2013-05-15T11:17:00Z</cp:lastPrinted>
  <dcterms:created xsi:type="dcterms:W3CDTF">2016-02-25T20:15:00Z</dcterms:created>
  <dcterms:modified xsi:type="dcterms:W3CDTF">2020-10-14T11:00:00Z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0x01010017D015721860DE4F8CA5639940DD0C0D</vt:lpwstr>
  </property>
  <property fmtid="{D5CDD505-2E9C-101B-9397-08002B2CF9AE}" pid="3" name="BDKSPSubPhase">
    <vt:lpwstr>2</vt:lpwstr>
  </property>
  <property fmtid="{D5CDD505-2E9C-101B-9397-08002B2CF9AE}" pid="4" name="BDKSPDocumentNumber">
    <vt:lpwstr>66668</vt:lpwstr>
  </property>
  <property fmtid="{D5CDD505-2E9C-101B-9397-08002B2CF9AE}" pid="5" name="BDKSPDocumentSPVersion">
    <vt:lpwstr>3.0</vt:lpwstr>
  </property>
  <property fmtid="{D5CDD505-2E9C-101B-9397-08002B2CF9AE}" pid="6" name="BDKSPSubProjects">
    <vt:lpwstr>6</vt:lpwstr>
  </property>
  <property fmtid="{D5CDD505-2E9C-101B-9397-08002B2CF9AE}" pid="7" name="BDKSPDocumentType">
    <vt:lpwstr>25</vt:lpwstr>
  </property>
  <property fmtid="{D5CDD505-2E9C-101B-9397-08002B2CF9AE}" pid="8" name="BDKSPLocation">
    <vt:lpwstr>2</vt:lpwstr>
  </property>
  <property fmtid="{D5CDD505-2E9C-101B-9397-08002B2CF9AE}" pid="9" name="BDKSPDiscipline">
    <vt:lpwstr>39</vt:lpwstr>
  </property>
  <property fmtid="{D5CDD505-2E9C-101B-9397-08002B2CF9AE}" pid="10" name="BDKSPPhase">
    <vt:lpwstr>7</vt:lpwstr>
  </property>
  <property fmtid="{D5CDD505-2E9C-101B-9397-08002B2CF9AE}" pid="11" name="BDKArea">
    <vt:lpwstr>1</vt:lpwstr>
  </property>
  <property fmtid="{D5CDD505-2E9C-101B-9397-08002B2CF9AE}" pid="12" name="DocumentId">
    <vt:lpwstr>SP-TR-P2-002180</vt:lpwstr>
  </property>
  <property fmtid="{D5CDD505-2E9C-101B-9397-08002B2CF9AE}" pid="13" name="bdkSupplier">
    <vt:lpwstr/>
  </property>
  <property fmtid="{D5CDD505-2E9C-101B-9397-08002B2CF9AE}" pid="14" name="AlternateThumbnailUrl">
    <vt:lpwstr/>
  </property>
  <property fmtid="{D5CDD505-2E9C-101B-9397-08002B2CF9AE}" pid="15" name="bdkYear">
    <vt:lpwstr/>
  </property>
  <property fmtid="{D5CDD505-2E9C-101B-9397-08002B2CF9AE}" pid="16" name="bdkaSPDiscipline">
    <vt:lpwstr>134;#95|d2363e1b-6efd-47b6-a3f2-896e8bafb928;#558;###Compiled Training Specification|788c2aa2-57aa-4150-9922-98d9ff20ca44;#142;##98|69afff8d-1cb3-4956-a3f8-87f854fcc654;#574;###Driver ICI|6359ebbf-e9e6-4e93-b914-e49bfc6ca4ef</vt:lpwstr>
  </property>
  <property fmtid="{D5CDD505-2E9C-101B-9397-08002B2CF9AE}" pid="17" name="bdkEmailImportance">
    <vt:lpwstr/>
  </property>
  <property fmtid="{D5CDD505-2E9C-101B-9397-08002B2CF9AE}" pid="18" name="External/old SP Doc No">
    <vt:lpwstr/>
  </property>
  <property fmtid="{D5CDD505-2E9C-101B-9397-08002B2CF9AE}" pid="19" name="Comment to document">
    <vt:lpwstr/>
  </property>
  <property fmtid="{D5CDD505-2E9C-101B-9397-08002B2CF9AE}" pid="20" name="bdkaSPOriginator">
    <vt:lpwstr>11;#2|3c1b5bf2-f9a0-48b5-9756-aa9cf8a27af5;#12;##SP|770d72da-54a9-40e3-aaa0-9d852f1eaba0</vt:lpwstr>
  </property>
  <property fmtid="{D5CDD505-2E9C-101B-9397-08002B2CF9AE}" pid="21" name="bdkClassification">
    <vt:lpwstr/>
  </property>
  <property fmtid="{D5CDD505-2E9C-101B-9397-08002B2CF9AE}" pid="22" name="vti_imgdate">
    <vt:lpwstr/>
  </property>
  <property fmtid="{D5CDD505-2E9C-101B-9397-08002B2CF9AE}" pid="23" name="Comments">
    <vt:lpwstr/>
  </property>
  <property fmtid="{D5CDD505-2E9C-101B-9397-08002B2CF9AE}" pid="24" name="bdkaSPRollout">
    <vt:lpwstr/>
  </property>
  <property fmtid="{D5CDD505-2E9C-101B-9397-08002B2CF9AE}" pid="25" name="bdkEmailCC">
    <vt:lpwstr/>
  </property>
  <property fmtid="{D5CDD505-2E9C-101B-9397-08002B2CF9AE}" pid="26" name="Course module">
    <vt:lpwstr/>
  </property>
  <property fmtid="{D5CDD505-2E9C-101B-9397-08002B2CF9AE}" pid="27" name="bdkaSPWorkingGroups">
    <vt:lpwstr>32;#S-bane|f1e98027-c311-4d1c-a57d-65166159148c;#524;##OR Training|287164fa-3289-40ec-bf01-5f0754185de6</vt:lpwstr>
  </property>
  <property fmtid="{D5CDD505-2E9C-101B-9397-08002B2CF9AE}" pid="28" name="bdkProjectType">
    <vt:lpwstr>4;#Infrastructure Project|3503b396-e716-49aa-96df-d3aecee5d986</vt:lpwstr>
  </property>
  <property fmtid="{D5CDD505-2E9C-101B-9397-08002B2CF9AE}" pid="29" name="bdkEmailFrom">
    <vt:lpwstr/>
  </property>
  <property fmtid="{D5CDD505-2E9C-101B-9397-08002B2CF9AE}" pid="30" name="bdkEmailTo">
    <vt:lpwstr/>
  </property>
  <property fmtid="{D5CDD505-2E9C-101B-9397-08002B2CF9AE}" pid="31" name="bdkDocumentStatus">
    <vt:lpwstr/>
  </property>
  <property fmtid="{D5CDD505-2E9C-101B-9397-08002B2CF9AE}" pid="32" name="bdkOrganization">
    <vt:lpwstr>3;#Signalprogrammet|868907a6-f3a6-4bd3-8872-04b7aa20a5bc</vt:lpwstr>
  </property>
  <property fmtid="{D5CDD505-2E9C-101B-9397-08002B2CF9AE}" pid="33" name="bdkDiscipline">
    <vt:lpwstr/>
  </property>
  <property fmtid="{D5CDD505-2E9C-101B-9397-08002B2CF9AE}" pid="34" name="bdkDocumentType">
    <vt:lpwstr/>
  </property>
  <property fmtid="{D5CDD505-2E9C-101B-9397-08002B2CF9AE}" pid="35" name="bdkProjectName">
    <vt:lpwstr>Signaling Programme</vt:lpwstr>
  </property>
  <property fmtid="{D5CDD505-2E9C-101B-9397-08002B2CF9AE}" pid="36" name="bdkMonth">
    <vt:lpwstr/>
  </property>
  <property fmtid="{D5CDD505-2E9C-101B-9397-08002B2CF9AE}" pid="37" name="bdkaSPDocumentType">
    <vt:lpwstr>122;#Specification|8b3b7019-eeec-4fbf-a3cb-9273e3ed0ed9</vt:lpwstr>
  </property>
  <property fmtid="{D5CDD505-2E9C-101B-9397-08002B2CF9AE}" pid="38" name="bdkaSPMeetingType">
    <vt:lpwstr/>
  </property>
  <property fmtid="{D5CDD505-2E9C-101B-9397-08002B2CF9AE}" pid="39" name="bdkEmailHasAttachments">
    <vt:bool>false</vt:bool>
  </property>
  <property fmtid="{D5CDD505-2E9C-101B-9397-08002B2CF9AE}" pid="40" name="_dlc_DocIdItemGuid">
    <vt:lpwstr>fe1a26d8-36d9-4e0c-8498-e0edf1d58f0a</vt:lpwstr>
  </property>
</Properties>
</file>